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A62F0F" w14:paraId="1643A4CA" w14:textId="77777777" w:rsidTr="00A62F0F">
        <w:trPr>
          <w:trHeight w:val="450"/>
        </w:trPr>
        <w:tc>
          <w:tcPr>
            <w:tcW w:w="5000" w:type="pct"/>
            <w:gridSpan w:val="2"/>
            <w:tcBorders>
              <w:top w:val="nil"/>
              <w:left w:val="nil"/>
              <w:right w:val="nil"/>
            </w:tcBorders>
          </w:tcPr>
          <w:p w14:paraId="4C55E51F" w14:textId="77777777" w:rsidR="00602F7D" w:rsidRPr="00A62F0F" w:rsidRDefault="00602F7D" w:rsidP="00F2643C">
            <w:pPr>
              <w:pStyle w:val="Heading2"/>
              <w:jc w:val="left"/>
              <w:rPr>
                <w:rFonts w:ascii="Arial" w:hAnsi="Arial" w:cs="Arial"/>
                <w:b w:val="0"/>
                <w:bCs w:val="0"/>
                <w:lang w:val="en-US"/>
              </w:rPr>
            </w:pPr>
          </w:p>
        </w:tc>
      </w:tr>
      <w:tr w:rsidR="0000007A" w:rsidRPr="00A62F0F" w14:paraId="127EAD7E" w14:textId="77777777" w:rsidTr="00A62F0F">
        <w:trPr>
          <w:trHeight w:val="413"/>
        </w:trPr>
        <w:tc>
          <w:tcPr>
            <w:tcW w:w="1266" w:type="pct"/>
          </w:tcPr>
          <w:p w14:paraId="3C159AA5" w14:textId="77777777" w:rsidR="0000007A" w:rsidRPr="00A62F0F" w:rsidRDefault="00D27A79" w:rsidP="00696CAD">
            <w:pPr>
              <w:pStyle w:val="BodyText"/>
              <w:ind w:left="90"/>
              <w:jc w:val="left"/>
              <w:rPr>
                <w:rFonts w:ascii="Arial" w:hAnsi="Arial" w:cs="Arial"/>
                <w:bCs/>
                <w:sz w:val="20"/>
                <w:szCs w:val="20"/>
                <w:lang w:val="en-GB"/>
              </w:rPr>
            </w:pPr>
            <w:r w:rsidRPr="00A62F0F">
              <w:rPr>
                <w:rFonts w:ascii="Arial" w:hAnsi="Arial" w:cs="Arial"/>
                <w:bCs/>
                <w:sz w:val="20"/>
                <w:szCs w:val="20"/>
                <w:lang w:val="en-GB"/>
              </w:rPr>
              <w:t xml:space="preserve">Book </w:t>
            </w:r>
            <w:r w:rsidR="0000007A" w:rsidRPr="00A62F0F">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29435EF2" w:rsidR="0000007A" w:rsidRPr="00A62F0F" w:rsidRDefault="0098547A" w:rsidP="00054BC4">
            <w:pPr>
              <w:pStyle w:val="NormalWeb"/>
              <w:rPr>
                <w:rFonts w:ascii="Arial" w:hAnsi="Arial" w:cs="Arial"/>
                <w:b/>
                <w:bCs/>
                <w:sz w:val="20"/>
                <w:szCs w:val="20"/>
                <w:u w:val="single"/>
              </w:rPr>
            </w:pPr>
            <w:hyperlink r:id="rId7" w:history="1">
              <w:r w:rsidRPr="00A62F0F">
                <w:rPr>
                  <w:rStyle w:val="Hyperlink"/>
                  <w:rFonts w:ascii="Arial" w:hAnsi="Arial" w:cs="Arial"/>
                  <w:b/>
                  <w:bCs/>
                  <w:sz w:val="20"/>
                  <w:szCs w:val="20"/>
                </w:rPr>
                <w:t>Microbiology and Biotechnology Research: An Overview</w:t>
              </w:r>
            </w:hyperlink>
          </w:p>
        </w:tc>
      </w:tr>
      <w:tr w:rsidR="0000007A" w:rsidRPr="00A62F0F" w14:paraId="73C90375" w14:textId="77777777" w:rsidTr="00A62F0F">
        <w:trPr>
          <w:trHeight w:val="290"/>
        </w:trPr>
        <w:tc>
          <w:tcPr>
            <w:tcW w:w="1266" w:type="pct"/>
          </w:tcPr>
          <w:p w14:paraId="20D28135" w14:textId="77777777" w:rsidR="0000007A" w:rsidRPr="00A62F0F" w:rsidRDefault="0000007A" w:rsidP="00696CAD">
            <w:pPr>
              <w:pStyle w:val="BodyText"/>
              <w:ind w:left="90"/>
              <w:jc w:val="left"/>
              <w:rPr>
                <w:rFonts w:ascii="Arial" w:hAnsi="Arial" w:cs="Arial"/>
                <w:bCs/>
                <w:sz w:val="20"/>
                <w:szCs w:val="20"/>
                <w:lang w:val="en-GB"/>
              </w:rPr>
            </w:pPr>
            <w:r w:rsidRPr="00A62F0F">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6DC76849" w:rsidR="0000007A" w:rsidRPr="00A62F0F" w:rsidRDefault="00E72A8E" w:rsidP="00F3669D">
            <w:pPr>
              <w:pStyle w:val="NormalWeb"/>
              <w:spacing w:before="0" w:beforeAutospacing="0" w:after="0" w:afterAutospacing="0"/>
              <w:rPr>
                <w:rFonts w:ascii="Arial" w:hAnsi="Arial" w:cs="Arial"/>
                <w:b/>
                <w:bCs/>
                <w:sz w:val="20"/>
                <w:szCs w:val="20"/>
                <w:highlight w:val="yellow"/>
                <w:lang w:val="en-GB"/>
              </w:rPr>
            </w:pPr>
            <w:r w:rsidRPr="00A62F0F">
              <w:rPr>
                <w:rFonts w:ascii="Arial" w:hAnsi="Arial" w:cs="Arial"/>
                <w:b/>
                <w:bCs/>
                <w:sz w:val="20"/>
                <w:szCs w:val="20"/>
                <w:lang w:val="en-GB"/>
              </w:rPr>
              <w:t>Ms_BP</w:t>
            </w:r>
            <w:r w:rsidR="00FC432A" w:rsidRPr="00A62F0F">
              <w:rPr>
                <w:rFonts w:ascii="Arial" w:hAnsi="Arial" w:cs="Arial"/>
                <w:b/>
                <w:bCs/>
                <w:sz w:val="20"/>
                <w:szCs w:val="20"/>
                <w:lang w:val="en-GB"/>
              </w:rPr>
              <w:t>R</w:t>
            </w:r>
            <w:r w:rsidRPr="00A62F0F">
              <w:rPr>
                <w:rFonts w:ascii="Arial" w:hAnsi="Arial" w:cs="Arial"/>
                <w:b/>
                <w:bCs/>
                <w:sz w:val="20"/>
                <w:szCs w:val="20"/>
                <w:lang w:val="en-GB"/>
              </w:rPr>
              <w:t>_</w:t>
            </w:r>
            <w:r w:rsidR="0098547A" w:rsidRPr="00A62F0F">
              <w:rPr>
                <w:rFonts w:ascii="Arial" w:hAnsi="Arial" w:cs="Arial"/>
                <w:b/>
                <w:bCs/>
                <w:sz w:val="20"/>
                <w:szCs w:val="20"/>
                <w:lang w:val="en-GB"/>
              </w:rPr>
              <w:t>5239</w:t>
            </w:r>
          </w:p>
        </w:tc>
      </w:tr>
      <w:tr w:rsidR="0000007A" w:rsidRPr="00A62F0F" w14:paraId="05B60576" w14:textId="77777777" w:rsidTr="00A62F0F">
        <w:trPr>
          <w:trHeight w:val="331"/>
        </w:trPr>
        <w:tc>
          <w:tcPr>
            <w:tcW w:w="1266" w:type="pct"/>
          </w:tcPr>
          <w:p w14:paraId="0196A627" w14:textId="77777777" w:rsidR="0000007A" w:rsidRPr="00A62F0F" w:rsidRDefault="0000007A" w:rsidP="00696CAD">
            <w:pPr>
              <w:pStyle w:val="BodyText"/>
              <w:ind w:left="90"/>
              <w:jc w:val="left"/>
              <w:rPr>
                <w:rFonts w:ascii="Arial" w:hAnsi="Arial" w:cs="Arial"/>
                <w:bCs/>
                <w:sz w:val="20"/>
                <w:szCs w:val="20"/>
                <w:lang w:val="en-GB"/>
              </w:rPr>
            </w:pPr>
            <w:r w:rsidRPr="00A62F0F">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9DEE7EB" w:rsidR="0000007A" w:rsidRPr="00A62F0F" w:rsidRDefault="0098547A" w:rsidP="000450FC">
            <w:pPr>
              <w:pStyle w:val="NormalWeb"/>
              <w:spacing w:before="0" w:beforeAutospacing="0" w:after="0" w:afterAutospacing="0"/>
              <w:rPr>
                <w:rFonts w:ascii="Arial" w:hAnsi="Arial" w:cs="Arial"/>
                <w:b/>
                <w:sz w:val="20"/>
                <w:szCs w:val="20"/>
                <w:highlight w:val="yellow"/>
                <w:lang w:val="en-GB"/>
              </w:rPr>
            </w:pPr>
            <w:r w:rsidRPr="00A62F0F">
              <w:rPr>
                <w:rFonts w:ascii="Arial" w:hAnsi="Arial" w:cs="Arial"/>
                <w:b/>
                <w:sz w:val="20"/>
                <w:szCs w:val="20"/>
                <w:lang w:val="en-GB"/>
              </w:rPr>
              <w:t>A Study on the Occurrence and Antibiotic Resistance Patterns of Klebsiella pneumoniae from Urine of Students in a Tertiary Institution</w:t>
            </w:r>
          </w:p>
        </w:tc>
      </w:tr>
      <w:tr w:rsidR="00CF0BBB" w:rsidRPr="00A62F0F" w14:paraId="6D508B1C" w14:textId="77777777" w:rsidTr="00A62F0F">
        <w:trPr>
          <w:trHeight w:val="332"/>
        </w:trPr>
        <w:tc>
          <w:tcPr>
            <w:tcW w:w="1266" w:type="pct"/>
          </w:tcPr>
          <w:p w14:paraId="32FC28F7" w14:textId="77777777" w:rsidR="00CF0BBB" w:rsidRPr="00A62F0F" w:rsidRDefault="00CF0BBB" w:rsidP="00696CAD">
            <w:pPr>
              <w:pStyle w:val="BodyText"/>
              <w:ind w:left="90"/>
              <w:jc w:val="left"/>
              <w:rPr>
                <w:rFonts w:ascii="Arial" w:hAnsi="Arial" w:cs="Arial"/>
                <w:bCs/>
                <w:sz w:val="20"/>
                <w:szCs w:val="20"/>
                <w:lang w:val="en-GB"/>
              </w:rPr>
            </w:pPr>
            <w:r w:rsidRPr="00A62F0F">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C3B0B82" w:rsidR="00CF0BBB" w:rsidRPr="00A62F0F" w:rsidRDefault="0098547A" w:rsidP="000450FC">
            <w:pPr>
              <w:pStyle w:val="NormalWeb"/>
              <w:spacing w:before="0" w:beforeAutospacing="0" w:after="0" w:afterAutospacing="0"/>
              <w:rPr>
                <w:rFonts w:ascii="Arial" w:hAnsi="Arial" w:cs="Arial"/>
                <w:b/>
                <w:sz w:val="20"/>
                <w:szCs w:val="20"/>
                <w:lang w:val="en-GB"/>
              </w:rPr>
            </w:pPr>
            <w:r w:rsidRPr="00A62F0F">
              <w:rPr>
                <w:rFonts w:ascii="Arial" w:hAnsi="Arial" w:cs="Arial"/>
                <w:b/>
                <w:sz w:val="20"/>
                <w:szCs w:val="20"/>
                <w:lang w:val="en-GB"/>
              </w:rPr>
              <w:t>BOOK CHAPTER</w:t>
            </w:r>
          </w:p>
        </w:tc>
      </w:tr>
    </w:tbl>
    <w:p w14:paraId="45F5983C" w14:textId="77777777" w:rsidR="00037D52" w:rsidRPr="00A62F0F" w:rsidRDefault="00037D52" w:rsidP="0000007A">
      <w:pPr>
        <w:pStyle w:val="BodyText"/>
        <w:rPr>
          <w:rFonts w:ascii="Arial" w:hAnsi="Arial" w:cs="Arial"/>
          <w:b/>
          <w:bCs/>
          <w:sz w:val="20"/>
          <w:szCs w:val="20"/>
          <w:u w:val="single"/>
          <w:lang w:val="en-GB"/>
        </w:rPr>
      </w:pPr>
    </w:p>
    <w:p w14:paraId="79DE1CF8" w14:textId="77777777" w:rsidR="00605952" w:rsidRPr="00A62F0F" w:rsidRDefault="00605952" w:rsidP="0000007A">
      <w:pPr>
        <w:pStyle w:val="BodyText"/>
        <w:rPr>
          <w:rFonts w:ascii="Arial" w:hAnsi="Arial" w:cs="Arial"/>
          <w:b/>
          <w:bCs/>
          <w:sz w:val="20"/>
          <w:szCs w:val="20"/>
          <w:u w:val="single"/>
          <w:lang w:val="en-GB"/>
        </w:rPr>
      </w:pPr>
    </w:p>
    <w:p w14:paraId="37E43B60" w14:textId="77777777" w:rsidR="0086369B" w:rsidRPr="00A62F0F" w:rsidRDefault="0086369B" w:rsidP="00626025">
      <w:pPr>
        <w:pStyle w:val="BodyText"/>
        <w:rPr>
          <w:rFonts w:ascii="Arial" w:hAnsi="Arial" w:cs="Arial"/>
          <w:b/>
          <w:color w:val="222222"/>
          <w:sz w:val="20"/>
          <w:szCs w:val="20"/>
          <w:u w:val="single"/>
          <w:lang w:val="en-US"/>
        </w:rPr>
      </w:pPr>
    </w:p>
    <w:p w14:paraId="63CD6BCB" w14:textId="0FFEAA9E" w:rsidR="00626025" w:rsidRPr="00A62F0F" w:rsidRDefault="00640538" w:rsidP="00626025">
      <w:pPr>
        <w:pStyle w:val="BodyText"/>
        <w:rPr>
          <w:rFonts w:ascii="Arial" w:hAnsi="Arial" w:cs="Arial"/>
          <w:b/>
          <w:color w:val="222222"/>
          <w:sz w:val="20"/>
          <w:szCs w:val="20"/>
          <w:u w:val="single"/>
          <w:lang w:val="en-US"/>
        </w:rPr>
      </w:pPr>
      <w:r w:rsidRPr="00A62F0F">
        <w:rPr>
          <w:rFonts w:ascii="Arial" w:hAnsi="Arial" w:cs="Arial"/>
          <w:b/>
          <w:color w:val="222222"/>
          <w:sz w:val="20"/>
          <w:szCs w:val="20"/>
          <w:u w:val="single"/>
          <w:lang w:val="en-US"/>
        </w:rPr>
        <w:t>Special note:</w:t>
      </w:r>
    </w:p>
    <w:p w14:paraId="1AC448A2" w14:textId="77777777" w:rsidR="007B54A4" w:rsidRPr="00A62F0F" w:rsidRDefault="007B54A4" w:rsidP="00626025">
      <w:pPr>
        <w:pStyle w:val="BodyText"/>
        <w:rPr>
          <w:rFonts w:ascii="Arial" w:hAnsi="Arial" w:cs="Arial"/>
          <w:b/>
          <w:color w:val="222222"/>
          <w:sz w:val="20"/>
          <w:szCs w:val="20"/>
          <w:u w:val="single"/>
          <w:lang w:val="en-US"/>
        </w:rPr>
      </w:pPr>
    </w:p>
    <w:p w14:paraId="7F950B43" w14:textId="3CFD7BBC" w:rsidR="007B54A4" w:rsidRPr="00A62F0F" w:rsidRDefault="00955E45" w:rsidP="00626025">
      <w:pPr>
        <w:pStyle w:val="BodyText"/>
        <w:rPr>
          <w:rFonts w:ascii="Arial" w:hAnsi="Arial" w:cs="Arial"/>
          <w:b/>
          <w:color w:val="222222"/>
          <w:sz w:val="20"/>
          <w:szCs w:val="20"/>
          <w:lang w:val="en-US"/>
        </w:rPr>
      </w:pPr>
      <w:r w:rsidRPr="00A62F0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62F0F" w:rsidRDefault="00000000" w:rsidP="00626025">
      <w:pPr>
        <w:pStyle w:val="BodyText"/>
        <w:rPr>
          <w:rFonts w:ascii="Arial" w:hAnsi="Arial" w:cs="Arial"/>
          <w:b/>
          <w:color w:val="222222"/>
          <w:sz w:val="20"/>
          <w:szCs w:val="20"/>
          <w:u w:val="single"/>
          <w:lang w:val="en-US"/>
        </w:rPr>
      </w:pPr>
      <w:r w:rsidRPr="00A62F0F">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D612C5" w:rsidR="00E03C32" w:rsidRDefault="0098547A" w:rsidP="00E03C32">
                  <w:pPr>
                    <w:pStyle w:val="BodyText"/>
                    <w:jc w:val="left"/>
                    <w:rPr>
                      <w:rFonts w:ascii="Arial" w:hAnsi="Arial" w:cs="Arial"/>
                      <w:b/>
                      <w:color w:val="222222"/>
                      <w:sz w:val="32"/>
                      <w:lang w:val="en-US"/>
                    </w:rPr>
                  </w:pPr>
                  <w:r w:rsidRPr="0098547A">
                    <w:rPr>
                      <w:rFonts w:ascii="Arial" w:hAnsi="Arial" w:cs="Arial"/>
                      <w:b/>
                      <w:color w:val="222222"/>
                      <w:sz w:val="32"/>
                      <w:lang w:val="en-US"/>
                    </w:rPr>
                    <w:t>Asian Journal of Biotechnology and Bioresource Technology</w:t>
                  </w:r>
                  <w:r>
                    <w:rPr>
                      <w:rFonts w:ascii="Arial" w:hAnsi="Arial" w:cs="Arial"/>
                      <w:b/>
                      <w:color w:val="222222"/>
                      <w:sz w:val="32"/>
                      <w:lang w:val="en-US"/>
                    </w:rPr>
                    <w:t xml:space="preserve">, </w:t>
                  </w:r>
                  <w:r w:rsidRPr="0098547A">
                    <w:rPr>
                      <w:rFonts w:ascii="Arial" w:hAnsi="Arial" w:cs="Arial"/>
                      <w:b/>
                      <w:color w:val="222222"/>
                      <w:sz w:val="32"/>
                      <w:lang w:val="en-US"/>
                    </w:rPr>
                    <w:t>Volume 11, Issue 2, Page 1-8, 2025</w:t>
                  </w:r>
                  <w:r w:rsidR="00E03C32" w:rsidRPr="00640538">
                    <w:rPr>
                      <w:rFonts w:ascii="Arial" w:hAnsi="Arial" w:cs="Arial"/>
                      <w:b/>
                      <w:color w:val="222222"/>
                      <w:sz w:val="32"/>
                      <w:lang w:val="en-US"/>
                    </w:rPr>
                    <w:t>.</w:t>
                  </w:r>
                </w:p>
                <w:p w14:paraId="57E24C8C" w14:textId="670A097A" w:rsidR="00E03C32" w:rsidRPr="007B54A4" w:rsidRDefault="0098547A" w:rsidP="0098547A">
                  <w:pPr>
                    <w:pStyle w:val="BodyText"/>
                    <w:jc w:val="left"/>
                    <w:rPr>
                      <w:rFonts w:ascii="Arial" w:hAnsi="Arial" w:cs="Arial"/>
                      <w:b/>
                      <w:color w:val="222222"/>
                      <w:sz w:val="32"/>
                      <w:lang w:val="en-US"/>
                    </w:rPr>
                  </w:pPr>
                  <w:r w:rsidRPr="0098547A">
                    <w:rPr>
                      <w:rFonts w:ascii="Arial" w:hAnsi="Arial" w:cs="Arial"/>
                      <w:b/>
                      <w:color w:val="222222"/>
                      <w:sz w:val="32"/>
                      <w:lang w:val="en-US"/>
                    </w:rPr>
                    <w:t>DOI: 10.9734/ajb2t/2025/v11i1233</w:t>
                  </w:r>
                  <w:r>
                    <w:rPr>
                      <w:rFonts w:ascii="Arial" w:hAnsi="Arial" w:cs="Arial"/>
                      <w:b/>
                      <w:color w:val="222222"/>
                      <w:sz w:val="32"/>
                      <w:lang w:val="en-US"/>
                    </w:rPr>
                    <w:t xml:space="preserve"> </w:t>
                  </w:r>
                </w:p>
              </w:txbxContent>
            </v:textbox>
          </v:rect>
        </w:pict>
      </w:r>
    </w:p>
    <w:p w14:paraId="40641486" w14:textId="77777777" w:rsidR="00D9392F" w:rsidRPr="00A62F0F" w:rsidRDefault="002A3D7C" w:rsidP="00626025">
      <w:pPr>
        <w:pStyle w:val="BodyText"/>
        <w:jc w:val="left"/>
        <w:rPr>
          <w:rFonts w:ascii="Arial" w:hAnsi="Arial" w:cs="Arial"/>
          <w:color w:val="222222"/>
          <w:sz w:val="20"/>
          <w:szCs w:val="20"/>
          <w:lang w:val="en-IN"/>
        </w:rPr>
      </w:pPr>
      <w:r w:rsidRPr="00A62F0F">
        <w:rPr>
          <w:rFonts w:ascii="Arial" w:hAnsi="Arial" w:cs="Arial"/>
          <w:color w:val="222222"/>
          <w:sz w:val="20"/>
          <w:szCs w:val="20"/>
          <w:lang w:val="en-IN"/>
        </w:rPr>
        <w:br w:type="page"/>
      </w:r>
    </w:p>
    <w:p w14:paraId="5A743ECE" w14:textId="77777777" w:rsidR="00D27A79" w:rsidRPr="00A62F0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62F0F" w14:paraId="71A94C1F" w14:textId="77777777" w:rsidTr="007222C8">
        <w:tc>
          <w:tcPr>
            <w:tcW w:w="5000" w:type="pct"/>
            <w:gridSpan w:val="3"/>
            <w:tcBorders>
              <w:top w:val="nil"/>
              <w:left w:val="nil"/>
              <w:right w:val="nil"/>
            </w:tcBorders>
            <w:noWrap/>
          </w:tcPr>
          <w:p w14:paraId="0BC15285" w14:textId="75BEB51F" w:rsidR="00F1171E" w:rsidRPr="00A62F0F" w:rsidRDefault="00F1171E" w:rsidP="007222C8">
            <w:pPr>
              <w:pStyle w:val="Heading2"/>
              <w:jc w:val="left"/>
              <w:rPr>
                <w:rFonts w:ascii="Arial" w:hAnsi="Arial" w:cs="Arial"/>
                <w:lang w:val="en-GB"/>
              </w:rPr>
            </w:pPr>
            <w:r w:rsidRPr="00A62F0F">
              <w:rPr>
                <w:rFonts w:ascii="Arial" w:hAnsi="Arial" w:cs="Arial"/>
                <w:highlight w:val="yellow"/>
                <w:lang w:val="en-GB"/>
              </w:rPr>
              <w:t>PART  1:</w:t>
            </w:r>
            <w:r w:rsidRPr="00A62F0F">
              <w:rPr>
                <w:rFonts w:ascii="Arial" w:hAnsi="Arial" w:cs="Arial"/>
                <w:lang w:val="en-GB"/>
              </w:rPr>
              <w:t xml:space="preserve"> Comments</w:t>
            </w:r>
          </w:p>
          <w:p w14:paraId="1287753C" w14:textId="77777777" w:rsidR="00F1171E" w:rsidRPr="00A62F0F" w:rsidRDefault="00F1171E" w:rsidP="007222C8">
            <w:pPr>
              <w:rPr>
                <w:rFonts w:ascii="Arial" w:hAnsi="Arial" w:cs="Arial"/>
                <w:sz w:val="20"/>
                <w:szCs w:val="20"/>
                <w:lang w:val="en-GB"/>
              </w:rPr>
            </w:pPr>
          </w:p>
        </w:tc>
      </w:tr>
      <w:tr w:rsidR="00F1171E" w:rsidRPr="00A62F0F" w14:paraId="5EA12279" w14:textId="77777777" w:rsidTr="007222C8">
        <w:tc>
          <w:tcPr>
            <w:tcW w:w="1265" w:type="pct"/>
            <w:noWrap/>
          </w:tcPr>
          <w:p w14:paraId="7AE9682F" w14:textId="77777777" w:rsidR="00F1171E" w:rsidRPr="00A62F0F" w:rsidRDefault="00F1171E" w:rsidP="007222C8">
            <w:pPr>
              <w:pStyle w:val="Heading2"/>
              <w:jc w:val="left"/>
              <w:rPr>
                <w:rFonts w:ascii="Arial" w:hAnsi="Arial" w:cs="Arial"/>
                <w:lang w:val="en-GB"/>
              </w:rPr>
            </w:pPr>
          </w:p>
        </w:tc>
        <w:tc>
          <w:tcPr>
            <w:tcW w:w="2212" w:type="pct"/>
          </w:tcPr>
          <w:p w14:paraId="5B8DBE06" w14:textId="77777777" w:rsidR="00F1171E" w:rsidRPr="00A62F0F" w:rsidRDefault="00F1171E" w:rsidP="007222C8">
            <w:pPr>
              <w:pStyle w:val="Heading2"/>
              <w:jc w:val="left"/>
              <w:rPr>
                <w:rFonts w:ascii="Arial" w:hAnsi="Arial" w:cs="Arial"/>
                <w:lang w:val="en-GB"/>
              </w:rPr>
            </w:pPr>
            <w:r w:rsidRPr="00A62F0F">
              <w:rPr>
                <w:rFonts w:ascii="Arial" w:hAnsi="Arial" w:cs="Arial"/>
                <w:lang w:val="en-GB"/>
              </w:rPr>
              <w:t>Reviewer’s comment</w:t>
            </w:r>
          </w:p>
          <w:p w14:paraId="693A9C4D" w14:textId="77777777" w:rsidR="00421DBF" w:rsidRPr="00A62F0F" w:rsidRDefault="00421DBF" w:rsidP="00421DBF">
            <w:pPr>
              <w:rPr>
                <w:rFonts w:ascii="Arial" w:hAnsi="Arial" w:cs="Arial"/>
                <w:b/>
                <w:bCs/>
                <w:sz w:val="20"/>
                <w:szCs w:val="20"/>
              </w:rPr>
            </w:pPr>
            <w:r w:rsidRPr="00A62F0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62F0F" w:rsidRDefault="00421DBF" w:rsidP="00421DBF">
            <w:pPr>
              <w:rPr>
                <w:rFonts w:ascii="Arial" w:hAnsi="Arial" w:cs="Arial"/>
                <w:sz w:val="20"/>
                <w:szCs w:val="20"/>
                <w:lang w:val="en-GB"/>
              </w:rPr>
            </w:pPr>
          </w:p>
        </w:tc>
        <w:tc>
          <w:tcPr>
            <w:tcW w:w="1523" w:type="pct"/>
          </w:tcPr>
          <w:p w14:paraId="57792C30" w14:textId="77777777" w:rsidR="00F1171E" w:rsidRPr="00A62F0F" w:rsidRDefault="00F1171E" w:rsidP="007222C8">
            <w:pPr>
              <w:pStyle w:val="Heading2"/>
              <w:jc w:val="left"/>
              <w:rPr>
                <w:rFonts w:ascii="Arial" w:hAnsi="Arial" w:cs="Arial"/>
                <w:b w:val="0"/>
                <w:lang w:val="en-GB"/>
              </w:rPr>
            </w:pPr>
            <w:r w:rsidRPr="00A62F0F">
              <w:rPr>
                <w:rFonts w:ascii="Arial" w:hAnsi="Arial" w:cs="Arial"/>
                <w:lang w:val="en-GB"/>
              </w:rPr>
              <w:t>Author’s Feedback</w:t>
            </w:r>
            <w:r w:rsidRPr="00A62F0F">
              <w:rPr>
                <w:rFonts w:ascii="Arial" w:hAnsi="Arial" w:cs="Arial"/>
                <w:b w:val="0"/>
                <w:lang w:val="en-GB"/>
              </w:rPr>
              <w:t xml:space="preserve"> </w:t>
            </w:r>
            <w:r w:rsidRPr="00A62F0F">
              <w:rPr>
                <w:rFonts w:ascii="Arial" w:hAnsi="Arial" w:cs="Arial"/>
                <w:b w:val="0"/>
                <w:i/>
                <w:lang w:val="en-GB"/>
              </w:rPr>
              <w:t>(Please correct the manuscript and highlight that part in the manuscript. It is mandatory that authors should write his/her feedback here)</w:t>
            </w:r>
          </w:p>
        </w:tc>
      </w:tr>
      <w:tr w:rsidR="00F1171E" w:rsidRPr="00A62F0F" w14:paraId="5C0AB4EC" w14:textId="77777777" w:rsidTr="007222C8">
        <w:trPr>
          <w:trHeight w:val="1264"/>
        </w:trPr>
        <w:tc>
          <w:tcPr>
            <w:tcW w:w="1265" w:type="pct"/>
            <w:noWrap/>
          </w:tcPr>
          <w:p w14:paraId="66B47184" w14:textId="48030299" w:rsidR="00F1171E" w:rsidRPr="00A62F0F" w:rsidRDefault="00F1171E" w:rsidP="007222C8">
            <w:pPr>
              <w:ind w:left="360"/>
              <w:rPr>
                <w:rFonts w:ascii="Arial" w:hAnsi="Arial" w:cs="Arial"/>
                <w:b/>
                <w:bCs/>
                <w:sz w:val="20"/>
                <w:szCs w:val="20"/>
                <w:lang w:val="en-GB"/>
              </w:rPr>
            </w:pPr>
            <w:r w:rsidRPr="00A62F0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62F0F" w:rsidRDefault="00F1171E" w:rsidP="007222C8">
            <w:pPr>
              <w:ind w:left="360"/>
              <w:rPr>
                <w:rFonts w:ascii="Arial" w:eastAsia="MS Mincho" w:hAnsi="Arial" w:cs="Arial"/>
                <w:b/>
                <w:bCs/>
                <w:sz w:val="20"/>
                <w:szCs w:val="20"/>
                <w:lang w:val="en-GB"/>
              </w:rPr>
            </w:pPr>
          </w:p>
        </w:tc>
        <w:tc>
          <w:tcPr>
            <w:tcW w:w="2212" w:type="pct"/>
          </w:tcPr>
          <w:p w14:paraId="7DBC9196" w14:textId="601A3A2E" w:rsidR="00F1171E" w:rsidRPr="00A62F0F" w:rsidRDefault="002074F8" w:rsidP="007222C8">
            <w:pPr>
              <w:pStyle w:val="ListParagraph"/>
              <w:ind w:left="0"/>
              <w:rPr>
                <w:rFonts w:ascii="Arial" w:hAnsi="Arial" w:cs="Arial"/>
                <w:b/>
                <w:bCs/>
                <w:sz w:val="20"/>
                <w:szCs w:val="20"/>
                <w:lang w:val="en-GB"/>
              </w:rPr>
            </w:pPr>
            <w:r w:rsidRPr="00A62F0F">
              <w:rPr>
                <w:rFonts w:ascii="Arial" w:hAnsi="Arial" w:cs="Arial"/>
                <w:b/>
                <w:bCs/>
                <w:sz w:val="20"/>
                <w:szCs w:val="20"/>
                <w:lang w:val="en-GB"/>
              </w:rPr>
              <w:t xml:space="preserve">This manuscript and research </w:t>
            </w:r>
            <w:proofErr w:type="gramStart"/>
            <w:r w:rsidRPr="00A62F0F">
              <w:rPr>
                <w:rFonts w:ascii="Arial" w:hAnsi="Arial" w:cs="Arial"/>
                <w:b/>
                <w:bCs/>
                <w:sz w:val="20"/>
                <w:szCs w:val="20"/>
                <w:lang w:val="en-GB"/>
              </w:rPr>
              <w:t>is</w:t>
            </w:r>
            <w:proofErr w:type="gramEnd"/>
            <w:r w:rsidRPr="00A62F0F">
              <w:rPr>
                <w:rFonts w:ascii="Arial" w:hAnsi="Arial" w:cs="Arial"/>
                <w:b/>
                <w:bCs/>
                <w:sz w:val="20"/>
                <w:szCs w:val="20"/>
                <w:lang w:val="en-GB"/>
              </w:rPr>
              <w:t xml:space="preserve"> really a good one as it helps to highlight the antibiotic resistance pattern of K.</w:t>
            </w:r>
            <w:r w:rsidR="00EF1ABF" w:rsidRPr="00A62F0F">
              <w:rPr>
                <w:rFonts w:ascii="Arial" w:hAnsi="Arial" w:cs="Arial"/>
                <w:b/>
                <w:bCs/>
                <w:sz w:val="20"/>
                <w:szCs w:val="20"/>
                <w:lang w:val="en-GB"/>
              </w:rPr>
              <w:t xml:space="preserve"> Pneumoniae from urine cultures</w:t>
            </w:r>
            <w:r w:rsidRPr="00A62F0F">
              <w:rPr>
                <w:rFonts w:ascii="Arial" w:hAnsi="Arial" w:cs="Arial"/>
                <w:b/>
                <w:bCs/>
                <w:sz w:val="20"/>
                <w:szCs w:val="20"/>
                <w:lang w:val="en-GB"/>
              </w:rPr>
              <w:t xml:space="preserve">, which would guide clinicians to prescribe more effective and rational use of </w:t>
            </w:r>
            <w:proofErr w:type="spellStart"/>
            <w:r w:rsidRPr="00A62F0F">
              <w:rPr>
                <w:rFonts w:ascii="Arial" w:hAnsi="Arial" w:cs="Arial"/>
                <w:b/>
                <w:bCs/>
                <w:sz w:val="20"/>
                <w:szCs w:val="20"/>
                <w:lang w:val="en-GB"/>
              </w:rPr>
              <w:t>antiobiotics</w:t>
            </w:r>
            <w:proofErr w:type="spellEnd"/>
            <w:r w:rsidRPr="00A62F0F">
              <w:rPr>
                <w:rFonts w:ascii="Arial" w:hAnsi="Arial" w:cs="Arial"/>
                <w:b/>
                <w:bCs/>
                <w:sz w:val="20"/>
                <w:szCs w:val="20"/>
                <w:lang w:val="en-GB"/>
              </w:rPr>
              <w:t xml:space="preserve"> to the UTI patients.</w:t>
            </w:r>
          </w:p>
        </w:tc>
        <w:tc>
          <w:tcPr>
            <w:tcW w:w="1523" w:type="pct"/>
          </w:tcPr>
          <w:p w14:paraId="462A339C" w14:textId="77777777" w:rsidR="00F1171E" w:rsidRPr="00A62F0F" w:rsidRDefault="00F1171E" w:rsidP="007222C8">
            <w:pPr>
              <w:pStyle w:val="Heading2"/>
              <w:jc w:val="left"/>
              <w:rPr>
                <w:rFonts w:ascii="Arial" w:hAnsi="Arial" w:cs="Arial"/>
                <w:b w:val="0"/>
                <w:lang w:val="en-GB"/>
              </w:rPr>
            </w:pPr>
          </w:p>
        </w:tc>
      </w:tr>
      <w:tr w:rsidR="00F1171E" w:rsidRPr="00A62F0F" w14:paraId="0D8B5B2C" w14:textId="77777777" w:rsidTr="007222C8">
        <w:trPr>
          <w:trHeight w:val="1262"/>
        </w:trPr>
        <w:tc>
          <w:tcPr>
            <w:tcW w:w="1265" w:type="pct"/>
            <w:noWrap/>
          </w:tcPr>
          <w:p w14:paraId="21CBA5FE" w14:textId="77777777" w:rsidR="00F1171E" w:rsidRPr="00A62F0F" w:rsidRDefault="00F1171E" w:rsidP="007222C8">
            <w:pPr>
              <w:ind w:left="360"/>
              <w:rPr>
                <w:rFonts w:ascii="Arial" w:hAnsi="Arial" w:cs="Arial"/>
                <w:b/>
                <w:bCs/>
                <w:sz w:val="20"/>
                <w:szCs w:val="20"/>
                <w:lang w:val="en-GB"/>
              </w:rPr>
            </w:pPr>
            <w:r w:rsidRPr="00A62F0F">
              <w:rPr>
                <w:rFonts w:ascii="Arial" w:hAnsi="Arial" w:cs="Arial"/>
                <w:b/>
                <w:bCs/>
                <w:sz w:val="20"/>
                <w:szCs w:val="20"/>
                <w:lang w:val="en-GB"/>
              </w:rPr>
              <w:t>Is the title of the article suitable?</w:t>
            </w:r>
          </w:p>
          <w:p w14:paraId="1CABB61A" w14:textId="77777777" w:rsidR="00F1171E" w:rsidRPr="00A62F0F" w:rsidRDefault="00F1171E" w:rsidP="007222C8">
            <w:pPr>
              <w:ind w:left="360"/>
              <w:rPr>
                <w:rFonts w:ascii="Arial" w:hAnsi="Arial" w:cs="Arial"/>
                <w:b/>
                <w:bCs/>
                <w:sz w:val="20"/>
                <w:szCs w:val="20"/>
                <w:lang w:val="en-GB"/>
              </w:rPr>
            </w:pPr>
            <w:r w:rsidRPr="00A62F0F">
              <w:rPr>
                <w:rFonts w:ascii="Arial" w:hAnsi="Arial" w:cs="Arial"/>
                <w:b/>
                <w:bCs/>
                <w:sz w:val="20"/>
                <w:szCs w:val="20"/>
                <w:lang w:val="en-GB"/>
              </w:rPr>
              <w:t>(If not please suggest an alternative title)</w:t>
            </w:r>
          </w:p>
          <w:p w14:paraId="0275B919" w14:textId="77777777" w:rsidR="00F1171E" w:rsidRPr="00A62F0F" w:rsidRDefault="00F1171E" w:rsidP="007222C8">
            <w:pPr>
              <w:pStyle w:val="Heading2"/>
              <w:jc w:val="left"/>
              <w:rPr>
                <w:rFonts w:ascii="Arial" w:hAnsi="Arial" w:cs="Arial"/>
                <w:u w:val="single"/>
                <w:lang w:val="en-GB"/>
              </w:rPr>
            </w:pPr>
          </w:p>
        </w:tc>
        <w:tc>
          <w:tcPr>
            <w:tcW w:w="2212" w:type="pct"/>
          </w:tcPr>
          <w:p w14:paraId="794AA9A7" w14:textId="5E6C3B2D" w:rsidR="00F1171E" w:rsidRPr="00A62F0F" w:rsidRDefault="00EF420B" w:rsidP="007222C8">
            <w:pPr>
              <w:ind w:left="360"/>
              <w:rPr>
                <w:rFonts w:ascii="Arial" w:hAnsi="Arial" w:cs="Arial"/>
                <w:b/>
                <w:bCs/>
                <w:sz w:val="20"/>
                <w:szCs w:val="20"/>
                <w:lang w:val="en-GB"/>
              </w:rPr>
            </w:pPr>
            <w:r w:rsidRPr="00A62F0F">
              <w:rPr>
                <w:rFonts w:ascii="Arial" w:hAnsi="Arial" w:cs="Arial"/>
                <w:b/>
                <w:bCs/>
                <w:sz w:val="20"/>
                <w:szCs w:val="20"/>
                <w:lang w:val="en-GB"/>
              </w:rPr>
              <w:t>Yes</w:t>
            </w:r>
          </w:p>
        </w:tc>
        <w:tc>
          <w:tcPr>
            <w:tcW w:w="1523" w:type="pct"/>
          </w:tcPr>
          <w:p w14:paraId="405B6701" w14:textId="77777777" w:rsidR="00F1171E" w:rsidRPr="00A62F0F" w:rsidRDefault="00F1171E" w:rsidP="007222C8">
            <w:pPr>
              <w:pStyle w:val="Heading2"/>
              <w:jc w:val="left"/>
              <w:rPr>
                <w:rFonts w:ascii="Arial" w:hAnsi="Arial" w:cs="Arial"/>
                <w:b w:val="0"/>
                <w:lang w:val="en-GB"/>
              </w:rPr>
            </w:pPr>
          </w:p>
        </w:tc>
      </w:tr>
      <w:tr w:rsidR="00F1171E" w:rsidRPr="00A62F0F" w14:paraId="5604762A" w14:textId="77777777" w:rsidTr="007222C8">
        <w:trPr>
          <w:trHeight w:val="1262"/>
        </w:trPr>
        <w:tc>
          <w:tcPr>
            <w:tcW w:w="1265" w:type="pct"/>
            <w:noWrap/>
          </w:tcPr>
          <w:p w14:paraId="3635573D" w14:textId="77777777" w:rsidR="00F1171E" w:rsidRPr="00A62F0F" w:rsidRDefault="00F1171E" w:rsidP="007222C8">
            <w:pPr>
              <w:pStyle w:val="Heading2"/>
              <w:ind w:left="360"/>
              <w:jc w:val="left"/>
              <w:rPr>
                <w:rFonts w:ascii="Arial" w:hAnsi="Arial" w:cs="Arial"/>
                <w:lang w:val="en-GB"/>
              </w:rPr>
            </w:pPr>
            <w:r w:rsidRPr="00A62F0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62F0F" w:rsidRDefault="00F1171E" w:rsidP="007222C8">
            <w:pPr>
              <w:pStyle w:val="Heading2"/>
              <w:jc w:val="left"/>
              <w:rPr>
                <w:rFonts w:ascii="Arial" w:hAnsi="Arial" w:cs="Arial"/>
                <w:u w:val="single"/>
                <w:lang w:val="en-GB"/>
              </w:rPr>
            </w:pPr>
          </w:p>
        </w:tc>
        <w:tc>
          <w:tcPr>
            <w:tcW w:w="2212" w:type="pct"/>
          </w:tcPr>
          <w:p w14:paraId="0FB7E83A" w14:textId="7F52691A" w:rsidR="00F1171E" w:rsidRPr="00A62F0F" w:rsidRDefault="0037194D" w:rsidP="007222C8">
            <w:pPr>
              <w:ind w:left="360"/>
              <w:rPr>
                <w:rFonts w:ascii="Arial" w:hAnsi="Arial" w:cs="Arial"/>
                <w:b/>
                <w:bCs/>
                <w:sz w:val="20"/>
                <w:szCs w:val="20"/>
                <w:lang w:val="en-GB"/>
              </w:rPr>
            </w:pPr>
            <w:r w:rsidRPr="00A62F0F">
              <w:rPr>
                <w:rFonts w:ascii="Arial" w:hAnsi="Arial" w:cs="Arial"/>
                <w:b/>
                <w:bCs/>
                <w:sz w:val="20"/>
                <w:szCs w:val="20"/>
                <w:lang w:val="en-GB"/>
              </w:rPr>
              <w:t>Yes, the abstract is comprehensive and nicely written. Just my suggestion is to make the abstract in a structured format (Background/Introduction, Aims &amp; Objectives, Materials &amp; Methods, Results and Conclusion) if possible.</w:t>
            </w:r>
          </w:p>
        </w:tc>
        <w:tc>
          <w:tcPr>
            <w:tcW w:w="1523" w:type="pct"/>
          </w:tcPr>
          <w:p w14:paraId="1D54B730" w14:textId="77777777" w:rsidR="00F1171E" w:rsidRPr="00A62F0F" w:rsidRDefault="00F1171E" w:rsidP="007222C8">
            <w:pPr>
              <w:pStyle w:val="Heading2"/>
              <w:jc w:val="left"/>
              <w:rPr>
                <w:rFonts w:ascii="Arial" w:hAnsi="Arial" w:cs="Arial"/>
                <w:b w:val="0"/>
                <w:lang w:val="en-GB"/>
              </w:rPr>
            </w:pPr>
          </w:p>
        </w:tc>
      </w:tr>
      <w:tr w:rsidR="00F1171E" w:rsidRPr="00A62F0F" w14:paraId="2F579F54" w14:textId="77777777" w:rsidTr="007222C8">
        <w:trPr>
          <w:trHeight w:val="859"/>
        </w:trPr>
        <w:tc>
          <w:tcPr>
            <w:tcW w:w="1265" w:type="pct"/>
            <w:noWrap/>
          </w:tcPr>
          <w:p w14:paraId="04361F46" w14:textId="368783AB" w:rsidR="00F1171E" w:rsidRPr="00A62F0F" w:rsidRDefault="00DC6FED" w:rsidP="007222C8">
            <w:pPr>
              <w:ind w:left="360"/>
              <w:rPr>
                <w:rFonts w:ascii="Arial" w:hAnsi="Arial" w:cs="Arial"/>
                <w:b/>
                <w:bCs/>
                <w:sz w:val="20"/>
                <w:szCs w:val="20"/>
                <w:u w:val="single"/>
                <w:lang w:val="en-GB"/>
              </w:rPr>
            </w:pPr>
            <w:r w:rsidRPr="00A62F0F">
              <w:rPr>
                <w:rFonts w:ascii="Arial" w:hAnsi="Arial" w:cs="Arial"/>
                <w:b/>
                <w:bCs/>
                <w:sz w:val="20"/>
                <w:szCs w:val="20"/>
                <w:lang w:val="en-GB"/>
              </w:rPr>
              <w:t xml:space="preserve">Is the manuscript scientifically, correct? Please write here. </w:t>
            </w:r>
          </w:p>
        </w:tc>
        <w:tc>
          <w:tcPr>
            <w:tcW w:w="2212" w:type="pct"/>
          </w:tcPr>
          <w:p w14:paraId="2B5A7721" w14:textId="31A22F4D" w:rsidR="00F1171E" w:rsidRPr="00A62F0F" w:rsidRDefault="00D5430A" w:rsidP="007222C8">
            <w:pPr>
              <w:pStyle w:val="ListParagraph"/>
              <w:ind w:left="0"/>
              <w:rPr>
                <w:rFonts w:ascii="Arial" w:hAnsi="Arial" w:cs="Arial"/>
                <w:b/>
                <w:bCs/>
                <w:sz w:val="20"/>
                <w:szCs w:val="20"/>
                <w:lang w:val="en-GB"/>
              </w:rPr>
            </w:pPr>
            <w:r w:rsidRPr="00A62F0F">
              <w:rPr>
                <w:rFonts w:ascii="Arial" w:hAnsi="Arial" w:cs="Arial"/>
                <w:b/>
                <w:bCs/>
                <w:sz w:val="20"/>
                <w:szCs w:val="20"/>
                <w:lang w:val="en-GB"/>
              </w:rPr>
              <w:t>Yes</w:t>
            </w:r>
          </w:p>
        </w:tc>
        <w:tc>
          <w:tcPr>
            <w:tcW w:w="1523" w:type="pct"/>
          </w:tcPr>
          <w:p w14:paraId="4898F764" w14:textId="77777777" w:rsidR="00F1171E" w:rsidRPr="00A62F0F" w:rsidRDefault="00F1171E" w:rsidP="007222C8">
            <w:pPr>
              <w:pStyle w:val="Heading2"/>
              <w:jc w:val="left"/>
              <w:rPr>
                <w:rFonts w:ascii="Arial" w:hAnsi="Arial" w:cs="Arial"/>
                <w:b w:val="0"/>
                <w:lang w:val="en-GB"/>
              </w:rPr>
            </w:pPr>
          </w:p>
        </w:tc>
      </w:tr>
      <w:tr w:rsidR="00F1171E" w:rsidRPr="00A62F0F" w14:paraId="73739464" w14:textId="77777777" w:rsidTr="007222C8">
        <w:trPr>
          <w:trHeight w:val="703"/>
        </w:trPr>
        <w:tc>
          <w:tcPr>
            <w:tcW w:w="1265" w:type="pct"/>
            <w:noWrap/>
          </w:tcPr>
          <w:p w14:paraId="09C25322" w14:textId="77777777" w:rsidR="00F1171E" w:rsidRPr="00A62F0F" w:rsidRDefault="00F1171E" w:rsidP="007222C8">
            <w:pPr>
              <w:ind w:left="360"/>
              <w:rPr>
                <w:rFonts w:ascii="Arial" w:hAnsi="Arial" w:cs="Arial"/>
                <w:b/>
                <w:bCs/>
                <w:sz w:val="20"/>
                <w:szCs w:val="20"/>
                <w:lang w:val="en-GB"/>
              </w:rPr>
            </w:pPr>
            <w:r w:rsidRPr="00A62F0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62F0F" w:rsidRDefault="00F1171E" w:rsidP="007222C8">
            <w:pPr>
              <w:ind w:left="360"/>
              <w:rPr>
                <w:rFonts w:ascii="Arial" w:hAnsi="Arial" w:cs="Arial"/>
                <w:b/>
                <w:bCs/>
                <w:sz w:val="20"/>
                <w:szCs w:val="20"/>
                <w:u w:val="single"/>
                <w:lang w:val="en-GB"/>
              </w:rPr>
            </w:pPr>
            <w:r w:rsidRPr="00A62F0F">
              <w:rPr>
                <w:rFonts w:ascii="Arial" w:hAnsi="Arial" w:cs="Arial"/>
                <w:b/>
                <w:bCs/>
                <w:sz w:val="20"/>
                <w:szCs w:val="20"/>
                <w:u w:val="single"/>
                <w:lang w:val="en-GB"/>
              </w:rPr>
              <w:t>-</w:t>
            </w:r>
          </w:p>
        </w:tc>
        <w:tc>
          <w:tcPr>
            <w:tcW w:w="2212" w:type="pct"/>
          </w:tcPr>
          <w:p w14:paraId="24FE0567" w14:textId="4D8D24D0" w:rsidR="00F1171E" w:rsidRPr="00A62F0F" w:rsidRDefault="002074F8" w:rsidP="007222C8">
            <w:pPr>
              <w:pStyle w:val="ListParagraph"/>
              <w:ind w:left="0"/>
              <w:rPr>
                <w:rFonts w:ascii="Arial" w:hAnsi="Arial" w:cs="Arial"/>
                <w:b/>
                <w:bCs/>
                <w:sz w:val="20"/>
                <w:szCs w:val="20"/>
                <w:lang w:val="en-GB"/>
              </w:rPr>
            </w:pPr>
            <w:proofErr w:type="gramStart"/>
            <w:r w:rsidRPr="00A62F0F">
              <w:rPr>
                <w:rFonts w:ascii="Arial" w:hAnsi="Arial" w:cs="Arial"/>
                <w:b/>
                <w:bCs/>
                <w:sz w:val="20"/>
                <w:szCs w:val="20"/>
                <w:lang w:val="en-GB"/>
              </w:rPr>
              <w:t>Yes</w:t>
            </w:r>
            <w:proofErr w:type="gramEnd"/>
            <w:r w:rsidRPr="00A62F0F">
              <w:rPr>
                <w:rFonts w:ascii="Arial" w:hAnsi="Arial" w:cs="Arial"/>
                <w:b/>
                <w:bCs/>
                <w:sz w:val="20"/>
                <w:szCs w:val="20"/>
                <w:lang w:val="en-GB"/>
              </w:rPr>
              <w:t xml:space="preserve"> the references are sufficient and approximately 40% of the references are taken from last 5-6 years. Just a humble suggestion to no. the references while writing the reference list.</w:t>
            </w:r>
          </w:p>
        </w:tc>
        <w:tc>
          <w:tcPr>
            <w:tcW w:w="1523" w:type="pct"/>
          </w:tcPr>
          <w:p w14:paraId="40220055" w14:textId="77777777" w:rsidR="00F1171E" w:rsidRPr="00A62F0F" w:rsidRDefault="00F1171E" w:rsidP="007222C8">
            <w:pPr>
              <w:pStyle w:val="Heading2"/>
              <w:jc w:val="left"/>
              <w:rPr>
                <w:rFonts w:ascii="Arial" w:hAnsi="Arial" w:cs="Arial"/>
                <w:b w:val="0"/>
                <w:lang w:val="en-GB"/>
              </w:rPr>
            </w:pPr>
          </w:p>
        </w:tc>
      </w:tr>
      <w:tr w:rsidR="00F1171E" w:rsidRPr="00A62F0F" w14:paraId="73CC4A50" w14:textId="77777777" w:rsidTr="007222C8">
        <w:trPr>
          <w:trHeight w:val="386"/>
        </w:trPr>
        <w:tc>
          <w:tcPr>
            <w:tcW w:w="1265" w:type="pct"/>
            <w:noWrap/>
          </w:tcPr>
          <w:p w14:paraId="029CE8D0" w14:textId="77777777" w:rsidR="00F1171E" w:rsidRPr="00A62F0F" w:rsidRDefault="00F1171E" w:rsidP="007222C8">
            <w:pPr>
              <w:pStyle w:val="Heading2"/>
              <w:jc w:val="left"/>
              <w:rPr>
                <w:rFonts w:ascii="Arial" w:hAnsi="Arial" w:cs="Arial"/>
                <w:b w:val="0"/>
                <w:lang w:val="en-GB"/>
              </w:rPr>
            </w:pPr>
          </w:p>
          <w:p w14:paraId="589C16C7" w14:textId="77777777" w:rsidR="00F1171E" w:rsidRPr="00A62F0F" w:rsidRDefault="00F1171E" w:rsidP="007222C8">
            <w:pPr>
              <w:pStyle w:val="Heading2"/>
              <w:ind w:left="360"/>
              <w:jc w:val="left"/>
              <w:rPr>
                <w:rFonts w:ascii="Arial" w:hAnsi="Arial" w:cs="Arial"/>
                <w:bCs w:val="0"/>
                <w:lang w:val="en-GB"/>
              </w:rPr>
            </w:pPr>
            <w:r w:rsidRPr="00A62F0F">
              <w:rPr>
                <w:rFonts w:ascii="Arial" w:hAnsi="Arial" w:cs="Arial"/>
                <w:bCs w:val="0"/>
                <w:lang w:val="en-GB"/>
              </w:rPr>
              <w:t>Is the language/English quality of the article suitable for scholarly communications?</w:t>
            </w:r>
          </w:p>
          <w:p w14:paraId="7722B85E" w14:textId="77777777" w:rsidR="00F1171E" w:rsidRPr="00A62F0F" w:rsidRDefault="00F1171E" w:rsidP="007222C8">
            <w:pPr>
              <w:rPr>
                <w:rFonts w:ascii="Arial" w:hAnsi="Arial" w:cs="Arial"/>
                <w:sz w:val="20"/>
                <w:szCs w:val="20"/>
                <w:lang w:val="en-GB"/>
              </w:rPr>
            </w:pPr>
          </w:p>
        </w:tc>
        <w:tc>
          <w:tcPr>
            <w:tcW w:w="2212" w:type="pct"/>
          </w:tcPr>
          <w:p w14:paraId="0A07EA75" w14:textId="77777777" w:rsidR="00F1171E" w:rsidRPr="00A62F0F" w:rsidRDefault="00F1171E" w:rsidP="007222C8">
            <w:pPr>
              <w:rPr>
                <w:rFonts w:ascii="Arial" w:hAnsi="Arial" w:cs="Arial"/>
                <w:sz w:val="20"/>
                <w:szCs w:val="20"/>
                <w:lang w:val="en-GB"/>
              </w:rPr>
            </w:pPr>
          </w:p>
          <w:p w14:paraId="6CBA4B2A" w14:textId="68F3BFB8" w:rsidR="00F1171E" w:rsidRPr="00A62F0F" w:rsidRDefault="00D5430A" w:rsidP="007222C8">
            <w:pPr>
              <w:rPr>
                <w:rFonts w:ascii="Arial" w:hAnsi="Arial" w:cs="Arial"/>
                <w:sz w:val="20"/>
                <w:szCs w:val="20"/>
                <w:lang w:val="en-GB"/>
              </w:rPr>
            </w:pPr>
            <w:r w:rsidRPr="00A62F0F">
              <w:rPr>
                <w:rFonts w:ascii="Arial" w:hAnsi="Arial" w:cs="Arial"/>
                <w:sz w:val="20"/>
                <w:szCs w:val="20"/>
                <w:lang w:val="en-GB"/>
              </w:rPr>
              <w:t>Yes</w:t>
            </w:r>
          </w:p>
          <w:p w14:paraId="41E28118" w14:textId="77777777" w:rsidR="00F1171E" w:rsidRPr="00A62F0F" w:rsidRDefault="00F1171E" w:rsidP="007222C8">
            <w:pPr>
              <w:rPr>
                <w:rFonts w:ascii="Arial" w:hAnsi="Arial" w:cs="Arial"/>
                <w:sz w:val="20"/>
                <w:szCs w:val="20"/>
                <w:lang w:val="en-GB"/>
              </w:rPr>
            </w:pPr>
          </w:p>
          <w:p w14:paraId="297F52DB" w14:textId="77777777" w:rsidR="00F1171E" w:rsidRPr="00A62F0F" w:rsidRDefault="00F1171E" w:rsidP="007222C8">
            <w:pPr>
              <w:rPr>
                <w:rFonts w:ascii="Arial" w:hAnsi="Arial" w:cs="Arial"/>
                <w:sz w:val="20"/>
                <w:szCs w:val="20"/>
                <w:lang w:val="en-GB"/>
              </w:rPr>
            </w:pPr>
          </w:p>
          <w:p w14:paraId="149A6CEF" w14:textId="77777777" w:rsidR="00F1171E" w:rsidRPr="00A62F0F" w:rsidRDefault="00F1171E" w:rsidP="007222C8">
            <w:pPr>
              <w:rPr>
                <w:rFonts w:ascii="Arial" w:hAnsi="Arial" w:cs="Arial"/>
                <w:sz w:val="20"/>
                <w:szCs w:val="20"/>
                <w:lang w:val="en-GB"/>
              </w:rPr>
            </w:pPr>
          </w:p>
        </w:tc>
        <w:tc>
          <w:tcPr>
            <w:tcW w:w="1523" w:type="pct"/>
          </w:tcPr>
          <w:p w14:paraId="0351CA58" w14:textId="77777777" w:rsidR="00F1171E" w:rsidRPr="00A62F0F" w:rsidRDefault="00F1171E" w:rsidP="007222C8">
            <w:pPr>
              <w:rPr>
                <w:rFonts w:ascii="Arial" w:hAnsi="Arial" w:cs="Arial"/>
                <w:sz w:val="20"/>
                <w:szCs w:val="20"/>
                <w:lang w:val="en-GB"/>
              </w:rPr>
            </w:pPr>
          </w:p>
        </w:tc>
      </w:tr>
      <w:tr w:rsidR="00F1171E" w:rsidRPr="00A62F0F" w14:paraId="20A16C0C" w14:textId="77777777" w:rsidTr="007222C8">
        <w:trPr>
          <w:trHeight w:val="1178"/>
        </w:trPr>
        <w:tc>
          <w:tcPr>
            <w:tcW w:w="1265" w:type="pct"/>
            <w:noWrap/>
          </w:tcPr>
          <w:p w14:paraId="7F4BCFAE" w14:textId="77777777" w:rsidR="00F1171E" w:rsidRPr="00A62F0F" w:rsidRDefault="00F1171E" w:rsidP="007222C8">
            <w:pPr>
              <w:pStyle w:val="Heading2"/>
              <w:jc w:val="left"/>
              <w:rPr>
                <w:rFonts w:ascii="Arial" w:hAnsi="Arial" w:cs="Arial"/>
                <w:b w:val="0"/>
                <w:bCs w:val="0"/>
                <w:lang w:val="en-GB"/>
              </w:rPr>
            </w:pPr>
            <w:r w:rsidRPr="00A62F0F">
              <w:rPr>
                <w:rFonts w:ascii="Arial" w:hAnsi="Arial" w:cs="Arial"/>
                <w:bCs w:val="0"/>
                <w:u w:val="single"/>
                <w:lang w:val="en-GB"/>
              </w:rPr>
              <w:t>Optional/General</w:t>
            </w:r>
            <w:r w:rsidRPr="00A62F0F">
              <w:rPr>
                <w:rFonts w:ascii="Arial" w:hAnsi="Arial" w:cs="Arial"/>
                <w:bCs w:val="0"/>
                <w:lang w:val="en-GB"/>
              </w:rPr>
              <w:t xml:space="preserve"> </w:t>
            </w:r>
            <w:r w:rsidRPr="00A62F0F">
              <w:rPr>
                <w:rFonts w:ascii="Arial" w:hAnsi="Arial" w:cs="Arial"/>
                <w:b w:val="0"/>
                <w:bCs w:val="0"/>
                <w:lang w:val="en-GB"/>
              </w:rPr>
              <w:t>comments</w:t>
            </w:r>
          </w:p>
          <w:p w14:paraId="1A6B3748" w14:textId="77777777" w:rsidR="00F1171E" w:rsidRPr="00A62F0F" w:rsidRDefault="00F1171E" w:rsidP="007222C8">
            <w:pPr>
              <w:pStyle w:val="Heading2"/>
              <w:jc w:val="left"/>
              <w:rPr>
                <w:rFonts w:ascii="Arial" w:hAnsi="Arial" w:cs="Arial"/>
                <w:b w:val="0"/>
                <w:lang w:val="en-GB"/>
              </w:rPr>
            </w:pPr>
          </w:p>
        </w:tc>
        <w:tc>
          <w:tcPr>
            <w:tcW w:w="2212" w:type="pct"/>
          </w:tcPr>
          <w:p w14:paraId="1E347C61" w14:textId="77777777" w:rsidR="00F1171E" w:rsidRPr="00A62F0F" w:rsidRDefault="00F1171E" w:rsidP="007222C8">
            <w:pPr>
              <w:rPr>
                <w:rFonts w:ascii="Arial" w:hAnsi="Arial" w:cs="Arial"/>
                <w:sz w:val="20"/>
                <w:szCs w:val="20"/>
                <w:lang w:val="en-GB"/>
              </w:rPr>
            </w:pPr>
          </w:p>
          <w:p w14:paraId="5E946A0E" w14:textId="5C8E85DE" w:rsidR="00F1171E" w:rsidRPr="00A62F0F" w:rsidRDefault="002074F8" w:rsidP="007222C8">
            <w:pPr>
              <w:rPr>
                <w:rFonts w:ascii="Arial" w:hAnsi="Arial" w:cs="Arial"/>
                <w:sz w:val="20"/>
                <w:szCs w:val="20"/>
                <w:lang w:val="en-GB"/>
              </w:rPr>
            </w:pPr>
            <w:r w:rsidRPr="00A62F0F">
              <w:rPr>
                <w:rFonts w:ascii="Arial" w:hAnsi="Arial" w:cs="Arial"/>
                <w:sz w:val="20"/>
                <w:szCs w:val="20"/>
                <w:lang w:val="en-GB"/>
              </w:rPr>
              <w:t>In the Materials &amp; Methods section: Please mention which type of study design it is (as stating only experimental study design is incomplete) please state whether it an experimental or observational study, if it is an experimental study, then state whether it an RCT or non-RCT.</w:t>
            </w:r>
          </w:p>
          <w:p w14:paraId="7EB58C99" w14:textId="77777777" w:rsidR="00F1171E" w:rsidRPr="00A62F0F" w:rsidRDefault="00F1171E" w:rsidP="007222C8">
            <w:pPr>
              <w:rPr>
                <w:rFonts w:ascii="Arial" w:hAnsi="Arial" w:cs="Arial"/>
                <w:sz w:val="20"/>
                <w:szCs w:val="20"/>
                <w:lang w:val="en-GB"/>
              </w:rPr>
            </w:pPr>
          </w:p>
          <w:p w14:paraId="15DFD0E8" w14:textId="77777777" w:rsidR="00F1171E" w:rsidRPr="00A62F0F" w:rsidRDefault="00F1171E" w:rsidP="007222C8">
            <w:pPr>
              <w:rPr>
                <w:rFonts w:ascii="Arial" w:hAnsi="Arial" w:cs="Arial"/>
                <w:sz w:val="20"/>
                <w:szCs w:val="20"/>
                <w:lang w:val="en-GB"/>
              </w:rPr>
            </w:pPr>
          </w:p>
        </w:tc>
        <w:tc>
          <w:tcPr>
            <w:tcW w:w="1523" w:type="pct"/>
          </w:tcPr>
          <w:p w14:paraId="465E098E" w14:textId="77777777" w:rsidR="00F1171E" w:rsidRPr="00A62F0F" w:rsidRDefault="00F1171E" w:rsidP="007222C8">
            <w:pPr>
              <w:rPr>
                <w:rFonts w:ascii="Arial" w:hAnsi="Arial" w:cs="Arial"/>
                <w:sz w:val="20"/>
                <w:szCs w:val="20"/>
                <w:lang w:val="en-GB"/>
              </w:rPr>
            </w:pPr>
          </w:p>
        </w:tc>
      </w:tr>
    </w:tbl>
    <w:p w14:paraId="0821307F" w14:textId="77777777" w:rsidR="00F1171E" w:rsidRPr="00A62F0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62F0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62F0F" w:rsidRDefault="00F1171E" w:rsidP="007222C8">
            <w:pPr>
              <w:pStyle w:val="NormalWeb"/>
              <w:spacing w:before="0" w:beforeAutospacing="0" w:after="0" w:afterAutospacing="0"/>
              <w:rPr>
                <w:rFonts w:ascii="Arial" w:hAnsi="Arial" w:cs="Arial"/>
                <w:b/>
                <w:sz w:val="20"/>
                <w:szCs w:val="20"/>
                <w:u w:val="single"/>
                <w:lang w:val="en-GB"/>
              </w:rPr>
            </w:pPr>
            <w:r w:rsidRPr="00A62F0F">
              <w:rPr>
                <w:rFonts w:ascii="Arial" w:hAnsi="Arial" w:cs="Arial"/>
                <w:b/>
                <w:sz w:val="20"/>
                <w:szCs w:val="20"/>
                <w:highlight w:val="yellow"/>
                <w:u w:val="single"/>
                <w:lang w:val="en-GB"/>
              </w:rPr>
              <w:t>PART  2:</w:t>
            </w:r>
            <w:r w:rsidRPr="00A62F0F">
              <w:rPr>
                <w:rFonts w:ascii="Arial" w:hAnsi="Arial" w:cs="Arial"/>
                <w:b/>
                <w:sz w:val="20"/>
                <w:szCs w:val="20"/>
                <w:u w:val="single"/>
                <w:lang w:val="en-GB"/>
              </w:rPr>
              <w:t xml:space="preserve"> </w:t>
            </w:r>
          </w:p>
          <w:p w14:paraId="5B767407" w14:textId="77777777" w:rsidR="00F1171E" w:rsidRPr="00A62F0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62F0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62F0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62F0F" w:rsidRDefault="00F1171E" w:rsidP="007222C8">
            <w:pPr>
              <w:pStyle w:val="Heading2"/>
              <w:jc w:val="left"/>
              <w:rPr>
                <w:rFonts w:ascii="Arial" w:hAnsi="Arial" w:cs="Arial"/>
                <w:lang w:val="en-GB"/>
              </w:rPr>
            </w:pPr>
            <w:r w:rsidRPr="00A62F0F">
              <w:rPr>
                <w:rFonts w:ascii="Arial" w:hAnsi="Arial" w:cs="Arial"/>
                <w:lang w:val="en-GB"/>
              </w:rPr>
              <w:t>Reviewer’s comment</w:t>
            </w:r>
          </w:p>
        </w:tc>
        <w:tc>
          <w:tcPr>
            <w:tcW w:w="1342" w:type="pct"/>
            <w:shd w:val="clear" w:color="auto" w:fill="auto"/>
          </w:tcPr>
          <w:p w14:paraId="6F48B50B" w14:textId="77777777" w:rsidR="00F1171E" w:rsidRPr="00A62F0F" w:rsidRDefault="00F1171E" w:rsidP="007222C8">
            <w:pPr>
              <w:pStyle w:val="Heading2"/>
              <w:jc w:val="left"/>
              <w:rPr>
                <w:rFonts w:ascii="Arial" w:hAnsi="Arial" w:cs="Arial"/>
                <w:b w:val="0"/>
                <w:lang w:val="en-GB"/>
              </w:rPr>
            </w:pPr>
            <w:r w:rsidRPr="00A62F0F">
              <w:rPr>
                <w:rFonts w:ascii="Arial" w:hAnsi="Arial" w:cs="Arial"/>
                <w:lang w:val="en-GB"/>
              </w:rPr>
              <w:t>Author’s comment</w:t>
            </w:r>
            <w:r w:rsidRPr="00A62F0F">
              <w:rPr>
                <w:rFonts w:ascii="Arial" w:hAnsi="Arial" w:cs="Arial"/>
                <w:b w:val="0"/>
                <w:lang w:val="en-GB"/>
              </w:rPr>
              <w:t xml:space="preserve"> </w:t>
            </w:r>
            <w:r w:rsidRPr="00A62F0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62F0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62F0F" w:rsidRDefault="00F1171E" w:rsidP="007222C8">
            <w:pPr>
              <w:pStyle w:val="NormalWeb"/>
              <w:spacing w:before="0" w:beforeAutospacing="0" w:after="0" w:afterAutospacing="0"/>
              <w:rPr>
                <w:rFonts w:ascii="Arial" w:hAnsi="Arial" w:cs="Arial"/>
                <w:b/>
                <w:sz w:val="20"/>
                <w:szCs w:val="20"/>
                <w:lang w:val="en-GB"/>
              </w:rPr>
            </w:pPr>
            <w:r w:rsidRPr="00A62F0F">
              <w:rPr>
                <w:rFonts w:ascii="Arial" w:hAnsi="Arial" w:cs="Arial"/>
                <w:b/>
                <w:sz w:val="20"/>
                <w:szCs w:val="20"/>
                <w:lang w:val="en-GB"/>
              </w:rPr>
              <w:t xml:space="preserve">Are there ethical issues in this manuscript? </w:t>
            </w:r>
          </w:p>
          <w:p w14:paraId="6034B476" w14:textId="77777777" w:rsidR="00F1171E" w:rsidRPr="00A62F0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A62F0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62F0F" w:rsidRDefault="00F1171E" w:rsidP="007222C8">
            <w:pPr>
              <w:rPr>
                <w:rFonts w:ascii="Arial" w:eastAsia="Arial Unicode MS" w:hAnsi="Arial" w:cs="Arial"/>
                <w:sz w:val="20"/>
                <w:szCs w:val="20"/>
                <w:lang w:val="en-GB"/>
              </w:rPr>
            </w:pPr>
          </w:p>
          <w:p w14:paraId="4A981594" w14:textId="77777777" w:rsidR="00F1171E" w:rsidRPr="00A62F0F" w:rsidRDefault="00F1171E" w:rsidP="007222C8">
            <w:pPr>
              <w:rPr>
                <w:rFonts w:ascii="Arial" w:eastAsia="Arial Unicode MS" w:hAnsi="Arial" w:cs="Arial"/>
                <w:sz w:val="20"/>
                <w:szCs w:val="20"/>
                <w:lang w:val="en-GB"/>
              </w:rPr>
            </w:pPr>
          </w:p>
          <w:p w14:paraId="4780A682" w14:textId="77777777" w:rsidR="00F1171E" w:rsidRPr="00A62F0F" w:rsidRDefault="00F1171E" w:rsidP="007222C8">
            <w:pPr>
              <w:rPr>
                <w:rFonts w:ascii="Arial" w:eastAsia="Arial Unicode MS" w:hAnsi="Arial" w:cs="Arial"/>
                <w:sz w:val="20"/>
                <w:szCs w:val="20"/>
                <w:lang w:val="en-GB"/>
              </w:rPr>
            </w:pPr>
          </w:p>
          <w:p w14:paraId="2D80979A" w14:textId="77777777" w:rsidR="00F1171E" w:rsidRPr="00A62F0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223941C" w14:textId="77777777" w:rsidR="00A62F0F" w:rsidRDefault="00A62F0F" w:rsidP="00A62F0F">
      <w:pPr>
        <w:pStyle w:val="Affiliation"/>
        <w:spacing w:after="0" w:line="240" w:lineRule="auto"/>
        <w:jc w:val="left"/>
        <w:rPr>
          <w:rFonts w:ascii="Arial" w:hAnsi="Arial" w:cs="Arial"/>
          <w:b/>
          <w:u w:val="single"/>
        </w:rPr>
      </w:pPr>
    </w:p>
    <w:p w14:paraId="78D7C38B" w14:textId="14281E6A" w:rsidR="00A62F0F" w:rsidRPr="000336F2" w:rsidRDefault="00A62F0F" w:rsidP="00A62F0F">
      <w:pPr>
        <w:pStyle w:val="Affiliation"/>
        <w:spacing w:after="0" w:line="240" w:lineRule="auto"/>
        <w:jc w:val="left"/>
        <w:rPr>
          <w:rFonts w:ascii="Arial" w:hAnsi="Arial" w:cs="Arial"/>
          <w:b/>
          <w:u w:val="single"/>
        </w:rPr>
      </w:pPr>
      <w:r w:rsidRPr="000336F2">
        <w:rPr>
          <w:rFonts w:ascii="Arial" w:hAnsi="Arial" w:cs="Arial"/>
          <w:b/>
          <w:u w:val="single"/>
        </w:rPr>
        <w:lastRenderedPageBreak/>
        <w:t>Reviewer details:</w:t>
      </w:r>
    </w:p>
    <w:p w14:paraId="0875AC87" w14:textId="77777777" w:rsidR="00A62F0F" w:rsidRPr="000336F2" w:rsidRDefault="00A62F0F" w:rsidP="00A62F0F">
      <w:pPr>
        <w:pStyle w:val="Affiliation"/>
        <w:spacing w:after="0" w:line="240" w:lineRule="auto"/>
        <w:jc w:val="left"/>
        <w:rPr>
          <w:rFonts w:ascii="Arial" w:hAnsi="Arial" w:cs="Arial"/>
          <w:b/>
        </w:rPr>
      </w:pPr>
      <w:r w:rsidRPr="000336F2">
        <w:rPr>
          <w:rFonts w:ascii="Arial" w:hAnsi="Arial" w:cs="Arial"/>
          <w:b/>
          <w:color w:val="000000"/>
        </w:rPr>
        <w:t xml:space="preserve">Pranab Das, </w:t>
      </w:r>
      <w:proofErr w:type="spellStart"/>
      <w:r w:rsidRPr="000336F2">
        <w:rPr>
          <w:rFonts w:ascii="Arial" w:hAnsi="Arial" w:cs="Arial"/>
          <w:b/>
          <w:color w:val="000000"/>
        </w:rPr>
        <w:t>Pragjyotishpur</w:t>
      </w:r>
      <w:proofErr w:type="spellEnd"/>
      <w:r w:rsidRPr="000336F2">
        <w:rPr>
          <w:rFonts w:ascii="Arial" w:hAnsi="Arial" w:cs="Arial"/>
          <w:b/>
          <w:color w:val="000000"/>
        </w:rPr>
        <w:t xml:space="preserve"> Medical College and Hospital, India</w:t>
      </w:r>
    </w:p>
    <w:p w14:paraId="249A790A" w14:textId="77777777" w:rsidR="00A62F0F" w:rsidRPr="00A62F0F" w:rsidRDefault="00A62F0F">
      <w:pPr>
        <w:rPr>
          <w:rFonts w:ascii="Arial" w:hAnsi="Arial" w:cs="Arial"/>
          <w:b/>
          <w:sz w:val="20"/>
          <w:szCs w:val="20"/>
          <w:lang w:val="en-GB"/>
        </w:rPr>
      </w:pPr>
    </w:p>
    <w:sectPr w:rsidR="00A62F0F" w:rsidRPr="00A62F0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24CA" w14:textId="77777777" w:rsidR="003811BD" w:rsidRPr="0000007A" w:rsidRDefault="003811BD" w:rsidP="0099583E">
      <w:r>
        <w:separator/>
      </w:r>
    </w:p>
  </w:endnote>
  <w:endnote w:type="continuationSeparator" w:id="0">
    <w:p w14:paraId="70CBB083" w14:textId="77777777" w:rsidR="003811BD" w:rsidRPr="0000007A" w:rsidRDefault="003811B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83166" w14:textId="77777777" w:rsidR="003811BD" w:rsidRPr="0000007A" w:rsidRDefault="003811BD" w:rsidP="0099583E">
      <w:r>
        <w:separator/>
      </w:r>
    </w:p>
  </w:footnote>
  <w:footnote w:type="continuationSeparator" w:id="0">
    <w:p w14:paraId="621651FF" w14:textId="77777777" w:rsidR="003811BD" w:rsidRPr="0000007A" w:rsidRDefault="003811B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2299195">
    <w:abstractNumId w:val="3"/>
  </w:num>
  <w:num w:numId="2" w16cid:durableId="1190486785">
    <w:abstractNumId w:val="6"/>
  </w:num>
  <w:num w:numId="3" w16cid:durableId="1629357511">
    <w:abstractNumId w:val="5"/>
  </w:num>
  <w:num w:numId="4" w16cid:durableId="1703826248">
    <w:abstractNumId w:val="7"/>
  </w:num>
  <w:num w:numId="5" w16cid:durableId="1297250231">
    <w:abstractNumId w:val="4"/>
  </w:num>
  <w:num w:numId="6" w16cid:durableId="1785004033">
    <w:abstractNumId w:val="0"/>
  </w:num>
  <w:num w:numId="7" w16cid:durableId="913856801">
    <w:abstractNumId w:val="1"/>
  </w:num>
  <w:num w:numId="8" w16cid:durableId="2145731952">
    <w:abstractNumId w:val="9"/>
  </w:num>
  <w:num w:numId="9" w16cid:durableId="1185023598">
    <w:abstractNumId w:val="8"/>
  </w:num>
  <w:num w:numId="10" w16cid:durableId="200286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4F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356"/>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194D"/>
    <w:rsid w:val="00374F93"/>
    <w:rsid w:val="00377F1D"/>
    <w:rsid w:val="003811B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6CF"/>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012D"/>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28BE"/>
    <w:rsid w:val="00846F1F"/>
    <w:rsid w:val="008470AB"/>
    <w:rsid w:val="0085546D"/>
    <w:rsid w:val="0086369B"/>
    <w:rsid w:val="00867E37"/>
    <w:rsid w:val="0087201B"/>
    <w:rsid w:val="00877F10"/>
    <w:rsid w:val="00882091"/>
    <w:rsid w:val="00893E75"/>
    <w:rsid w:val="008955E0"/>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72C2"/>
    <w:rsid w:val="00962B70"/>
    <w:rsid w:val="00967C62"/>
    <w:rsid w:val="00982766"/>
    <w:rsid w:val="009852C4"/>
    <w:rsid w:val="0098547A"/>
    <w:rsid w:val="0099583E"/>
    <w:rsid w:val="009A0242"/>
    <w:rsid w:val="009A59ED"/>
    <w:rsid w:val="009A70C9"/>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2F0F"/>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662"/>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30A"/>
    <w:rsid w:val="00D709EB"/>
    <w:rsid w:val="00D7603E"/>
    <w:rsid w:val="00D90124"/>
    <w:rsid w:val="00D9392F"/>
    <w:rsid w:val="00D9427C"/>
    <w:rsid w:val="00DA2679"/>
    <w:rsid w:val="00DA3C3D"/>
    <w:rsid w:val="00DA41F5"/>
    <w:rsid w:val="00DB58F4"/>
    <w:rsid w:val="00DB7E1B"/>
    <w:rsid w:val="00DC1D81"/>
    <w:rsid w:val="00DC6FED"/>
    <w:rsid w:val="00DD0C4A"/>
    <w:rsid w:val="00DD274C"/>
    <w:rsid w:val="00DE6000"/>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27ED"/>
    <w:rsid w:val="00E9533D"/>
    <w:rsid w:val="00E972A7"/>
    <w:rsid w:val="00EA2839"/>
    <w:rsid w:val="00EB3E91"/>
    <w:rsid w:val="00EB6E15"/>
    <w:rsid w:val="00EC6894"/>
    <w:rsid w:val="00ED6B12"/>
    <w:rsid w:val="00ED7400"/>
    <w:rsid w:val="00EF1ABF"/>
    <w:rsid w:val="00EF326D"/>
    <w:rsid w:val="00EF420B"/>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62F0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0188324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2025-04-12T06:04:00Z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