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153AD8" w14:paraId="1643A4CA" w14:textId="77777777" w:rsidTr="00153AD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53A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41FAC" w:rsidRPr="00153AD8" w14:paraId="127EAD7E" w14:textId="77777777" w:rsidTr="00153AD8">
        <w:trPr>
          <w:trHeight w:val="413"/>
        </w:trPr>
        <w:tc>
          <w:tcPr>
            <w:tcW w:w="1250" w:type="pct"/>
          </w:tcPr>
          <w:p w14:paraId="3C159AA5" w14:textId="77777777" w:rsidR="00041FAC" w:rsidRPr="00153AD8" w:rsidRDefault="00041FAC" w:rsidP="00041FA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D71861F" w:rsidR="00041FAC" w:rsidRPr="00153AD8" w:rsidRDefault="00041FAC" w:rsidP="00041FAC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53AD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153AD8" w14:paraId="73C90375" w14:textId="77777777" w:rsidTr="00153AD8">
        <w:trPr>
          <w:trHeight w:val="290"/>
        </w:trPr>
        <w:tc>
          <w:tcPr>
            <w:tcW w:w="1250" w:type="pct"/>
          </w:tcPr>
          <w:p w14:paraId="20D28135" w14:textId="77777777" w:rsidR="0000007A" w:rsidRPr="00153A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DC76849" w:rsidR="0000007A" w:rsidRPr="00153A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8547A"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5239</w:t>
            </w:r>
          </w:p>
        </w:tc>
      </w:tr>
      <w:tr w:rsidR="0000007A" w:rsidRPr="00153AD8" w14:paraId="05B60576" w14:textId="77777777" w:rsidTr="00153AD8">
        <w:trPr>
          <w:trHeight w:val="331"/>
        </w:trPr>
        <w:tc>
          <w:tcPr>
            <w:tcW w:w="1250" w:type="pct"/>
          </w:tcPr>
          <w:p w14:paraId="0196A627" w14:textId="77777777" w:rsidR="0000007A" w:rsidRPr="00153A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9DEE7EB" w:rsidR="0000007A" w:rsidRPr="00153AD8" w:rsidRDefault="009854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53AD8">
              <w:rPr>
                <w:rFonts w:ascii="Arial" w:hAnsi="Arial" w:cs="Arial"/>
                <w:b/>
                <w:sz w:val="20"/>
                <w:szCs w:val="20"/>
                <w:lang w:val="en-GB"/>
              </w:rPr>
              <w:t>A Study on the Occurrence and Antibiotic Resistance Patterns of Klebsiella pneumoniae from Urine of Students in a Tertiary Institution</w:t>
            </w:r>
          </w:p>
        </w:tc>
      </w:tr>
      <w:tr w:rsidR="00CF0BBB" w:rsidRPr="00153AD8" w14:paraId="6D508B1C" w14:textId="77777777" w:rsidTr="00153AD8">
        <w:trPr>
          <w:trHeight w:val="332"/>
        </w:trPr>
        <w:tc>
          <w:tcPr>
            <w:tcW w:w="1250" w:type="pct"/>
          </w:tcPr>
          <w:p w14:paraId="32FC28F7" w14:textId="77777777" w:rsidR="00CF0BBB" w:rsidRPr="00153A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3B0B82" w:rsidR="00CF0BBB" w:rsidRPr="00153AD8" w:rsidRDefault="009854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53AD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53AD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53AD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53AD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53AD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53AD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53AD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53AD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53AD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53AD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D612C5" w:rsidR="00E03C32" w:rsidRDefault="0098547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854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Biotechnology and Bioresource Technology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854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11, Issue 2, Page 1-8, 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70A097A" w:rsidR="00E03C32" w:rsidRPr="007B54A4" w:rsidRDefault="0098547A" w:rsidP="0098547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854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10.9734/ajb2t/2025/v11i1233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53AD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53AD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53AD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53AD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3A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53A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53A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3AD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3AD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53A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53AD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3AD8">
              <w:rPr>
                <w:rFonts w:ascii="Arial" w:hAnsi="Arial" w:cs="Arial"/>
                <w:lang w:val="en-GB"/>
              </w:rPr>
              <w:t>Author’s Feedback</w:t>
            </w:r>
            <w:r w:rsidRPr="00153A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53A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53AD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53A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53AD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64A3B93" w14:textId="48DC5C88" w:rsidR="00A26779" w:rsidRPr="00153AD8" w:rsidRDefault="00A26779" w:rsidP="00A26779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3AD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Klebsiella pneumoniae</w:t>
            </w:r>
            <w:r w:rsidRPr="00153A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was isolated from urine of students with high prevalence rate.</w:t>
            </w:r>
          </w:p>
          <w:p w14:paraId="6B6B299F" w14:textId="77777777" w:rsidR="00A26779" w:rsidRPr="00153AD8" w:rsidRDefault="00A26779" w:rsidP="00A26779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is crucial to maintain good personal hygiene to reduce urinary tract infection caused by this organism. </w:t>
            </w:r>
          </w:p>
          <w:p w14:paraId="7DBC9196" w14:textId="09289E12" w:rsidR="00F1171E" w:rsidRPr="00153AD8" w:rsidRDefault="00A26779" w:rsidP="00A26779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153AD8">
              <w:rPr>
                <w:rFonts w:ascii="Arial" w:hAnsi="Arial" w:cs="Arial"/>
                <w:b/>
                <w:bCs/>
                <w:sz w:val="20"/>
                <w:szCs w:val="20"/>
              </w:rPr>
              <w:t>Also</w:t>
            </w:r>
            <w:proofErr w:type="gramEnd"/>
            <w:r w:rsidRPr="00153A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this study recorded high MDR index. </w:t>
            </w:r>
          </w:p>
        </w:tc>
        <w:tc>
          <w:tcPr>
            <w:tcW w:w="1523" w:type="pct"/>
          </w:tcPr>
          <w:p w14:paraId="462A339C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AD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53A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53A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25E8C4" w14:textId="77777777" w:rsidR="001C5B36" w:rsidRPr="00153AD8" w:rsidRDefault="001C5B36" w:rsidP="001C5B3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amend the title to (A Study on the </w:t>
            </w:r>
            <w:proofErr w:type="spellStart"/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Prevalance</w:t>
            </w:r>
            <w:proofErr w:type="spellEnd"/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r w:rsidRPr="00153A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Klebsiella pneumoniae</w:t>
            </w: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its Antibiotic Resistance Patterns from Urine of Students in a Tertiary Institution).</w:t>
            </w:r>
          </w:p>
          <w:p w14:paraId="794AA9A7" w14:textId="77777777" w:rsidR="00F1171E" w:rsidRPr="00153A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AD8" w14:paraId="5604762A" w14:textId="77777777" w:rsidTr="00041FAC">
        <w:trPr>
          <w:trHeight w:val="899"/>
        </w:trPr>
        <w:tc>
          <w:tcPr>
            <w:tcW w:w="1265" w:type="pct"/>
            <w:noWrap/>
          </w:tcPr>
          <w:p w14:paraId="3635573D" w14:textId="77777777" w:rsidR="00F1171E" w:rsidRPr="00153A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53A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5502D21" w:rsidR="00F1171E" w:rsidRPr="00153AD8" w:rsidRDefault="00041FA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AD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53A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1939DB6" w14:textId="77777777" w:rsidR="00F1171E" w:rsidRPr="00153AD8" w:rsidRDefault="00A267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</w:rPr>
              <w:t>I have a scientific question: What are the number of other cases of other microbes, for example, E. coli?</w:t>
            </w:r>
          </w:p>
          <w:p w14:paraId="2B5A7721" w14:textId="383B271E" w:rsidR="00A26779" w:rsidRPr="00153AD8" w:rsidRDefault="00A267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  <w:t>And what was the total percentage of microbes in significant numbers in the urine sample?</w:t>
            </w:r>
          </w:p>
        </w:tc>
        <w:tc>
          <w:tcPr>
            <w:tcW w:w="1523" w:type="pct"/>
          </w:tcPr>
          <w:p w14:paraId="4898F764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AD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53A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53A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B1A486D" w14:textId="77777777" w:rsidR="001C5B36" w:rsidRPr="00153AD8" w:rsidRDefault="001C5B36" w:rsidP="001C5B3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include the references for each section, for example, in the statistics section.</w:t>
            </w:r>
          </w:p>
          <w:p w14:paraId="24FE0567" w14:textId="77777777" w:rsidR="00F1171E" w:rsidRPr="00153AD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AD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53A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53A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53A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53A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9A912CA" w:rsidR="00F1171E" w:rsidRPr="00153AD8" w:rsidRDefault="005779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 xml:space="preserve"> English </w:t>
            </w:r>
            <w:proofErr w:type="spellStart"/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editig</w:t>
            </w:r>
            <w:proofErr w:type="spellEnd"/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including grammar correction</w:t>
            </w:r>
            <w:r w:rsidR="00041FAC" w:rsidRPr="00153AD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149A6CEF" w14:textId="77777777" w:rsidR="00F1171E" w:rsidRPr="00153A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53A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3AD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53A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53A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53A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7FE504A" w14:textId="43D1FEBE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Please review the research for linguistic and grammatical errors, as there are many errors.</w:t>
            </w:r>
          </w:p>
          <w:p w14:paraId="125AE72D" w14:textId="77777777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amend the title to (A Study on the </w:t>
            </w:r>
            <w:proofErr w:type="spellStart"/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Prevalance</w:t>
            </w:r>
            <w:proofErr w:type="spellEnd"/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 xml:space="preserve"> of </w:t>
            </w:r>
            <w:r w:rsidRPr="00153AD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Klebsiella pneumoniae</w:t>
            </w: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 xml:space="preserve"> and its Antibiotic Resistance Patterns from Urine of Students in a Tertiary Institution).</w:t>
            </w:r>
          </w:p>
          <w:p w14:paraId="446356FB" w14:textId="77777777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Please arrange the keywords alphabetically.</w:t>
            </w:r>
          </w:p>
          <w:p w14:paraId="320CA66A" w14:textId="77777777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Please provide the full name before writing its abbreviation the first time.</w:t>
            </w:r>
          </w:p>
          <w:p w14:paraId="314B73E8" w14:textId="77777777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Please include the references for each section, for example, in the statistics section.</w:t>
            </w:r>
          </w:p>
          <w:p w14:paraId="36AA5D2E" w14:textId="77777777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Please include the scientific name of the antibiotic, not the trade name.</w:t>
            </w:r>
          </w:p>
          <w:p w14:paraId="40C575A4" w14:textId="77777777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Please indicate the type of study design used in this research.</w:t>
            </w:r>
          </w:p>
          <w:p w14:paraId="723EFCCD" w14:textId="77777777" w:rsidR="001C5B36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Please indicate the country in which the experiment was conducted.</w:t>
            </w:r>
          </w:p>
          <w:p w14:paraId="7EB58C99" w14:textId="757537B6" w:rsidR="00F1171E" w:rsidRPr="00153AD8" w:rsidRDefault="001C5B36" w:rsidP="001C5B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sz w:val="20"/>
                <w:szCs w:val="20"/>
                <w:lang w:val="en-GB"/>
              </w:rPr>
              <w:t>Some of these errors have been corrected and highlighted in yellow and placed in brackets. Those highlighted in red indicate errors.</w:t>
            </w:r>
          </w:p>
          <w:p w14:paraId="15DFD0E8" w14:textId="77777777" w:rsidR="00F1171E" w:rsidRPr="00153A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53A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DC101D" w14:textId="77777777" w:rsid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567A73" w14:textId="77777777" w:rsid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AA74D1" w14:textId="77777777" w:rsid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439C91" w14:textId="77777777" w:rsid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6F4440" w14:textId="77777777" w:rsid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A2D92F" w14:textId="77777777" w:rsid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BF0E4D" w14:textId="77777777" w:rsid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43095A" w14:textId="77777777" w:rsidR="00153AD8" w:rsidRPr="00153AD8" w:rsidRDefault="00153A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53AD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53A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53A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53AD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3A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53A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3AD8">
              <w:rPr>
                <w:rFonts w:ascii="Arial" w:hAnsi="Arial" w:cs="Arial"/>
                <w:lang w:val="en-GB"/>
              </w:rPr>
              <w:t>Author’s comment</w:t>
            </w:r>
            <w:r w:rsidRPr="00153A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53A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53AD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A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rtl/>
                <w:lang w:val="en-GB"/>
              </w:rPr>
            </w:pPr>
            <w:r w:rsidRPr="00153A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53A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53A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53A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53A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53A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53A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15F760A" w14:textId="77777777" w:rsidR="00153AD8" w:rsidRPr="000336F2" w:rsidRDefault="00153AD8" w:rsidP="00153A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336F2">
        <w:rPr>
          <w:rFonts w:ascii="Arial" w:hAnsi="Arial" w:cs="Arial"/>
          <w:b/>
          <w:u w:val="single"/>
        </w:rPr>
        <w:t>Reviewer details:</w:t>
      </w:r>
    </w:p>
    <w:p w14:paraId="16400AE4" w14:textId="77777777" w:rsidR="00153AD8" w:rsidRPr="000336F2" w:rsidRDefault="00153AD8" w:rsidP="00153A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336F2">
        <w:rPr>
          <w:rFonts w:ascii="Arial" w:hAnsi="Arial" w:cs="Arial"/>
          <w:b/>
          <w:color w:val="000000"/>
        </w:rPr>
        <w:t>Reham Mohammad Raafat Hamed Mohammad, Cairo university, Egypt</w:t>
      </w:r>
    </w:p>
    <w:p w14:paraId="3CD043BF" w14:textId="77777777" w:rsidR="00153AD8" w:rsidRPr="00153AD8" w:rsidRDefault="00153AD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53AD8" w:rsidRPr="00153AD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9C25" w14:textId="77777777" w:rsidR="00CD2789" w:rsidRPr="0000007A" w:rsidRDefault="00CD2789" w:rsidP="0099583E">
      <w:r>
        <w:separator/>
      </w:r>
    </w:p>
  </w:endnote>
  <w:endnote w:type="continuationSeparator" w:id="0">
    <w:p w14:paraId="4BEE6F92" w14:textId="77777777" w:rsidR="00CD2789" w:rsidRPr="0000007A" w:rsidRDefault="00CD278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EAA8B" w14:textId="77777777" w:rsidR="00CD2789" w:rsidRPr="0000007A" w:rsidRDefault="00CD2789" w:rsidP="0099583E">
      <w:r>
        <w:separator/>
      </w:r>
    </w:p>
  </w:footnote>
  <w:footnote w:type="continuationSeparator" w:id="0">
    <w:p w14:paraId="1AA03691" w14:textId="77777777" w:rsidR="00CD2789" w:rsidRPr="0000007A" w:rsidRDefault="00CD278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1204037">
    <w:abstractNumId w:val="3"/>
  </w:num>
  <w:num w:numId="2" w16cid:durableId="1612128893">
    <w:abstractNumId w:val="6"/>
  </w:num>
  <w:num w:numId="3" w16cid:durableId="229998560">
    <w:abstractNumId w:val="5"/>
  </w:num>
  <w:num w:numId="4" w16cid:durableId="854542356">
    <w:abstractNumId w:val="7"/>
  </w:num>
  <w:num w:numId="5" w16cid:durableId="859047898">
    <w:abstractNumId w:val="4"/>
  </w:num>
  <w:num w:numId="6" w16cid:durableId="626084718">
    <w:abstractNumId w:val="0"/>
  </w:num>
  <w:num w:numId="7" w16cid:durableId="191649811">
    <w:abstractNumId w:val="1"/>
  </w:num>
  <w:num w:numId="8" w16cid:durableId="476651762">
    <w:abstractNumId w:val="9"/>
  </w:num>
  <w:num w:numId="9" w16cid:durableId="681050793">
    <w:abstractNumId w:val="8"/>
  </w:num>
  <w:num w:numId="10" w16cid:durableId="1383017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QUAS7+4/C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FAC"/>
    <w:rsid w:val="000450FC"/>
    <w:rsid w:val="00054BC4"/>
    <w:rsid w:val="00056CB0"/>
    <w:rsid w:val="0006257C"/>
    <w:rsid w:val="000627FE"/>
    <w:rsid w:val="0007151E"/>
    <w:rsid w:val="000765BF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AD8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5B3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7233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9F1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5E0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2C2"/>
    <w:rsid w:val="00962B70"/>
    <w:rsid w:val="00967C62"/>
    <w:rsid w:val="00982766"/>
    <w:rsid w:val="009852C4"/>
    <w:rsid w:val="0098547A"/>
    <w:rsid w:val="009954A9"/>
    <w:rsid w:val="0099583E"/>
    <w:rsid w:val="009A0242"/>
    <w:rsid w:val="009A0468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779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7660"/>
    <w:rsid w:val="00B2236C"/>
    <w:rsid w:val="00B22FE6"/>
    <w:rsid w:val="00B3033D"/>
    <w:rsid w:val="00B311EA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4B31"/>
    <w:rsid w:val="00BE6454"/>
    <w:rsid w:val="00BF5C56"/>
    <w:rsid w:val="00BF7AB9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472"/>
    <w:rsid w:val="00C435C6"/>
    <w:rsid w:val="00C635B6"/>
    <w:rsid w:val="00C70DFC"/>
    <w:rsid w:val="00C82466"/>
    <w:rsid w:val="00C84097"/>
    <w:rsid w:val="00CA4B20"/>
    <w:rsid w:val="00CA7853"/>
    <w:rsid w:val="00CA7CEB"/>
    <w:rsid w:val="00CB429B"/>
    <w:rsid w:val="00CC2753"/>
    <w:rsid w:val="00CD093E"/>
    <w:rsid w:val="00CD1556"/>
    <w:rsid w:val="00CD1FD7"/>
    <w:rsid w:val="00CD2789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3D0"/>
    <w:rsid w:val="00D40416"/>
    <w:rsid w:val="00D430AB"/>
    <w:rsid w:val="00D4782A"/>
    <w:rsid w:val="00D676D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000"/>
    <w:rsid w:val="00DE7D30"/>
    <w:rsid w:val="00DF04E3"/>
    <w:rsid w:val="00E03C32"/>
    <w:rsid w:val="00E3111A"/>
    <w:rsid w:val="00E4124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373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53A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2025-04-07T13:51:00Z</dcterms:created>
  <dcterms:modified xsi:type="dcterms:W3CDTF">2025-04-12T06:04:00Z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