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11A65" w14:paraId="1643A4CA" w14:textId="77777777" w:rsidTr="00811A6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11A6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11A65" w14:paraId="127EAD7E" w14:textId="77777777" w:rsidTr="00811A65">
        <w:trPr>
          <w:trHeight w:val="413"/>
        </w:trPr>
        <w:tc>
          <w:tcPr>
            <w:tcW w:w="1266" w:type="pct"/>
          </w:tcPr>
          <w:p w14:paraId="3C159AA5" w14:textId="77777777" w:rsidR="0000007A" w:rsidRPr="00811A6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11A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596703" w:rsidR="0000007A" w:rsidRPr="00811A65" w:rsidRDefault="00907E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11A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11A65" w14:paraId="73C90375" w14:textId="77777777" w:rsidTr="00811A65">
        <w:trPr>
          <w:trHeight w:val="290"/>
        </w:trPr>
        <w:tc>
          <w:tcPr>
            <w:tcW w:w="1266" w:type="pct"/>
          </w:tcPr>
          <w:p w14:paraId="20D28135" w14:textId="77777777" w:rsidR="0000007A" w:rsidRPr="00811A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9F0214" w:rsidR="0000007A" w:rsidRPr="00811A6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07E78"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5255</w:t>
            </w:r>
          </w:p>
        </w:tc>
      </w:tr>
      <w:tr w:rsidR="0000007A" w:rsidRPr="00811A65" w14:paraId="05B60576" w14:textId="77777777" w:rsidTr="00811A65">
        <w:trPr>
          <w:trHeight w:val="331"/>
        </w:trPr>
        <w:tc>
          <w:tcPr>
            <w:tcW w:w="1266" w:type="pct"/>
          </w:tcPr>
          <w:p w14:paraId="0196A627" w14:textId="77777777" w:rsidR="0000007A" w:rsidRPr="00811A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F23349" w:rsidR="0000007A" w:rsidRPr="00811A65" w:rsidRDefault="00907E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11A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Predator’s bite disrupting child’s parotid duct  </w:t>
            </w:r>
          </w:p>
        </w:tc>
      </w:tr>
      <w:tr w:rsidR="00CF0BBB" w:rsidRPr="00811A65" w14:paraId="6D508B1C" w14:textId="77777777" w:rsidTr="00811A65">
        <w:trPr>
          <w:trHeight w:val="332"/>
        </w:trPr>
        <w:tc>
          <w:tcPr>
            <w:tcW w:w="1266" w:type="pct"/>
          </w:tcPr>
          <w:p w14:paraId="32FC28F7" w14:textId="77777777" w:rsidR="00CF0BBB" w:rsidRPr="00811A6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47D32D" w:rsidR="00CF0BBB" w:rsidRPr="00811A65" w:rsidRDefault="00907E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11A6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11A6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11A6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11A6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11A6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11A6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11A6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11A6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11A6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11A6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E4019D5" w:rsidR="00E03C32" w:rsidRDefault="0093141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31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Case Reports in Surgery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931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147-154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931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96CBBD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101B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101B18" w:rsidRPr="00E8180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https://doi.org/10.9734/ajcrs/2025/v8i1614</w:t>
                    </w:r>
                  </w:hyperlink>
                  <w:r w:rsidR="00101B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11A6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11A6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11A6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11A6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6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11A6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1A6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6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11A6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11A6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1A65">
              <w:rPr>
                <w:rFonts w:ascii="Arial" w:hAnsi="Arial" w:cs="Arial"/>
                <w:lang w:val="en-GB"/>
              </w:rPr>
              <w:t>Author’s Feedback</w:t>
            </w:r>
            <w:r w:rsidRPr="00811A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1A6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11A6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11A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11A6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8D51549" w:rsidR="00F1171E" w:rsidRPr="00811A65" w:rsidRDefault="001517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must for Dentist &amp; OMFS practising in hilly areas. Emergency doctors will benefit from this article as well. </w:t>
            </w:r>
          </w:p>
        </w:tc>
        <w:tc>
          <w:tcPr>
            <w:tcW w:w="1523" w:type="pct"/>
          </w:tcPr>
          <w:p w14:paraId="462A339C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1A6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11A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11A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3FB6D8" w:rsidR="00F1171E" w:rsidRPr="00811A65" w:rsidRDefault="001517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405B6701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1A6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11A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11A6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763D92B" w:rsidR="00F1171E" w:rsidRPr="00811A65" w:rsidRDefault="001517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abstract is flawless. Expect spelling mistakes; no modification is required. </w:t>
            </w:r>
          </w:p>
        </w:tc>
        <w:tc>
          <w:tcPr>
            <w:tcW w:w="1523" w:type="pct"/>
          </w:tcPr>
          <w:p w14:paraId="1D54B730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1A6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11A6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1BF20B7" w:rsidR="00F1171E" w:rsidRPr="00811A65" w:rsidRDefault="001517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has many English &amp; grammar mistakes which will be arduous for our community.</w:t>
            </w:r>
          </w:p>
        </w:tc>
        <w:tc>
          <w:tcPr>
            <w:tcW w:w="1523" w:type="pct"/>
          </w:tcPr>
          <w:p w14:paraId="4898F764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1A6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11A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11A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1A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F2B4A81" w:rsidR="00F1171E" w:rsidRPr="00811A65" w:rsidRDefault="001517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</w:t>
            </w:r>
            <w:proofErr w:type="spellStart"/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811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date. </w:t>
            </w:r>
          </w:p>
        </w:tc>
        <w:tc>
          <w:tcPr>
            <w:tcW w:w="1523" w:type="pct"/>
          </w:tcPr>
          <w:p w14:paraId="40220055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11A6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11A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11A6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E33E80E" w:rsidR="00F1171E" w:rsidRPr="00811A65" w:rsidRDefault="001517B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sz w:val="20"/>
                <w:szCs w:val="20"/>
                <w:lang w:val="en-GB"/>
              </w:rPr>
              <w:t xml:space="preserve">Full of mistakes. Need modification for publication. </w:t>
            </w:r>
          </w:p>
          <w:p w14:paraId="41E28118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1A6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11A6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11A6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11A6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3150562" w:rsidR="00F1171E" w:rsidRPr="00811A65" w:rsidRDefault="001517B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a good manuscript. Mild </w:t>
            </w:r>
            <w:proofErr w:type="spellStart"/>
            <w:r w:rsidRPr="00811A65">
              <w:rPr>
                <w:rFonts w:ascii="Arial" w:hAnsi="Arial" w:cs="Arial"/>
                <w:sz w:val="20"/>
                <w:szCs w:val="20"/>
                <w:lang w:val="en-GB"/>
              </w:rPr>
              <w:t>updation</w:t>
            </w:r>
            <w:proofErr w:type="spellEnd"/>
            <w:r w:rsidRPr="00811A65">
              <w:rPr>
                <w:rFonts w:ascii="Arial" w:hAnsi="Arial" w:cs="Arial"/>
                <w:sz w:val="20"/>
                <w:szCs w:val="20"/>
                <w:lang w:val="en-GB"/>
              </w:rPr>
              <w:t xml:space="preserve"> in spelling and grammar is must for further processing. Few more case pictures will be appreciable. </w:t>
            </w:r>
          </w:p>
          <w:p w14:paraId="5E946A0E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11A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11A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11A6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11A6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11A6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11A6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1A6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11A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1A65">
              <w:rPr>
                <w:rFonts w:ascii="Arial" w:hAnsi="Arial" w:cs="Arial"/>
                <w:lang w:val="en-GB"/>
              </w:rPr>
              <w:t>Author’s comment</w:t>
            </w:r>
            <w:r w:rsidRPr="00811A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1A6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11A6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1A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1A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1A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1A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11A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11A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11A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11A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4D39E7" w14:textId="77777777" w:rsidR="00811A65" w:rsidRPr="00B0641C" w:rsidRDefault="00811A65" w:rsidP="00811A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641C">
        <w:rPr>
          <w:rFonts w:ascii="Arial" w:hAnsi="Arial" w:cs="Arial"/>
          <w:b/>
          <w:u w:val="single"/>
        </w:rPr>
        <w:t>Reviewer details:</w:t>
      </w:r>
    </w:p>
    <w:p w14:paraId="12B31D1A" w14:textId="77777777" w:rsidR="00811A65" w:rsidRPr="00B0641C" w:rsidRDefault="00811A65" w:rsidP="00811A6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0641C">
        <w:rPr>
          <w:rFonts w:ascii="Arial" w:hAnsi="Arial" w:cs="Arial"/>
          <w:b/>
          <w:color w:val="000000"/>
        </w:rPr>
        <w:t>Sourav Sharma, India</w:t>
      </w:r>
    </w:p>
    <w:p w14:paraId="5FF257A0" w14:textId="77777777" w:rsidR="00811A65" w:rsidRPr="00811A65" w:rsidRDefault="00811A6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11A65" w:rsidRPr="00811A6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799E" w14:textId="77777777" w:rsidR="006F1441" w:rsidRPr="0000007A" w:rsidRDefault="006F1441" w:rsidP="0099583E">
      <w:r>
        <w:separator/>
      </w:r>
    </w:p>
  </w:endnote>
  <w:endnote w:type="continuationSeparator" w:id="0">
    <w:p w14:paraId="3067BD61" w14:textId="77777777" w:rsidR="006F1441" w:rsidRPr="0000007A" w:rsidRDefault="006F14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638A" w14:textId="77777777" w:rsidR="006F1441" w:rsidRPr="0000007A" w:rsidRDefault="006F1441" w:rsidP="0099583E">
      <w:r>
        <w:separator/>
      </w:r>
    </w:p>
  </w:footnote>
  <w:footnote w:type="continuationSeparator" w:id="0">
    <w:p w14:paraId="37030104" w14:textId="77777777" w:rsidR="006F1441" w:rsidRPr="0000007A" w:rsidRDefault="006F14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7150506">
    <w:abstractNumId w:val="3"/>
  </w:num>
  <w:num w:numId="2" w16cid:durableId="277032509">
    <w:abstractNumId w:val="6"/>
  </w:num>
  <w:num w:numId="3" w16cid:durableId="1719278794">
    <w:abstractNumId w:val="5"/>
  </w:num>
  <w:num w:numId="4" w16cid:durableId="832330479">
    <w:abstractNumId w:val="7"/>
  </w:num>
  <w:num w:numId="5" w16cid:durableId="693531761">
    <w:abstractNumId w:val="4"/>
  </w:num>
  <w:num w:numId="6" w16cid:durableId="2080862690">
    <w:abstractNumId w:val="0"/>
  </w:num>
  <w:num w:numId="7" w16cid:durableId="2069835588">
    <w:abstractNumId w:val="1"/>
  </w:num>
  <w:num w:numId="8" w16cid:durableId="1697392558">
    <w:abstractNumId w:val="9"/>
  </w:num>
  <w:num w:numId="9" w16cid:durableId="954560563">
    <w:abstractNumId w:val="8"/>
  </w:num>
  <w:num w:numId="10" w16cid:durableId="52429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7B55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B18"/>
    <w:rsid w:val="00110CC9"/>
    <w:rsid w:val="00115767"/>
    <w:rsid w:val="00121FFA"/>
    <w:rsid w:val="0012616A"/>
    <w:rsid w:val="00136984"/>
    <w:rsid w:val="001425F1"/>
    <w:rsid w:val="00142A9C"/>
    <w:rsid w:val="00150304"/>
    <w:rsid w:val="001517B9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37D"/>
    <w:rsid w:val="002320EB"/>
    <w:rsid w:val="0023696A"/>
    <w:rsid w:val="002422CB"/>
    <w:rsid w:val="00245E23"/>
    <w:rsid w:val="0024640B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64B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64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0A3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441"/>
    <w:rsid w:val="00700A1D"/>
    <w:rsid w:val="00700EF2"/>
    <w:rsid w:val="00701186"/>
    <w:rsid w:val="00707BE1"/>
    <w:rsid w:val="00720814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A65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EBE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E78"/>
    <w:rsid w:val="0091410B"/>
    <w:rsid w:val="009245E3"/>
    <w:rsid w:val="00931412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C14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6A7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0F07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1A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jcrs/2025/v8i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