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95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6"/>
        <w:gridCol w:w="16076"/>
      </w:tblGrid>
      <w:tr w:rsidR="00602F7D" w:rsidRPr="001F2FBF" w14:paraId="1643A4CA" w14:textId="77777777" w:rsidTr="001F2FB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F2FB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F2FBF" w14:paraId="127EAD7E" w14:textId="77777777" w:rsidTr="001F2FBF">
        <w:trPr>
          <w:trHeight w:val="413"/>
        </w:trPr>
        <w:tc>
          <w:tcPr>
            <w:tcW w:w="1232" w:type="pct"/>
          </w:tcPr>
          <w:p w14:paraId="3C159AA5" w14:textId="77777777" w:rsidR="0000007A" w:rsidRPr="001F2FB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2F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F2FB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540E45D" w:rsidR="0000007A" w:rsidRPr="001F2FBF" w:rsidRDefault="00ED615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F2FB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Science and Technology: Developments and Applications</w:t>
              </w:r>
            </w:hyperlink>
          </w:p>
        </w:tc>
      </w:tr>
      <w:tr w:rsidR="0000007A" w:rsidRPr="001F2FBF" w14:paraId="73C90375" w14:textId="77777777" w:rsidTr="001F2FBF">
        <w:trPr>
          <w:trHeight w:val="290"/>
        </w:trPr>
        <w:tc>
          <w:tcPr>
            <w:tcW w:w="1232" w:type="pct"/>
          </w:tcPr>
          <w:p w14:paraId="20D28135" w14:textId="77777777" w:rsidR="0000007A" w:rsidRPr="001F2FB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2FB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1F16DA5" w:rsidR="0000007A" w:rsidRPr="001F2FB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F2F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F2F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F2F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87882" w:rsidRPr="001F2F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5317</w:t>
            </w:r>
          </w:p>
        </w:tc>
      </w:tr>
      <w:tr w:rsidR="0000007A" w:rsidRPr="001F2FBF" w14:paraId="05B60576" w14:textId="77777777" w:rsidTr="001F2FBF">
        <w:trPr>
          <w:trHeight w:val="331"/>
        </w:trPr>
        <w:tc>
          <w:tcPr>
            <w:tcW w:w="1232" w:type="pct"/>
          </w:tcPr>
          <w:p w14:paraId="0196A627" w14:textId="77777777" w:rsidR="0000007A" w:rsidRPr="001F2FB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2F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3124880" w:rsidR="0000007A" w:rsidRPr="001F2FBF" w:rsidRDefault="00ED615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F2FBF">
              <w:rPr>
                <w:rFonts w:ascii="Arial" w:hAnsi="Arial" w:cs="Arial"/>
                <w:b/>
                <w:sz w:val="20"/>
                <w:szCs w:val="20"/>
                <w:lang w:val="en-GB"/>
              </w:rPr>
              <w:t>Energy Performance Indicator of a Gold Mining Industry in Indonesia</w:t>
            </w:r>
          </w:p>
        </w:tc>
      </w:tr>
      <w:tr w:rsidR="00CF0BBB" w:rsidRPr="001F2FBF" w14:paraId="6D508B1C" w14:textId="77777777" w:rsidTr="001F2FBF">
        <w:trPr>
          <w:trHeight w:val="332"/>
        </w:trPr>
        <w:tc>
          <w:tcPr>
            <w:tcW w:w="1232" w:type="pct"/>
          </w:tcPr>
          <w:p w14:paraId="32FC28F7" w14:textId="77777777" w:rsidR="00CF0BBB" w:rsidRPr="001F2FB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2FB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5AD00F2" w:rsidR="00CF0BBB" w:rsidRPr="001F2FBF" w:rsidRDefault="00ED615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2FB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1F2FB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1F2FBF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1F2FBF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1F2FB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F2FB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1F2FB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1F2FB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1F2FB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1F2FBF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F2FB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A2BB4EC" w:rsidR="00E03C32" w:rsidRDefault="00ED6152" w:rsidP="00ED615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D615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Applied S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cience and Advanced Engineering, </w:t>
                  </w:r>
                  <w:r w:rsidRPr="00ED615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Vol. 2 No. 2 (2024); p. 70 - 76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D8CF4CB" w:rsidR="00E03C32" w:rsidRPr="007B54A4" w:rsidRDefault="00ED6152" w:rsidP="00ED615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D615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</w:t>
                  </w:r>
                  <w:hyperlink r:id="rId8" w:history="1">
                    <w:r w:rsidRPr="00CF4B3D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https://doi.org/10.59097/jasae.v2i2.41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1F2FB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1F2FB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1F2FB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F2FB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F2FB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2FB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F2FB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F2F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F2FB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F2FB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F2FB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2FB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F2FB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FB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F2FB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F2F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F2FBF">
              <w:rPr>
                <w:rFonts w:ascii="Arial" w:hAnsi="Arial" w:cs="Arial"/>
                <w:lang w:val="en-GB"/>
              </w:rPr>
              <w:t>Author’s Feedback</w:t>
            </w:r>
            <w:r w:rsidRPr="001F2FB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F2FB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F2FB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F2FB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F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F2FB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62BCB8A" w14:textId="77777777" w:rsidR="00F1171E" w:rsidRPr="001F2FBF" w:rsidRDefault="009328F3" w:rsidP="009328F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F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paper is important for preparing document of energy management</w:t>
            </w:r>
          </w:p>
          <w:p w14:paraId="51BE3335" w14:textId="77777777" w:rsidR="009328F3" w:rsidRPr="001F2FBF" w:rsidRDefault="009328F3" w:rsidP="009328F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F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good for environmental management system</w:t>
            </w:r>
          </w:p>
          <w:p w14:paraId="7DBC9196" w14:textId="4D012BC4" w:rsidR="009328F3" w:rsidRPr="001F2FBF" w:rsidRDefault="009328F3" w:rsidP="009328F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F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equally helps in quality management system and energy audit report.</w:t>
            </w:r>
          </w:p>
        </w:tc>
        <w:tc>
          <w:tcPr>
            <w:tcW w:w="1523" w:type="pct"/>
          </w:tcPr>
          <w:p w14:paraId="462A339C" w14:textId="77777777" w:rsidR="00F1171E" w:rsidRPr="001F2F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F2FB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F2FB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F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F2FB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F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F2FB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2722583" w:rsidR="00F1171E" w:rsidRPr="001F2FBF" w:rsidRDefault="00461A9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F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523" w:type="pct"/>
          </w:tcPr>
          <w:p w14:paraId="405B6701" w14:textId="77777777" w:rsidR="00F1171E" w:rsidRPr="001F2F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F2FB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F2FB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F2FB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F2FB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47326FF" w:rsidR="00F1171E" w:rsidRPr="001F2FBF" w:rsidRDefault="00461A9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F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 and covers the key points of the article.</w:t>
            </w:r>
          </w:p>
        </w:tc>
        <w:tc>
          <w:tcPr>
            <w:tcW w:w="1523" w:type="pct"/>
          </w:tcPr>
          <w:p w14:paraId="1D54B730" w14:textId="77777777" w:rsidR="00F1171E" w:rsidRPr="001F2F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F2FB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F2FB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F2F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26E5156" w:rsidR="00F1171E" w:rsidRPr="001F2FBF" w:rsidRDefault="00461A9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F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scientifically correct with proves using examples like graph and results to </w:t>
            </w:r>
            <w:r w:rsidR="00D26940" w:rsidRPr="001F2F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show the outcome of the process.</w:t>
            </w:r>
          </w:p>
        </w:tc>
        <w:tc>
          <w:tcPr>
            <w:tcW w:w="1523" w:type="pct"/>
          </w:tcPr>
          <w:p w14:paraId="4898F764" w14:textId="77777777" w:rsidR="00F1171E" w:rsidRPr="001F2F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F2FB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F2FB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F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F2FB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F2FB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CEC557F" w:rsidR="00F1171E" w:rsidRPr="001F2FBF" w:rsidRDefault="0018618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F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references </w:t>
            </w:r>
            <w:proofErr w:type="gramStart"/>
            <w:r w:rsidRPr="001F2F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1F2F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sufficient and recent</w:t>
            </w:r>
          </w:p>
        </w:tc>
        <w:tc>
          <w:tcPr>
            <w:tcW w:w="1523" w:type="pct"/>
          </w:tcPr>
          <w:p w14:paraId="40220055" w14:textId="77777777" w:rsidR="00F1171E" w:rsidRPr="001F2F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F2FB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F2F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F2FB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F2FB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F2F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172741F3" w:rsidR="00F1171E" w:rsidRPr="001F2FBF" w:rsidRDefault="001F0C7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2FBF">
              <w:rPr>
                <w:rFonts w:ascii="Arial" w:hAnsi="Arial" w:cs="Arial"/>
                <w:sz w:val="20"/>
                <w:szCs w:val="20"/>
                <w:lang w:val="en-GB"/>
              </w:rPr>
              <w:t>The English Language used is of good quality.</w:t>
            </w:r>
          </w:p>
          <w:p w14:paraId="149A6CEF" w14:textId="6A653084" w:rsidR="00F1171E" w:rsidRPr="001F2F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F2F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F2FB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F2F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F2FB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F2FB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F2FB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F2F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1F2F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6B4D591A" w:rsidR="00F1171E" w:rsidRPr="001F2FBF" w:rsidRDefault="001F0C7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2FBF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meets </w:t>
            </w:r>
            <w:proofErr w:type="spellStart"/>
            <w:r w:rsidRPr="001F2FBF">
              <w:rPr>
                <w:rFonts w:ascii="Arial" w:hAnsi="Arial" w:cs="Arial"/>
                <w:sz w:val="20"/>
                <w:szCs w:val="20"/>
                <w:lang w:val="en-GB"/>
              </w:rPr>
              <w:t>stantific</w:t>
            </w:r>
            <w:proofErr w:type="spellEnd"/>
            <w:r w:rsidRPr="001F2FBF">
              <w:rPr>
                <w:rFonts w:ascii="Arial" w:hAnsi="Arial" w:cs="Arial"/>
                <w:sz w:val="20"/>
                <w:szCs w:val="20"/>
                <w:lang w:val="en-GB"/>
              </w:rPr>
              <w:t xml:space="preserve"> standard.</w:t>
            </w:r>
          </w:p>
          <w:p w14:paraId="7EB58C99" w14:textId="77777777" w:rsidR="00F1171E" w:rsidRPr="001F2F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F2F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F2F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1F2FB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F2FB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F2F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F2FB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F2FB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F2F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F2FBF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F2F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F2FB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2FB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F2F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F2FBF">
              <w:rPr>
                <w:rFonts w:ascii="Arial" w:hAnsi="Arial" w:cs="Arial"/>
                <w:lang w:val="en-GB"/>
              </w:rPr>
              <w:t>Author’s comment</w:t>
            </w:r>
            <w:r w:rsidRPr="001F2FB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F2FB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F2FBF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F2F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2F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F2F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F2F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F2FB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F2FB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F2FB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3FE8BF0D" w:rsidR="00F1171E" w:rsidRPr="001F2F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1F2FB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F2FB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F2FB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F2F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ED93691" w14:textId="77777777" w:rsidR="001F2FBF" w:rsidRPr="00844D14" w:rsidRDefault="001F2FBF" w:rsidP="001F2FB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44D14">
        <w:rPr>
          <w:rFonts w:ascii="Arial" w:hAnsi="Arial" w:cs="Arial"/>
          <w:b/>
          <w:u w:val="single"/>
        </w:rPr>
        <w:t>Reviewer details:</w:t>
      </w:r>
    </w:p>
    <w:p w14:paraId="6E0F4DC9" w14:textId="77777777" w:rsidR="001F2FBF" w:rsidRDefault="001F2FBF" w:rsidP="001F2FBF">
      <w:r w:rsidRPr="00844D14">
        <w:rPr>
          <w:rFonts w:ascii="Arial" w:hAnsi="Arial" w:cs="Arial"/>
          <w:b/>
          <w:color w:val="000000"/>
          <w:sz w:val="20"/>
          <w:szCs w:val="20"/>
        </w:rPr>
        <w:t xml:space="preserve">Chijioke Paul </w:t>
      </w:r>
      <w:proofErr w:type="spellStart"/>
      <w:r w:rsidRPr="00844D14">
        <w:rPr>
          <w:rFonts w:ascii="Arial" w:hAnsi="Arial" w:cs="Arial"/>
          <w:b/>
          <w:color w:val="000000"/>
          <w:sz w:val="20"/>
          <w:szCs w:val="20"/>
        </w:rPr>
        <w:t>Agupugo</w:t>
      </w:r>
      <w:proofErr w:type="spellEnd"/>
      <w:r w:rsidRPr="00844D14">
        <w:rPr>
          <w:rFonts w:ascii="Arial" w:hAnsi="Arial" w:cs="Arial"/>
          <w:b/>
          <w:color w:val="000000"/>
          <w:sz w:val="20"/>
          <w:szCs w:val="20"/>
        </w:rPr>
        <w:t>, Appalachian State University, United States</w:t>
      </w:r>
      <w:r w:rsidRPr="00844D14">
        <w:rPr>
          <w:rFonts w:ascii="Arial" w:hAnsi="Arial" w:cs="Arial"/>
          <w:b/>
          <w:color w:val="000000"/>
          <w:sz w:val="20"/>
          <w:szCs w:val="20"/>
        </w:rPr>
        <w:br/>
      </w:r>
    </w:p>
    <w:p w14:paraId="10FCAABC" w14:textId="77777777" w:rsidR="001F2FBF" w:rsidRPr="001F2FBF" w:rsidRDefault="001F2FBF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F2FBF" w:rsidRPr="001F2FBF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2AAF7" w14:textId="77777777" w:rsidR="00446321" w:rsidRPr="0000007A" w:rsidRDefault="00446321" w:rsidP="0099583E">
      <w:r>
        <w:separator/>
      </w:r>
    </w:p>
  </w:endnote>
  <w:endnote w:type="continuationSeparator" w:id="0">
    <w:p w14:paraId="03F4FD6B" w14:textId="77777777" w:rsidR="00446321" w:rsidRPr="0000007A" w:rsidRDefault="0044632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62AB" w14:textId="77777777" w:rsidR="00446321" w:rsidRPr="0000007A" w:rsidRDefault="00446321" w:rsidP="0099583E">
      <w:r>
        <w:separator/>
      </w:r>
    </w:p>
  </w:footnote>
  <w:footnote w:type="continuationSeparator" w:id="0">
    <w:p w14:paraId="60836EAA" w14:textId="77777777" w:rsidR="00446321" w:rsidRPr="0000007A" w:rsidRDefault="0044632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6F7EA6"/>
    <w:multiLevelType w:val="hybridMultilevel"/>
    <w:tmpl w:val="7C401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8604457">
    <w:abstractNumId w:val="4"/>
  </w:num>
  <w:num w:numId="2" w16cid:durableId="1656757486">
    <w:abstractNumId w:val="7"/>
  </w:num>
  <w:num w:numId="3" w16cid:durableId="1212617388">
    <w:abstractNumId w:val="6"/>
  </w:num>
  <w:num w:numId="4" w16cid:durableId="872809537">
    <w:abstractNumId w:val="8"/>
  </w:num>
  <w:num w:numId="5" w16cid:durableId="1527253694">
    <w:abstractNumId w:val="5"/>
  </w:num>
  <w:num w:numId="6" w16cid:durableId="1297685787">
    <w:abstractNumId w:val="0"/>
  </w:num>
  <w:num w:numId="7" w16cid:durableId="1299073677">
    <w:abstractNumId w:val="1"/>
  </w:num>
  <w:num w:numId="8" w16cid:durableId="609581560">
    <w:abstractNumId w:val="10"/>
  </w:num>
  <w:num w:numId="9" w16cid:durableId="40058640">
    <w:abstractNumId w:val="9"/>
  </w:num>
  <w:num w:numId="10" w16cid:durableId="258946496">
    <w:abstractNumId w:val="3"/>
  </w:num>
  <w:num w:numId="11" w16cid:durableId="2059207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2E88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469D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188"/>
    <w:rsid w:val="00186C8F"/>
    <w:rsid w:val="0018753A"/>
    <w:rsid w:val="00197E68"/>
    <w:rsid w:val="001A1605"/>
    <w:rsid w:val="001A2F22"/>
    <w:rsid w:val="001A5709"/>
    <w:rsid w:val="001B0C63"/>
    <w:rsid w:val="001B5029"/>
    <w:rsid w:val="001D3A1D"/>
    <w:rsid w:val="001E4489"/>
    <w:rsid w:val="001E4B3D"/>
    <w:rsid w:val="001F0C7C"/>
    <w:rsid w:val="001F24FF"/>
    <w:rsid w:val="001F2913"/>
    <w:rsid w:val="001F2FBF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03FC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466C"/>
    <w:rsid w:val="0033692F"/>
    <w:rsid w:val="00353718"/>
    <w:rsid w:val="00374F93"/>
    <w:rsid w:val="00377F1D"/>
    <w:rsid w:val="003904F8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46321"/>
    <w:rsid w:val="00452F40"/>
    <w:rsid w:val="00457AB1"/>
    <w:rsid w:val="00457BC0"/>
    <w:rsid w:val="00461309"/>
    <w:rsid w:val="00461A9E"/>
    <w:rsid w:val="00462996"/>
    <w:rsid w:val="00474129"/>
    <w:rsid w:val="00477844"/>
    <w:rsid w:val="004847FF"/>
    <w:rsid w:val="00487882"/>
    <w:rsid w:val="00495DBB"/>
    <w:rsid w:val="004B03BF"/>
    <w:rsid w:val="004B0965"/>
    <w:rsid w:val="004B4CAD"/>
    <w:rsid w:val="004B4FDC"/>
    <w:rsid w:val="004C0178"/>
    <w:rsid w:val="004C3DF1"/>
    <w:rsid w:val="004D1EBD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4C6C"/>
    <w:rsid w:val="006A5E0B"/>
    <w:rsid w:val="006A7405"/>
    <w:rsid w:val="006C3797"/>
    <w:rsid w:val="006D467C"/>
    <w:rsid w:val="006E01EE"/>
    <w:rsid w:val="006E4850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548A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4450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28F3"/>
    <w:rsid w:val="00942DEE"/>
    <w:rsid w:val="00944F67"/>
    <w:rsid w:val="009553EC"/>
    <w:rsid w:val="00955E45"/>
    <w:rsid w:val="00961EA3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2CE4"/>
    <w:rsid w:val="00BB4FEC"/>
    <w:rsid w:val="00BC402F"/>
    <w:rsid w:val="00BD0DF5"/>
    <w:rsid w:val="00BD6447"/>
    <w:rsid w:val="00BD7527"/>
    <w:rsid w:val="00BE13EF"/>
    <w:rsid w:val="00BE40A5"/>
    <w:rsid w:val="00BE6454"/>
    <w:rsid w:val="00BF3996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B43AD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43ED"/>
    <w:rsid w:val="00D1283A"/>
    <w:rsid w:val="00D12970"/>
    <w:rsid w:val="00D155F9"/>
    <w:rsid w:val="00D17979"/>
    <w:rsid w:val="00D2075F"/>
    <w:rsid w:val="00D24CBE"/>
    <w:rsid w:val="00D26940"/>
    <w:rsid w:val="00D27A79"/>
    <w:rsid w:val="00D32AC2"/>
    <w:rsid w:val="00D336C6"/>
    <w:rsid w:val="00D40416"/>
    <w:rsid w:val="00D430AB"/>
    <w:rsid w:val="00D4782A"/>
    <w:rsid w:val="00D709EB"/>
    <w:rsid w:val="00D74E1E"/>
    <w:rsid w:val="00D7603E"/>
    <w:rsid w:val="00D8080C"/>
    <w:rsid w:val="00D90124"/>
    <w:rsid w:val="00D9392F"/>
    <w:rsid w:val="00D9427C"/>
    <w:rsid w:val="00DA1CD0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31A3D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152"/>
    <w:rsid w:val="00ED6B12"/>
    <w:rsid w:val="00ED7400"/>
    <w:rsid w:val="00EF326D"/>
    <w:rsid w:val="00EF53FE"/>
    <w:rsid w:val="00F01FD5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F2FB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9097/jasae.v2i2.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development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120</cp:revision>
  <dcterms:created xsi:type="dcterms:W3CDTF">2023-08-30T09:21:00Z</dcterms:created>
  <dcterms:modified xsi:type="dcterms:W3CDTF">2025-04-19T08:35:00Z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