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691D0E" w14:paraId="1643A4CA" w14:textId="77777777" w:rsidTr="00691D0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91D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91D0E" w14:paraId="127EAD7E" w14:textId="77777777" w:rsidTr="00691D0E">
        <w:trPr>
          <w:trHeight w:val="413"/>
        </w:trPr>
        <w:tc>
          <w:tcPr>
            <w:tcW w:w="1232" w:type="pct"/>
          </w:tcPr>
          <w:p w14:paraId="3C159AA5" w14:textId="77777777" w:rsidR="0000007A" w:rsidRPr="00691D0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91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40E45D" w:rsidR="0000007A" w:rsidRPr="00691D0E" w:rsidRDefault="00ED615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91D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691D0E" w14:paraId="73C90375" w14:textId="77777777" w:rsidTr="00691D0E">
        <w:trPr>
          <w:trHeight w:val="290"/>
        </w:trPr>
        <w:tc>
          <w:tcPr>
            <w:tcW w:w="1232" w:type="pct"/>
          </w:tcPr>
          <w:p w14:paraId="20D28135" w14:textId="77777777" w:rsidR="0000007A" w:rsidRPr="00691D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F16DA5" w:rsidR="0000007A" w:rsidRPr="00691D0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87882"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5317</w:t>
            </w:r>
          </w:p>
        </w:tc>
      </w:tr>
      <w:tr w:rsidR="0000007A" w:rsidRPr="00691D0E" w14:paraId="05B60576" w14:textId="77777777" w:rsidTr="00691D0E">
        <w:trPr>
          <w:trHeight w:val="331"/>
        </w:trPr>
        <w:tc>
          <w:tcPr>
            <w:tcW w:w="1232" w:type="pct"/>
          </w:tcPr>
          <w:p w14:paraId="0196A627" w14:textId="77777777" w:rsidR="0000007A" w:rsidRPr="00691D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3124880" w:rsidR="0000007A" w:rsidRPr="00691D0E" w:rsidRDefault="00ED61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91D0E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Performance Indicator of a Gold Mining Industry in Indonesia</w:t>
            </w:r>
          </w:p>
        </w:tc>
      </w:tr>
      <w:tr w:rsidR="00CF0BBB" w:rsidRPr="00691D0E" w14:paraId="6D508B1C" w14:textId="77777777" w:rsidTr="00691D0E">
        <w:trPr>
          <w:trHeight w:val="332"/>
        </w:trPr>
        <w:tc>
          <w:tcPr>
            <w:tcW w:w="1232" w:type="pct"/>
          </w:tcPr>
          <w:p w14:paraId="32FC28F7" w14:textId="77777777" w:rsidR="00CF0BBB" w:rsidRPr="00691D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AD00F2" w:rsidR="00CF0BBB" w:rsidRPr="00691D0E" w:rsidRDefault="00ED61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91D0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91D0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691D0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91D0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91D0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91D0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91D0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91D0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91D0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A2BB4EC" w:rsidR="00E03C32" w:rsidRDefault="00ED6152" w:rsidP="00ED615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Applied 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cience and Advanced Engineering, </w:t>
                  </w: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2 No. 2 (2024); p. 70 - 76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D8CF4CB" w:rsidR="00E03C32" w:rsidRPr="007B54A4" w:rsidRDefault="00ED6152" w:rsidP="00ED615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61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CF4B3D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https://doi.org/10.59097/jasae.v2i2.41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91D0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91D0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91D0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91D0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D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91D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91D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91D0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D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91D0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91D0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1D0E">
              <w:rPr>
                <w:rFonts w:ascii="Arial" w:hAnsi="Arial" w:cs="Arial"/>
                <w:lang w:val="en-GB"/>
              </w:rPr>
              <w:t>Author’s Feedback</w:t>
            </w:r>
            <w:r w:rsidRPr="00691D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1D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91D0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91D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91D0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6077DBB" w:rsidR="00F1171E" w:rsidRPr="00691D0E" w:rsidRDefault="002F5B37" w:rsidP="002F5B3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This chapter enlighten us on energy consumption patterns and efficiency within a remote gold mining </w:t>
            </w:r>
            <w:r w:rsidR="0003422D" w:rsidRPr="00691D0E">
              <w:rPr>
                <w:rFonts w:ascii="Arial" w:hAnsi="Arial" w:cs="Arial"/>
                <w:sz w:val="20"/>
                <w:szCs w:val="20"/>
                <w:lang w:val="en-GB"/>
              </w:rPr>
              <w:t>industry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03422D"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that aims to optimize energy use, reduce emissions, and improve sustainability. It 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>offer</w:t>
            </w:r>
            <w:r w:rsidR="0003422D" w:rsidRPr="00691D0E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 a real-world application of ISO 50002-based energy audits in the mining sector</w:t>
            </w:r>
            <w:r w:rsidR="0003422D"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 for sustainable energy management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62A339C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776" w:rsidRPr="00691D0E" w14:paraId="0D8B5B2C" w14:textId="77777777" w:rsidTr="00DE7B41">
        <w:trPr>
          <w:trHeight w:val="746"/>
        </w:trPr>
        <w:tc>
          <w:tcPr>
            <w:tcW w:w="1265" w:type="pct"/>
            <w:noWrap/>
          </w:tcPr>
          <w:p w14:paraId="21CBA5FE" w14:textId="77777777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372EF43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405B6701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776" w:rsidRPr="00691D0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145776" w:rsidRPr="00691D0E" w:rsidRDefault="00145776" w:rsidP="0014577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91D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B51D7D9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comprehensive.</w:t>
            </w:r>
          </w:p>
        </w:tc>
        <w:tc>
          <w:tcPr>
            <w:tcW w:w="1523" w:type="pct"/>
          </w:tcPr>
          <w:p w14:paraId="1D54B730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776" w:rsidRPr="00691D0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DD27900" w:rsidR="00145776" w:rsidRPr="00691D0E" w:rsidRDefault="00145776" w:rsidP="001457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Yes, it is.</w:t>
            </w:r>
          </w:p>
        </w:tc>
        <w:tc>
          <w:tcPr>
            <w:tcW w:w="1523" w:type="pct"/>
          </w:tcPr>
          <w:p w14:paraId="4898F764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776" w:rsidRPr="00691D0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145776" w:rsidRPr="00691D0E" w:rsidRDefault="00145776" w:rsidP="00145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E78AE52" w:rsidR="00145776" w:rsidRPr="00691D0E" w:rsidRDefault="00145776" w:rsidP="0014577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Yes, it is.</w:t>
            </w:r>
          </w:p>
        </w:tc>
        <w:tc>
          <w:tcPr>
            <w:tcW w:w="1523" w:type="pct"/>
          </w:tcPr>
          <w:p w14:paraId="40220055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45776" w:rsidRPr="00691D0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145776" w:rsidRPr="00691D0E" w:rsidRDefault="00145776" w:rsidP="0014577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91D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145776" w:rsidRPr="00691D0E" w:rsidRDefault="00145776" w:rsidP="00145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61E9A2B" w:rsidR="00145776" w:rsidRPr="00691D0E" w:rsidRDefault="00145776" w:rsidP="00145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Yes, it is. </w:t>
            </w:r>
            <w:proofErr w:type="spellStart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Althought</w:t>
            </w:r>
            <w:proofErr w:type="spellEnd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author can take help of </w:t>
            </w:r>
            <w:proofErr w:type="spellStart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grammarily</w:t>
            </w:r>
            <w:proofErr w:type="spellEnd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make it </w:t>
            </w:r>
            <w:proofErr w:type="spellStart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gramattically</w:t>
            </w:r>
            <w:proofErr w:type="spellEnd"/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sound.</w:t>
            </w:r>
          </w:p>
        </w:tc>
        <w:tc>
          <w:tcPr>
            <w:tcW w:w="1523" w:type="pct"/>
          </w:tcPr>
          <w:p w14:paraId="0351CA58" w14:textId="77777777" w:rsidR="00145776" w:rsidRPr="00691D0E" w:rsidRDefault="00145776" w:rsidP="00145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5776" w:rsidRPr="00691D0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91D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91D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91D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145776" w:rsidRPr="00691D0E" w:rsidRDefault="00145776" w:rsidP="0014577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145776" w:rsidRPr="00691D0E" w:rsidRDefault="00145776" w:rsidP="00145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E974AE4" w:rsidR="00145776" w:rsidRPr="00691D0E" w:rsidRDefault="0003422D" w:rsidP="006C29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>There are spelling mistakes in Key words “</w:t>
            </w:r>
            <w:r w:rsidRPr="00691D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Specific </w:t>
            </w:r>
            <w:proofErr w:type="spellStart"/>
            <w:r w:rsidRPr="00691D0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energi</w:t>
            </w:r>
            <w:proofErr w:type="spellEnd"/>
            <w:r w:rsidRPr="00691D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consumption” &amp; “</w:t>
            </w:r>
            <w:r w:rsidRPr="00691D0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 xml:space="preserve">Energi </w:t>
            </w:r>
            <w:r w:rsidRPr="00691D0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intensity”. 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Correct it to </w:t>
            </w:r>
            <w:r w:rsidRPr="00691D0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Energy.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E086DE8" w14:textId="631D2C83" w:rsidR="007108C6" w:rsidRPr="00691D0E" w:rsidRDefault="007108C6" w:rsidP="006C29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>At the end of the introduction section, give a brief outline of the chapter.</w:t>
            </w:r>
          </w:p>
          <w:p w14:paraId="47BC8519" w14:textId="03C81634" w:rsidR="002A25E2" w:rsidRPr="00691D0E" w:rsidRDefault="002A25E2" w:rsidP="006C29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the </w:t>
            </w:r>
            <w:r w:rsidRPr="00691D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limitations or constraints</w:t>
            </w: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 faced during the audit, it will strengthen the paper’s transparency and reliability.</w:t>
            </w:r>
          </w:p>
          <w:p w14:paraId="08F6A134" w14:textId="77777777" w:rsidR="007108C6" w:rsidRPr="00691D0E" w:rsidRDefault="007108C6" w:rsidP="006C29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>Include future research directions.</w:t>
            </w:r>
          </w:p>
          <w:p w14:paraId="7A7DC6E0" w14:textId="77777777" w:rsidR="00145776" w:rsidRPr="00691D0E" w:rsidRDefault="007108C6" w:rsidP="007108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The uniqueness of </w:t>
            </w:r>
            <w:proofErr w:type="spellStart"/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>Toguraci</w:t>
            </w:r>
            <w:proofErr w:type="spellEnd"/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 underground mining is mentioned, but a technical justification/supporting data that why this method is used can be mentioned in the discussion part.</w:t>
            </w:r>
          </w:p>
          <w:p w14:paraId="15DFD0E8" w14:textId="66E32191" w:rsidR="007108C6" w:rsidRPr="00691D0E" w:rsidRDefault="007108C6" w:rsidP="007108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sz w:val="20"/>
                <w:szCs w:val="20"/>
                <w:lang w:val="en-GB"/>
              </w:rPr>
              <w:t xml:space="preserve">Few grammatical errors are there in the manuscript, those should be corrected for better readability and professionalism. </w:t>
            </w:r>
          </w:p>
        </w:tc>
        <w:tc>
          <w:tcPr>
            <w:tcW w:w="1523" w:type="pct"/>
          </w:tcPr>
          <w:p w14:paraId="465E098E" w14:textId="77777777" w:rsidR="00145776" w:rsidRPr="00691D0E" w:rsidRDefault="00145776" w:rsidP="001457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91D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91D0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91D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91D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1D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91D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91D0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91D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1D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91D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1D0E">
              <w:rPr>
                <w:rFonts w:ascii="Arial" w:hAnsi="Arial" w:cs="Arial"/>
                <w:lang w:val="en-GB"/>
              </w:rPr>
              <w:t>Author’s comment</w:t>
            </w:r>
            <w:r w:rsidRPr="00691D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1D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145776" w:rsidRPr="00691D0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145776" w:rsidRPr="00691D0E" w:rsidRDefault="00145776" w:rsidP="001457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1D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145776" w:rsidRPr="00691D0E" w:rsidRDefault="00145776" w:rsidP="001457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82FA" w14:textId="41E67CE8" w:rsidR="00145776" w:rsidRPr="00691D0E" w:rsidRDefault="00145776" w:rsidP="00145776">
            <w:pP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145776" w:rsidRPr="00691D0E" w:rsidRDefault="00145776" w:rsidP="001457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145776" w:rsidRPr="00691D0E" w:rsidRDefault="00145776" w:rsidP="001457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145776" w:rsidRPr="00691D0E" w:rsidRDefault="00145776" w:rsidP="001457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145776" w:rsidRPr="00691D0E" w:rsidRDefault="00145776" w:rsidP="001457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145776" w:rsidRPr="00691D0E" w:rsidRDefault="00145776" w:rsidP="001457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43AB7F9" w14:textId="77777777" w:rsidR="00691D0E" w:rsidRPr="00844D14" w:rsidRDefault="00691D0E" w:rsidP="00691D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4D14">
        <w:rPr>
          <w:rFonts w:ascii="Arial" w:hAnsi="Arial" w:cs="Arial"/>
          <w:b/>
          <w:u w:val="single"/>
        </w:rPr>
        <w:t>Reviewer details:</w:t>
      </w:r>
    </w:p>
    <w:p w14:paraId="7BB08DFD" w14:textId="77777777" w:rsidR="00691D0E" w:rsidRPr="00844D14" w:rsidRDefault="00691D0E" w:rsidP="00691D0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44D14">
        <w:rPr>
          <w:rFonts w:ascii="Arial" w:hAnsi="Arial" w:cs="Arial"/>
          <w:b/>
          <w:color w:val="000000"/>
        </w:rPr>
        <w:t>Pawanjeet</w:t>
      </w:r>
      <w:proofErr w:type="spellEnd"/>
      <w:r w:rsidRPr="00844D14">
        <w:rPr>
          <w:rFonts w:ascii="Arial" w:hAnsi="Arial" w:cs="Arial"/>
          <w:b/>
          <w:color w:val="000000"/>
        </w:rPr>
        <w:t xml:space="preserve"> Kaur, Shri Venkateshwara University, India</w:t>
      </w:r>
    </w:p>
    <w:p w14:paraId="0ABA874C" w14:textId="77777777" w:rsidR="00691D0E" w:rsidRPr="00691D0E" w:rsidRDefault="00691D0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91D0E" w:rsidRPr="00691D0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7796" w14:textId="77777777" w:rsidR="00B75409" w:rsidRPr="0000007A" w:rsidRDefault="00B75409" w:rsidP="0099583E">
      <w:r>
        <w:separator/>
      </w:r>
    </w:p>
  </w:endnote>
  <w:endnote w:type="continuationSeparator" w:id="0">
    <w:p w14:paraId="14862B83" w14:textId="77777777" w:rsidR="00B75409" w:rsidRPr="0000007A" w:rsidRDefault="00B754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17CF" w14:textId="77777777" w:rsidR="00B75409" w:rsidRPr="0000007A" w:rsidRDefault="00B75409" w:rsidP="0099583E">
      <w:r>
        <w:separator/>
      </w:r>
    </w:p>
  </w:footnote>
  <w:footnote w:type="continuationSeparator" w:id="0">
    <w:p w14:paraId="6B22F02E" w14:textId="77777777" w:rsidR="00B75409" w:rsidRPr="0000007A" w:rsidRDefault="00B754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9114E"/>
    <w:multiLevelType w:val="hybridMultilevel"/>
    <w:tmpl w:val="69A0B4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947214">
    <w:abstractNumId w:val="3"/>
  </w:num>
  <w:num w:numId="2" w16cid:durableId="1033731591">
    <w:abstractNumId w:val="6"/>
  </w:num>
  <w:num w:numId="3" w16cid:durableId="108209232">
    <w:abstractNumId w:val="5"/>
  </w:num>
  <w:num w:numId="4" w16cid:durableId="1420055136">
    <w:abstractNumId w:val="7"/>
  </w:num>
  <w:num w:numId="5" w16cid:durableId="766774906">
    <w:abstractNumId w:val="4"/>
  </w:num>
  <w:num w:numId="6" w16cid:durableId="1249267963">
    <w:abstractNumId w:val="0"/>
  </w:num>
  <w:num w:numId="7" w16cid:durableId="1085152576">
    <w:abstractNumId w:val="1"/>
  </w:num>
  <w:num w:numId="8" w16cid:durableId="347341356">
    <w:abstractNumId w:val="9"/>
  </w:num>
  <w:num w:numId="9" w16cid:durableId="1791977002">
    <w:abstractNumId w:val="8"/>
  </w:num>
  <w:num w:numId="10" w16cid:durableId="1574003684">
    <w:abstractNumId w:val="2"/>
  </w:num>
  <w:num w:numId="11" w16cid:durableId="1586913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22D"/>
    <w:rsid w:val="00037D52"/>
    <w:rsid w:val="000450FC"/>
    <w:rsid w:val="00054BC4"/>
    <w:rsid w:val="00056CB0"/>
    <w:rsid w:val="0006257C"/>
    <w:rsid w:val="000627FE"/>
    <w:rsid w:val="0006294C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5776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96A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0DE"/>
    <w:rsid w:val="00280EC9"/>
    <w:rsid w:val="00282BEE"/>
    <w:rsid w:val="002859CC"/>
    <w:rsid w:val="00291D08"/>
    <w:rsid w:val="00293482"/>
    <w:rsid w:val="002A25E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5B3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788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3CC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D0E"/>
    <w:rsid w:val="006936D1"/>
    <w:rsid w:val="00696CAD"/>
    <w:rsid w:val="006A4C6C"/>
    <w:rsid w:val="006A5E0B"/>
    <w:rsid w:val="006A7405"/>
    <w:rsid w:val="006C292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8C6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218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A2E"/>
    <w:rsid w:val="00B75409"/>
    <w:rsid w:val="00B760E1"/>
    <w:rsid w:val="00B82FFC"/>
    <w:rsid w:val="00BA1AB3"/>
    <w:rsid w:val="00BA55B7"/>
    <w:rsid w:val="00BA6421"/>
    <w:rsid w:val="00BB21AB"/>
    <w:rsid w:val="00BB2CE4"/>
    <w:rsid w:val="00BB4FEC"/>
    <w:rsid w:val="00BC402F"/>
    <w:rsid w:val="00BD0DF5"/>
    <w:rsid w:val="00BD6447"/>
    <w:rsid w:val="00BD7527"/>
    <w:rsid w:val="00BE13EF"/>
    <w:rsid w:val="00BE40A5"/>
    <w:rsid w:val="00BE615A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3ED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197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5DB0"/>
    <w:rsid w:val="00DE7B41"/>
    <w:rsid w:val="00DE7D30"/>
    <w:rsid w:val="00DF04E3"/>
    <w:rsid w:val="00E03C32"/>
    <w:rsid w:val="00E3111A"/>
    <w:rsid w:val="00E31A3D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15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7E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1D0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9097/jasae.v2i2.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