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565550" w14:textId="77777777" w:rsidR="008028D6" w:rsidRPr="008B0B4E" w:rsidRDefault="008028D6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8B0B4E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8B0B4E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8B0B4E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8B0B4E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B0B4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8B0B4E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58EE22FA" w:rsidR="0000007A" w:rsidRPr="008B0B4E" w:rsidRDefault="00EB04D6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hyperlink r:id="rId7" w:history="1">
              <w:r w:rsidRPr="008B0B4E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Medical Science: Recent Advances and Applications</w:t>
              </w:r>
            </w:hyperlink>
          </w:p>
        </w:tc>
      </w:tr>
      <w:tr w:rsidR="0000007A" w:rsidRPr="008B0B4E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8B0B4E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B0B4E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4640E546" w:rsidR="0000007A" w:rsidRPr="008B0B4E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8B0B4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8B0B4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8B0B4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EB04D6" w:rsidRPr="008B0B4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5319</w:t>
            </w:r>
          </w:p>
        </w:tc>
      </w:tr>
      <w:tr w:rsidR="0000007A" w:rsidRPr="008B0B4E" w14:paraId="05B60576" w14:textId="77777777" w:rsidTr="002109D6">
        <w:trPr>
          <w:trHeight w:val="331"/>
        </w:trPr>
        <w:tc>
          <w:tcPr>
            <w:tcW w:w="1234" w:type="pct"/>
          </w:tcPr>
          <w:p w14:paraId="0196A627" w14:textId="77777777" w:rsidR="0000007A" w:rsidRPr="008B0B4E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B0B4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273E9833" w:rsidR="0000007A" w:rsidRPr="008B0B4E" w:rsidRDefault="00EB04D6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8B0B4E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Comparative Study of Managing Plantar Fasciitis by Integrated Siddha </w:t>
            </w:r>
            <w:proofErr w:type="spellStart"/>
            <w:r w:rsidRPr="008B0B4E">
              <w:rPr>
                <w:rFonts w:ascii="Arial" w:hAnsi="Arial" w:cs="Arial"/>
                <w:b/>
                <w:sz w:val="20"/>
                <w:szCs w:val="20"/>
                <w:lang w:val="en-GB"/>
              </w:rPr>
              <w:t>Varmam</w:t>
            </w:r>
            <w:proofErr w:type="spellEnd"/>
            <w:r w:rsidRPr="008B0B4E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and Energy Healing to Conservative Treatment</w:t>
            </w:r>
          </w:p>
        </w:tc>
      </w:tr>
      <w:tr w:rsidR="00CF0BBB" w:rsidRPr="008B0B4E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8B0B4E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B0B4E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334B66E4" w:rsidR="00CF0BBB" w:rsidRPr="008B0B4E" w:rsidRDefault="00EB04D6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B0B4E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45F5983C" w14:textId="77777777" w:rsidR="00037D52" w:rsidRPr="008B0B4E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9DE1CF8" w14:textId="77777777" w:rsidR="00605952" w:rsidRPr="008B0B4E" w:rsidRDefault="006059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7599C49" w14:textId="77777777" w:rsidR="00626025" w:rsidRPr="008B0B4E" w:rsidRDefault="00626025" w:rsidP="00D27A79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GB"/>
        </w:rPr>
      </w:pPr>
    </w:p>
    <w:p w14:paraId="37E43B60" w14:textId="77777777" w:rsidR="0086369B" w:rsidRPr="008B0B4E" w:rsidRDefault="0086369B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63CD6BCB" w14:textId="0FFEAA9E" w:rsidR="00626025" w:rsidRPr="008B0B4E" w:rsidRDefault="00640538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8B0B4E"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  <w:t>Special note:</w:t>
      </w:r>
    </w:p>
    <w:p w14:paraId="1AC448A2" w14:textId="77777777" w:rsidR="007B54A4" w:rsidRPr="008B0B4E" w:rsidRDefault="007B54A4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7F950B43" w14:textId="3CFD7BBC" w:rsidR="007B54A4" w:rsidRPr="008B0B4E" w:rsidRDefault="00955E45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lang w:val="en-US"/>
        </w:rPr>
      </w:pPr>
      <w:r w:rsidRPr="008B0B4E">
        <w:rPr>
          <w:rFonts w:ascii="Arial" w:hAnsi="Arial" w:cs="Arial"/>
          <w:b/>
          <w:color w:val="222222"/>
          <w:sz w:val="20"/>
          <w:szCs w:val="20"/>
          <w:lang w:val="en-US"/>
        </w:rPr>
        <w:t xml:space="preserve">A research paper already published in a journal can be published as a Book Chapter in an expanded form with proper copyright approval. </w:t>
      </w:r>
    </w:p>
    <w:p w14:paraId="5AAD2B54" w14:textId="13DE03DA" w:rsidR="00640538" w:rsidRPr="008B0B4E" w:rsidRDefault="00000000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8B0B4E">
        <w:rPr>
          <w:rFonts w:ascii="Arial" w:hAnsi="Arial" w:cs="Arial"/>
          <w:b/>
          <w:noProof/>
          <w:color w:val="222222"/>
          <w:sz w:val="20"/>
          <w:szCs w:val="20"/>
          <w:u w:val="single"/>
          <w:lang w:val="en-US"/>
        </w:rPr>
        <w:pict w14:anchorId="3BD12FF5">
          <v:rect id="_x0000_s2050" style="position:absolute;left:0;text-align:left;margin-left:-9.6pt;margin-top:14.25pt;width:1071.35pt;height:124.75pt;z-index:251658240">
            <v:textbox>
              <w:txbxContent>
                <w:p w14:paraId="4FFED94D" w14:textId="295439DD" w:rsidR="00E03C32" w:rsidRPr="007B54A4" w:rsidRDefault="007B54A4" w:rsidP="00E03C32">
                  <w:pPr>
                    <w:pStyle w:val="BodyText"/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</w:pPr>
                  <w:r w:rsidRPr="007B54A4"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  <w:t xml:space="preserve">Source Article: </w:t>
                  </w:r>
                </w:p>
                <w:p w14:paraId="71412A8B" w14:textId="77777777" w:rsidR="007B54A4" w:rsidRDefault="007B54A4" w:rsidP="00E03C32">
                  <w:pPr>
                    <w:pStyle w:val="BodyText"/>
                    <w:rPr>
                      <w:rFonts w:ascii="Arial" w:hAnsi="Arial" w:cs="Arial"/>
                      <w:color w:val="222222"/>
                      <w:sz w:val="32"/>
                      <w:lang w:val="en-US"/>
                    </w:rPr>
                  </w:pPr>
                </w:p>
                <w:p w14:paraId="7EE333CA" w14:textId="77777777" w:rsidR="00E03C32" w:rsidRPr="00640538" w:rsidRDefault="00E03C32" w:rsidP="00E03C32">
                  <w:pPr>
                    <w:pStyle w:val="BodyTex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This chapter is an extended version of the article published by the same author(s) in the following journal. </w:t>
                  </w:r>
                </w:p>
                <w:p w14:paraId="6D46BDE6" w14:textId="77777777" w:rsidR="00E03C32" w:rsidRPr="00640538" w:rsidRDefault="00E03C32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</w:p>
                <w:p w14:paraId="4DF00196" w14:textId="46B5B4FE" w:rsidR="00E03C32" w:rsidRDefault="00EB04D6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EB04D6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Current Scientific Research in Biomedical Sciences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, 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7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(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2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): 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1-8</w:t>
                  </w:r>
                  <w:r w:rsidR="009245E3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, 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2024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.</w:t>
                  </w:r>
                </w:p>
                <w:p w14:paraId="57E24C8C" w14:textId="255EB937" w:rsidR="00E03C32" w:rsidRPr="007B54A4" w:rsidRDefault="005757CF" w:rsidP="007B54A4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Available:</w:t>
                  </w:r>
                  <w:r w:rsidR="00EB04D6" w:rsidRPr="00EB04D6">
                    <w:t xml:space="preserve"> </w:t>
                  </w:r>
                  <w:hyperlink r:id="rId8" w:history="1">
                    <w:r w:rsidR="00EB04D6" w:rsidRPr="00E8181B">
                      <w:rPr>
                        <w:rStyle w:val="Hyperlink"/>
                        <w:rFonts w:ascii="Arial" w:hAnsi="Arial" w:cs="Arial"/>
                        <w:b/>
                        <w:sz w:val="32"/>
                        <w:lang w:val="en-US"/>
                      </w:rPr>
                      <w:t>https://academicstrive.com/CSRBS/articles/view/1631</w:t>
                    </w:r>
                  </w:hyperlink>
                  <w:r w:rsidR="00EB04D6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 </w:t>
                  </w:r>
                </w:p>
              </w:txbxContent>
            </v:textbox>
          </v:rect>
        </w:pict>
      </w:r>
    </w:p>
    <w:p w14:paraId="40641486" w14:textId="77777777" w:rsidR="00D9392F" w:rsidRPr="008B0B4E" w:rsidRDefault="002A3D7C" w:rsidP="00626025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IN"/>
        </w:rPr>
      </w:pPr>
      <w:r w:rsidRPr="008B0B4E">
        <w:rPr>
          <w:rFonts w:ascii="Arial" w:hAnsi="Arial" w:cs="Arial"/>
          <w:color w:val="222222"/>
          <w:sz w:val="20"/>
          <w:szCs w:val="20"/>
          <w:lang w:val="en-IN"/>
        </w:rPr>
        <w:br w:type="page"/>
      </w:r>
    </w:p>
    <w:p w14:paraId="5A743ECE" w14:textId="77777777" w:rsidR="00D27A79" w:rsidRPr="008B0B4E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F1171E" w:rsidRPr="008B0B4E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8B0B4E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B0B4E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8B0B4E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F1171E" w:rsidRPr="008B0B4E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8B0B4E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8B0B4E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Pr="008B0B4E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B0B4E">
              <w:rPr>
                <w:rFonts w:ascii="Arial" w:hAnsi="Arial" w:cs="Arial"/>
                <w:lang w:val="en-GB"/>
              </w:rPr>
              <w:t>Reviewer’s comment</w:t>
            </w:r>
          </w:p>
          <w:p w14:paraId="693A9C4D" w14:textId="77777777" w:rsidR="00421DBF" w:rsidRPr="008B0B4E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0B4E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74EDCCA" w14:textId="2AFB7F5C" w:rsidR="00421DBF" w:rsidRPr="008B0B4E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8B0B4E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8B0B4E">
              <w:rPr>
                <w:rFonts w:ascii="Arial" w:hAnsi="Arial" w:cs="Arial"/>
                <w:lang w:val="en-GB"/>
              </w:rPr>
              <w:t>Author’s Feedback</w:t>
            </w:r>
            <w:r w:rsidRPr="008B0B4E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8B0B4E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8B0B4E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48030299" w:rsidR="00F1171E" w:rsidRPr="008B0B4E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B0B4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F1171E" w:rsidRPr="008B0B4E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188F324F" w14:textId="77777777" w:rsidR="0037059A" w:rsidRPr="008B0B4E" w:rsidRDefault="0037059A" w:rsidP="0037059A">
            <w:pPr>
              <w:rPr>
                <w:rFonts w:ascii="Arial" w:hAnsi="Arial" w:cs="Arial"/>
                <w:sz w:val="20"/>
                <w:szCs w:val="20"/>
              </w:rPr>
            </w:pPr>
            <w:r w:rsidRPr="008B0B4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This study explores Siddha </w:t>
            </w:r>
            <w:proofErr w:type="spellStart"/>
            <w:r w:rsidRPr="008B0B4E">
              <w:rPr>
                <w:rFonts w:ascii="Arial" w:hAnsi="Arial" w:cs="Arial"/>
                <w:b/>
                <w:bCs/>
                <w:sz w:val="20"/>
                <w:szCs w:val="20"/>
              </w:rPr>
              <w:t>Varmam</w:t>
            </w:r>
            <w:proofErr w:type="spellEnd"/>
            <w:r w:rsidRPr="008B0B4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therapy with energy sessions as a holistic approach for managing Plantar Fasciitis. The therapy shows promise in reducing pain, improving mobility, and enhancing functionality. It offers a potential alternative to conventional treatments, expanding treatment options for individuals seeking cost-effective solutions. The findings contribute to the understanding of non-pharmacological interventions for Plantar Fasciitis. The study's results may inspire further research into integrating traditional practices with modern medicine.</w:t>
            </w:r>
          </w:p>
          <w:p w14:paraId="7DBC9196" w14:textId="77777777" w:rsidR="00F1171E" w:rsidRPr="008B0B4E" w:rsidRDefault="00F1171E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2A339C" w14:textId="77777777" w:rsidR="00F1171E" w:rsidRPr="008B0B4E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8B0B4E" w14:paraId="0D8B5B2C" w14:textId="77777777" w:rsidTr="007222C8">
        <w:trPr>
          <w:trHeight w:val="1262"/>
        </w:trPr>
        <w:tc>
          <w:tcPr>
            <w:tcW w:w="1265" w:type="pct"/>
            <w:noWrap/>
          </w:tcPr>
          <w:p w14:paraId="21CBA5FE" w14:textId="77777777" w:rsidR="00F1171E" w:rsidRPr="008B0B4E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B0B4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8B0B4E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B0B4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8B0B4E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C3D8C17" w14:textId="77777777" w:rsidR="0037059A" w:rsidRPr="008B0B4E" w:rsidRDefault="0037059A" w:rsidP="0037059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0B4E">
              <w:rPr>
                <w:rFonts w:ascii="Arial" w:hAnsi="Arial" w:cs="Arial"/>
                <w:b/>
                <w:bCs/>
                <w:sz w:val="20"/>
                <w:szCs w:val="20"/>
              </w:rPr>
              <w:t>We can also use this title:</w:t>
            </w:r>
          </w:p>
          <w:p w14:paraId="3033F95E" w14:textId="77777777" w:rsidR="0037059A" w:rsidRPr="008B0B4E" w:rsidRDefault="0037059A" w:rsidP="0037059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0B4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54F248AA" w14:textId="77777777" w:rsidR="0037059A" w:rsidRPr="008B0B4E" w:rsidRDefault="0037059A" w:rsidP="0037059A">
            <w:pPr>
              <w:rPr>
                <w:rFonts w:ascii="Arial" w:hAnsi="Arial" w:cs="Arial"/>
                <w:sz w:val="20"/>
                <w:szCs w:val="20"/>
              </w:rPr>
            </w:pPr>
            <w:r w:rsidRPr="008B0B4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"Exploring the Efficacy of Siddha </w:t>
            </w:r>
            <w:proofErr w:type="spellStart"/>
            <w:r w:rsidRPr="008B0B4E">
              <w:rPr>
                <w:rFonts w:ascii="Arial" w:hAnsi="Arial" w:cs="Arial"/>
                <w:b/>
                <w:bCs/>
                <w:sz w:val="20"/>
                <w:szCs w:val="20"/>
              </w:rPr>
              <w:t>Varmam</w:t>
            </w:r>
            <w:proofErr w:type="spellEnd"/>
            <w:r w:rsidRPr="008B0B4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Therapy in Plantar Fasciitis Management"</w:t>
            </w:r>
          </w:p>
          <w:p w14:paraId="794AA9A7" w14:textId="77777777" w:rsidR="00F1171E" w:rsidRPr="008B0B4E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05B6701" w14:textId="77777777" w:rsidR="00F1171E" w:rsidRPr="008B0B4E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8B0B4E" w14:paraId="5604762A" w14:textId="77777777" w:rsidTr="007222C8">
        <w:trPr>
          <w:trHeight w:val="1262"/>
        </w:trPr>
        <w:tc>
          <w:tcPr>
            <w:tcW w:w="1265" w:type="pct"/>
            <w:noWrap/>
          </w:tcPr>
          <w:p w14:paraId="3635573D" w14:textId="77777777" w:rsidR="00F1171E" w:rsidRPr="008B0B4E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8B0B4E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F1171E" w:rsidRPr="008B0B4E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07AB43F" w14:textId="77777777" w:rsidR="0037059A" w:rsidRPr="008B0B4E" w:rsidRDefault="0037059A" w:rsidP="0037059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0B4E">
              <w:rPr>
                <w:rFonts w:ascii="Arial" w:hAnsi="Arial" w:cs="Arial"/>
                <w:b/>
                <w:bCs/>
                <w:sz w:val="20"/>
                <w:szCs w:val="20"/>
              </w:rPr>
              <w:t>Consider adding:</w:t>
            </w:r>
          </w:p>
          <w:p w14:paraId="7E619612" w14:textId="77777777" w:rsidR="0037059A" w:rsidRPr="008B0B4E" w:rsidRDefault="0037059A" w:rsidP="0037059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0B4E">
              <w:rPr>
                <w:rFonts w:ascii="Arial" w:hAnsi="Arial" w:cs="Arial"/>
                <w:b/>
                <w:bCs/>
                <w:sz w:val="20"/>
                <w:szCs w:val="20"/>
              </w:rPr>
              <w:t>- Study design (e.g., randomized controlled trial, observational study)</w:t>
            </w:r>
          </w:p>
          <w:p w14:paraId="00C731CC" w14:textId="77777777" w:rsidR="0037059A" w:rsidRPr="008B0B4E" w:rsidRDefault="0037059A" w:rsidP="0037059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0B4E">
              <w:rPr>
                <w:rFonts w:ascii="Arial" w:hAnsi="Arial" w:cs="Arial"/>
                <w:b/>
                <w:bCs/>
                <w:sz w:val="20"/>
                <w:szCs w:val="20"/>
              </w:rPr>
              <w:t>- Key outcome measures (e.g., pain reduction, functional improvement)</w:t>
            </w:r>
          </w:p>
          <w:p w14:paraId="74CE047F" w14:textId="77777777" w:rsidR="0037059A" w:rsidRPr="008B0B4E" w:rsidRDefault="0037059A" w:rsidP="0037059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0B4E">
              <w:rPr>
                <w:rFonts w:ascii="Arial" w:hAnsi="Arial" w:cs="Arial"/>
                <w:b/>
                <w:bCs/>
                <w:sz w:val="20"/>
                <w:szCs w:val="20"/>
              </w:rPr>
              <w:t>- Statistical significance or notable findings</w:t>
            </w:r>
          </w:p>
          <w:p w14:paraId="1E8F6E7B" w14:textId="77777777" w:rsidR="0037059A" w:rsidRPr="008B0B4E" w:rsidRDefault="0037059A" w:rsidP="0037059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0B4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7F8E2ABD" w14:textId="77777777" w:rsidR="0037059A" w:rsidRPr="008B0B4E" w:rsidRDefault="0037059A" w:rsidP="0037059A">
            <w:pPr>
              <w:rPr>
                <w:rFonts w:ascii="Arial" w:hAnsi="Arial" w:cs="Arial"/>
                <w:sz w:val="20"/>
                <w:szCs w:val="20"/>
              </w:rPr>
            </w:pPr>
            <w:r w:rsidRPr="008B0B4E">
              <w:rPr>
                <w:rFonts w:ascii="Arial" w:hAnsi="Arial" w:cs="Arial"/>
                <w:b/>
                <w:bCs/>
                <w:sz w:val="20"/>
                <w:szCs w:val="20"/>
              </w:rPr>
              <w:t>This would provide a more comprehensive overview of the study.</w:t>
            </w:r>
          </w:p>
          <w:p w14:paraId="0FB7E83A" w14:textId="77777777" w:rsidR="00F1171E" w:rsidRPr="008B0B4E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1D54B730" w14:textId="77777777" w:rsidR="00F1171E" w:rsidRPr="008B0B4E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8B0B4E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368783AB" w:rsidR="00F1171E" w:rsidRPr="008B0B4E" w:rsidRDefault="00DC6FE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8B0B4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7833AC60" w14:textId="77777777" w:rsidR="0037059A" w:rsidRPr="008B0B4E" w:rsidRDefault="0037059A" w:rsidP="0037059A">
            <w:pPr>
              <w:rPr>
                <w:rFonts w:ascii="Arial" w:hAnsi="Arial" w:cs="Arial"/>
                <w:sz w:val="20"/>
                <w:szCs w:val="20"/>
              </w:rPr>
            </w:pPr>
            <w:r w:rsidRPr="008B0B4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Based on the provided text, the manuscript appears to be scientifically sound, exploring the efficacy of Siddha </w:t>
            </w:r>
            <w:proofErr w:type="spellStart"/>
            <w:r w:rsidRPr="008B0B4E">
              <w:rPr>
                <w:rFonts w:ascii="Arial" w:hAnsi="Arial" w:cs="Arial"/>
                <w:b/>
                <w:bCs/>
                <w:sz w:val="20"/>
                <w:szCs w:val="20"/>
              </w:rPr>
              <w:t>Varmam</w:t>
            </w:r>
            <w:proofErr w:type="spellEnd"/>
            <w:r w:rsidRPr="008B0B4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therapy in managing Plantar Fasciitis. The study's findings on pain reduction and mobility improvement contribute to the understanding of non-pharmacological interventions. </w:t>
            </w:r>
          </w:p>
          <w:p w14:paraId="2B5A7721" w14:textId="77777777" w:rsidR="00F1171E" w:rsidRPr="008B0B4E" w:rsidRDefault="00F1171E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898F764" w14:textId="77777777" w:rsidR="00F1171E" w:rsidRPr="008B0B4E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8B0B4E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F1171E" w:rsidRPr="008B0B4E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B0B4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F1171E" w:rsidRPr="008B0B4E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8B0B4E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622BF21D" w14:textId="77777777" w:rsidR="0037059A" w:rsidRPr="008B0B4E" w:rsidRDefault="0037059A" w:rsidP="0037059A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0B4E">
              <w:rPr>
                <w:rFonts w:ascii="Arial" w:hAnsi="Arial" w:cs="Arial"/>
                <w:b/>
                <w:bCs/>
                <w:sz w:val="20"/>
                <w:szCs w:val="20"/>
              </w:rPr>
              <w:t>Suggestions for Additional References</w:t>
            </w:r>
          </w:p>
          <w:p w14:paraId="4AF43FBD" w14:textId="77777777" w:rsidR="0037059A" w:rsidRPr="008B0B4E" w:rsidRDefault="0037059A" w:rsidP="0037059A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0B4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173E2382" w14:textId="77777777" w:rsidR="0037059A" w:rsidRPr="008B0B4E" w:rsidRDefault="0037059A" w:rsidP="0037059A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0B4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 Consider adding studies that specifically investigate the efficacy of Siddha </w:t>
            </w:r>
            <w:proofErr w:type="spellStart"/>
            <w:r w:rsidRPr="008B0B4E">
              <w:rPr>
                <w:rFonts w:ascii="Arial" w:hAnsi="Arial" w:cs="Arial"/>
                <w:b/>
                <w:bCs/>
                <w:sz w:val="20"/>
                <w:szCs w:val="20"/>
              </w:rPr>
              <w:t>Varmam</w:t>
            </w:r>
            <w:proofErr w:type="spellEnd"/>
            <w:r w:rsidRPr="008B0B4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therapy or similar traditional practices in managing Plantar Fasciitis.</w:t>
            </w:r>
          </w:p>
          <w:p w14:paraId="45E4F0A4" w14:textId="77777777" w:rsidR="0037059A" w:rsidRPr="008B0B4E" w:rsidRDefault="0037059A" w:rsidP="0037059A">
            <w:pPr>
              <w:rPr>
                <w:rFonts w:ascii="Arial" w:hAnsi="Arial" w:cs="Arial"/>
                <w:sz w:val="20"/>
                <w:szCs w:val="20"/>
              </w:rPr>
            </w:pPr>
            <w:r w:rsidRPr="008B0B4E">
              <w:rPr>
                <w:rFonts w:ascii="Arial" w:hAnsi="Arial" w:cs="Arial"/>
                <w:b/>
                <w:bCs/>
                <w:sz w:val="20"/>
                <w:szCs w:val="20"/>
              </w:rPr>
              <w:t>- Include references that discuss the integration of traditional and modern medicine in healthcare.</w:t>
            </w:r>
          </w:p>
          <w:p w14:paraId="24FE0567" w14:textId="77777777" w:rsidR="00F1171E" w:rsidRPr="008B0B4E" w:rsidRDefault="00F1171E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0220055" w14:textId="77777777" w:rsidR="00F1171E" w:rsidRPr="008B0B4E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8B0B4E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029CE8D0" w14:textId="77777777" w:rsidR="00F1171E" w:rsidRPr="008B0B4E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F1171E" w:rsidRPr="008B0B4E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8B0B4E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F1171E" w:rsidRPr="008B0B4E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149A6CEF" w14:textId="4A58B8CA" w:rsidR="00F1171E" w:rsidRPr="008B0B4E" w:rsidRDefault="0037059A" w:rsidP="007222C8">
            <w:pPr>
              <w:rPr>
                <w:rFonts w:ascii="Arial" w:hAnsi="Arial" w:cs="Arial"/>
                <w:sz w:val="20"/>
                <w:szCs w:val="20"/>
              </w:rPr>
            </w:pPr>
            <w:r w:rsidRPr="008B0B4E">
              <w:rPr>
                <w:rFonts w:ascii="Arial" w:hAnsi="Arial" w:cs="Arial"/>
                <w:sz w:val="20"/>
                <w:szCs w:val="20"/>
              </w:rPr>
              <w:t>The language/English quality appears suitable for scholarly communication. However, a thorough review is necessary to confirm grammar, punctuation, and clarity. Professional editing can further enhance the manuscript's quality.</w:t>
            </w:r>
          </w:p>
        </w:tc>
        <w:tc>
          <w:tcPr>
            <w:tcW w:w="1523" w:type="pct"/>
          </w:tcPr>
          <w:p w14:paraId="0351CA58" w14:textId="77777777" w:rsidR="00F1171E" w:rsidRPr="008B0B4E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8B0B4E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F1171E" w:rsidRPr="008B0B4E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8B0B4E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8B0B4E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8B0B4E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8B0B4E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314D164A" w14:textId="01B76591" w:rsidR="0037059A" w:rsidRPr="008B0B4E" w:rsidRDefault="0037059A" w:rsidP="0037059A">
            <w:pPr>
              <w:rPr>
                <w:rFonts w:ascii="Arial" w:hAnsi="Arial" w:cs="Arial"/>
                <w:sz w:val="20"/>
                <w:szCs w:val="20"/>
              </w:rPr>
            </w:pPr>
            <w:r w:rsidRPr="008B0B4E">
              <w:rPr>
                <w:rFonts w:ascii="Arial" w:hAnsi="Arial" w:cs="Arial"/>
                <w:sz w:val="20"/>
                <w:szCs w:val="20"/>
              </w:rPr>
              <w:t>Some optional/general comments:</w:t>
            </w:r>
          </w:p>
          <w:p w14:paraId="755CD3AB" w14:textId="77777777" w:rsidR="0037059A" w:rsidRPr="008B0B4E" w:rsidRDefault="0037059A" w:rsidP="0037059A">
            <w:pPr>
              <w:rPr>
                <w:rFonts w:ascii="Arial" w:hAnsi="Arial" w:cs="Arial"/>
                <w:sz w:val="20"/>
                <w:szCs w:val="20"/>
              </w:rPr>
            </w:pPr>
            <w:r w:rsidRPr="008B0B4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5DFD0E8" w14:textId="1168E10A" w:rsidR="00F1171E" w:rsidRPr="008B0B4E" w:rsidRDefault="0037059A" w:rsidP="007222C8">
            <w:pPr>
              <w:rPr>
                <w:rFonts w:ascii="Arial" w:hAnsi="Arial" w:cs="Arial"/>
                <w:sz w:val="20"/>
                <w:szCs w:val="20"/>
              </w:rPr>
            </w:pPr>
            <w:r w:rsidRPr="008B0B4E">
              <w:rPr>
                <w:rFonts w:ascii="Arial" w:hAnsi="Arial" w:cs="Arial"/>
                <w:sz w:val="20"/>
                <w:szCs w:val="20"/>
              </w:rPr>
              <w:t xml:space="preserve">The study on Siddha </w:t>
            </w:r>
            <w:proofErr w:type="spellStart"/>
            <w:r w:rsidRPr="008B0B4E">
              <w:rPr>
                <w:rFonts w:ascii="Arial" w:hAnsi="Arial" w:cs="Arial"/>
                <w:sz w:val="20"/>
                <w:szCs w:val="20"/>
              </w:rPr>
              <w:t>Varmam</w:t>
            </w:r>
            <w:proofErr w:type="spellEnd"/>
            <w:r w:rsidRPr="008B0B4E">
              <w:rPr>
                <w:rFonts w:ascii="Arial" w:hAnsi="Arial" w:cs="Arial"/>
                <w:sz w:val="20"/>
                <w:szCs w:val="20"/>
              </w:rPr>
              <w:t xml:space="preserve"> therapy for Plantar Fasciitis management is an interesting exploration of traditional practices in modern healthcare. The findings have potential implications for non-pharmacological interventions. Further research and validation would strengthen the study's conclusions and applications.</w:t>
            </w:r>
          </w:p>
        </w:tc>
        <w:tc>
          <w:tcPr>
            <w:tcW w:w="1523" w:type="pct"/>
          </w:tcPr>
          <w:p w14:paraId="465E098E" w14:textId="77777777" w:rsidR="00F1171E" w:rsidRPr="008B0B4E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6BBACB91" w14:textId="77777777" w:rsidR="00F1171E" w:rsidRPr="008B0B4E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8207741" w14:textId="77777777" w:rsidR="00F1171E" w:rsidRPr="008B0B4E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08BE2F1" w14:textId="77777777" w:rsidR="00F1171E" w:rsidRPr="008B0B4E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18DE16F" w14:textId="77777777" w:rsidR="00F1171E" w:rsidRPr="008B0B4E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B0E4DC5" w14:textId="77777777" w:rsidR="00F1171E" w:rsidRPr="008B0B4E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ECA4E5E" w14:textId="77777777" w:rsidR="00F1171E" w:rsidRPr="008B0B4E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821307F" w14:textId="77777777" w:rsidR="00F1171E" w:rsidRPr="008B0B4E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F1171E" w:rsidRPr="008B0B4E" w14:paraId="6A4E1E29" w14:textId="77777777" w:rsidTr="007222C8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E1B33" w14:textId="77777777" w:rsidR="00F1171E" w:rsidRPr="008B0B4E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8B0B4E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8B0B4E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B767407" w14:textId="77777777" w:rsidR="00F1171E" w:rsidRPr="008B0B4E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1171E" w:rsidRPr="008B0B4E" w14:paraId="5356501F" w14:textId="77777777" w:rsidTr="007222C8">
        <w:trPr>
          <w:trHeight w:val="935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80121" w14:textId="77777777" w:rsidR="00F1171E" w:rsidRPr="008B0B4E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040F4" w14:textId="77777777" w:rsidR="00F1171E" w:rsidRPr="008B0B4E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B0B4E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  <w:shd w:val="clear" w:color="auto" w:fill="auto"/>
          </w:tcPr>
          <w:p w14:paraId="6F48B50B" w14:textId="77777777" w:rsidR="00F1171E" w:rsidRPr="008B0B4E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8B0B4E">
              <w:rPr>
                <w:rFonts w:ascii="Arial" w:hAnsi="Arial" w:cs="Arial"/>
                <w:lang w:val="en-GB"/>
              </w:rPr>
              <w:t>Author’s comment</w:t>
            </w:r>
            <w:r w:rsidRPr="008B0B4E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8B0B4E">
              <w:rPr>
                <w:rFonts w:ascii="Arial" w:hAnsi="Arial" w:cs="Arial"/>
                <w:b w:val="0"/>
                <w:i/>
                <w:lang w:val="en-GB"/>
              </w:rPr>
              <w:t>(if agreed with the reviewer, correct the manuscript and highlight that part in the manuscript. It is mandatory that authors should write his/her feedback here)</w:t>
            </w:r>
          </w:p>
        </w:tc>
      </w:tr>
      <w:tr w:rsidR="00F1171E" w:rsidRPr="008B0B4E" w14:paraId="3944C8A3" w14:textId="77777777" w:rsidTr="007222C8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C891C" w14:textId="77777777" w:rsidR="00F1171E" w:rsidRPr="008B0B4E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B0B4E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034B476" w14:textId="77777777" w:rsidR="00F1171E" w:rsidRPr="008B0B4E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C0308" w14:textId="77777777" w:rsidR="00F1171E" w:rsidRPr="008B0B4E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8B0B4E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8B0B4E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8B0B4E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14:paraId="3F0D46E3" w14:textId="77777777" w:rsidR="00F1171E" w:rsidRPr="008B0B4E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B654B67" w14:textId="77777777" w:rsidR="00F1171E" w:rsidRPr="008B0B4E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  <w:vAlign w:val="center"/>
          </w:tcPr>
          <w:p w14:paraId="780A9F8E" w14:textId="77777777" w:rsidR="00F1171E" w:rsidRPr="008B0B4E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A981594" w14:textId="77777777" w:rsidR="00F1171E" w:rsidRPr="008B0B4E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780A682" w14:textId="77777777" w:rsidR="00F1171E" w:rsidRPr="008B0B4E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D80979A" w14:textId="77777777" w:rsidR="00F1171E" w:rsidRPr="008B0B4E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8DC05A4" w14:textId="77777777" w:rsidR="004C3DF1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p w14:paraId="488E9438" w14:textId="77777777" w:rsidR="008B0B4E" w:rsidRPr="00DD0B06" w:rsidRDefault="008B0B4E" w:rsidP="008B0B4E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DD0B06">
        <w:rPr>
          <w:rFonts w:ascii="Arial" w:hAnsi="Arial" w:cs="Arial"/>
          <w:b/>
          <w:u w:val="single"/>
        </w:rPr>
        <w:t>Reviewer details:</w:t>
      </w:r>
    </w:p>
    <w:p w14:paraId="20D90D59" w14:textId="77777777" w:rsidR="008B0B4E" w:rsidRPr="00DD0B06" w:rsidRDefault="008B0B4E" w:rsidP="008B0B4E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DD0B06">
        <w:rPr>
          <w:rFonts w:ascii="Arial" w:hAnsi="Arial" w:cs="Arial"/>
          <w:b/>
          <w:color w:val="000000"/>
        </w:rPr>
        <w:t xml:space="preserve">Mohammed Aslam, </w:t>
      </w:r>
      <w:proofErr w:type="spellStart"/>
      <w:r w:rsidRPr="00DD0B06">
        <w:rPr>
          <w:rFonts w:ascii="Arial" w:hAnsi="Arial" w:cs="Arial"/>
          <w:b/>
          <w:color w:val="000000"/>
        </w:rPr>
        <w:t>Gurunanak</w:t>
      </w:r>
      <w:proofErr w:type="spellEnd"/>
      <w:r w:rsidRPr="00DD0B06">
        <w:rPr>
          <w:rFonts w:ascii="Arial" w:hAnsi="Arial" w:cs="Arial"/>
          <w:b/>
          <w:color w:val="000000"/>
        </w:rPr>
        <w:t xml:space="preserve"> College of Paramedical Sciences and </w:t>
      </w:r>
      <w:proofErr w:type="gramStart"/>
      <w:r w:rsidRPr="00DD0B06">
        <w:rPr>
          <w:rFonts w:ascii="Arial" w:hAnsi="Arial" w:cs="Arial"/>
          <w:b/>
          <w:color w:val="000000"/>
        </w:rPr>
        <w:t>Hospital ,</w:t>
      </w:r>
      <w:proofErr w:type="gramEnd"/>
      <w:r w:rsidRPr="00DD0B06">
        <w:rPr>
          <w:rFonts w:ascii="Arial" w:hAnsi="Arial" w:cs="Arial"/>
          <w:b/>
          <w:color w:val="000000"/>
        </w:rPr>
        <w:t xml:space="preserve"> India</w:t>
      </w:r>
    </w:p>
    <w:p w14:paraId="2E64388F" w14:textId="77777777" w:rsidR="008B0B4E" w:rsidRPr="008B0B4E" w:rsidRDefault="008B0B4E">
      <w:pPr>
        <w:rPr>
          <w:rFonts w:ascii="Arial" w:hAnsi="Arial" w:cs="Arial"/>
          <w:b/>
          <w:sz w:val="20"/>
          <w:szCs w:val="20"/>
          <w:lang w:val="en-GB"/>
        </w:rPr>
      </w:pPr>
    </w:p>
    <w:sectPr w:rsidR="008B0B4E" w:rsidRPr="008B0B4E" w:rsidSect="0017545C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979F9B" w14:textId="77777777" w:rsidR="00B63BE2" w:rsidRPr="0000007A" w:rsidRDefault="00B63BE2" w:rsidP="0099583E">
      <w:r>
        <w:separator/>
      </w:r>
    </w:p>
  </w:endnote>
  <w:endnote w:type="continuationSeparator" w:id="0">
    <w:p w14:paraId="3F9A32B5" w14:textId="77777777" w:rsidR="00B63BE2" w:rsidRPr="0000007A" w:rsidRDefault="00B63BE2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BFAE2D" w14:textId="77777777" w:rsidR="00B63BE2" w:rsidRPr="0000007A" w:rsidRDefault="00B63BE2" w:rsidP="0099583E">
      <w:r>
        <w:separator/>
      </w:r>
    </w:p>
  </w:footnote>
  <w:footnote w:type="continuationSeparator" w:id="0">
    <w:p w14:paraId="63202E00" w14:textId="77777777" w:rsidR="00B63BE2" w:rsidRPr="0000007A" w:rsidRDefault="00B63BE2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99984268">
    <w:abstractNumId w:val="3"/>
  </w:num>
  <w:num w:numId="2" w16cid:durableId="878706936">
    <w:abstractNumId w:val="6"/>
  </w:num>
  <w:num w:numId="3" w16cid:durableId="1995404926">
    <w:abstractNumId w:val="5"/>
  </w:num>
  <w:num w:numId="4" w16cid:durableId="639504882">
    <w:abstractNumId w:val="7"/>
  </w:num>
  <w:num w:numId="5" w16cid:durableId="1343900850">
    <w:abstractNumId w:val="4"/>
  </w:num>
  <w:num w:numId="6" w16cid:durableId="2091266660">
    <w:abstractNumId w:val="0"/>
  </w:num>
  <w:num w:numId="7" w16cid:durableId="926112099">
    <w:abstractNumId w:val="1"/>
  </w:num>
  <w:num w:numId="8" w16cid:durableId="881136427">
    <w:abstractNumId w:val="9"/>
  </w:num>
  <w:num w:numId="9" w16cid:durableId="1951234669">
    <w:abstractNumId w:val="8"/>
  </w:num>
  <w:num w:numId="10" w16cid:durableId="1205390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627FE"/>
    <w:rsid w:val="0007151E"/>
    <w:rsid w:val="00081012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F6EA8"/>
    <w:rsid w:val="00101322"/>
    <w:rsid w:val="00115767"/>
    <w:rsid w:val="00121FFA"/>
    <w:rsid w:val="0012616A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B5029"/>
    <w:rsid w:val="001D3A1D"/>
    <w:rsid w:val="001D62E4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22CB"/>
    <w:rsid w:val="00245E23"/>
    <w:rsid w:val="00246BB9"/>
    <w:rsid w:val="0025366D"/>
    <w:rsid w:val="0025366F"/>
    <w:rsid w:val="00256735"/>
    <w:rsid w:val="00257F9E"/>
    <w:rsid w:val="0026083C"/>
    <w:rsid w:val="00262634"/>
    <w:rsid w:val="002650C5"/>
    <w:rsid w:val="00275984"/>
    <w:rsid w:val="002808E4"/>
    <w:rsid w:val="00280EC9"/>
    <w:rsid w:val="00282BEE"/>
    <w:rsid w:val="002859CC"/>
    <w:rsid w:val="00291D08"/>
    <w:rsid w:val="00293482"/>
    <w:rsid w:val="002A3D7C"/>
    <w:rsid w:val="002B0E4B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06A26"/>
    <w:rsid w:val="00312559"/>
    <w:rsid w:val="003204B8"/>
    <w:rsid w:val="00326D7D"/>
    <w:rsid w:val="0033018A"/>
    <w:rsid w:val="0033692F"/>
    <w:rsid w:val="00353718"/>
    <w:rsid w:val="0037059A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D3CC0"/>
    <w:rsid w:val="003E746A"/>
    <w:rsid w:val="00401C12"/>
    <w:rsid w:val="00421DBF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B3509"/>
    <w:rsid w:val="005C25A0"/>
    <w:rsid w:val="005D230D"/>
    <w:rsid w:val="005E11DC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D75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700A1D"/>
    <w:rsid w:val="00700EF2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A62F8"/>
    <w:rsid w:val="007B1099"/>
    <w:rsid w:val="007B54A4"/>
    <w:rsid w:val="007C6CDF"/>
    <w:rsid w:val="007D0246"/>
    <w:rsid w:val="007F5873"/>
    <w:rsid w:val="008028D6"/>
    <w:rsid w:val="008126B7"/>
    <w:rsid w:val="00815F94"/>
    <w:rsid w:val="008224E2"/>
    <w:rsid w:val="00825DC9"/>
    <w:rsid w:val="0082676D"/>
    <w:rsid w:val="008324FC"/>
    <w:rsid w:val="00846F1F"/>
    <w:rsid w:val="008470AB"/>
    <w:rsid w:val="0085546D"/>
    <w:rsid w:val="0086369B"/>
    <w:rsid w:val="00867E37"/>
    <w:rsid w:val="0087201B"/>
    <w:rsid w:val="00877F10"/>
    <w:rsid w:val="00882091"/>
    <w:rsid w:val="00893E75"/>
    <w:rsid w:val="00895D0A"/>
    <w:rsid w:val="008B0B4E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1410B"/>
    <w:rsid w:val="0092019A"/>
    <w:rsid w:val="009245E3"/>
    <w:rsid w:val="00942DEE"/>
    <w:rsid w:val="00944F67"/>
    <w:rsid w:val="009553EC"/>
    <w:rsid w:val="00955E45"/>
    <w:rsid w:val="00962B70"/>
    <w:rsid w:val="00967C62"/>
    <w:rsid w:val="00982766"/>
    <w:rsid w:val="009852C4"/>
    <w:rsid w:val="0099583E"/>
    <w:rsid w:val="009A0242"/>
    <w:rsid w:val="009A59ED"/>
    <w:rsid w:val="009B101F"/>
    <w:rsid w:val="009B239B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489D"/>
    <w:rsid w:val="00AD6C51"/>
    <w:rsid w:val="00AE0E9B"/>
    <w:rsid w:val="00AE54CD"/>
    <w:rsid w:val="00AF3016"/>
    <w:rsid w:val="00B03042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63BE2"/>
    <w:rsid w:val="00B66599"/>
    <w:rsid w:val="00B760E1"/>
    <w:rsid w:val="00B82FFC"/>
    <w:rsid w:val="00BA1AB3"/>
    <w:rsid w:val="00BA55B7"/>
    <w:rsid w:val="00BA6421"/>
    <w:rsid w:val="00BB21AB"/>
    <w:rsid w:val="00BB4FEC"/>
    <w:rsid w:val="00BC402F"/>
    <w:rsid w:val="00BD0DF5"/>
    <w:rsid w:val="00BD6447"/>
    <w:rsid w:val="00BD7527"/>
    <w:rsid w:val="00BE13EF"/>
    <w:rsid w:val="00BE40A5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635B6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782A"/>
    <w:rsid w:val="00D709EB"/>
    <w:rsid w:val="00D7603E"/>
    <w:rsid w:val="00D90124"/>
    <w:rsid w:val="00D9392F"/>
    <w:rsid w:val="00D9427C"/>
    <w:rsid w:val="00DA2679"/>
    <w:rsid w:val="00DA3C3D"/>
    <w:rsid w:val="00DA41F5"/>
    <w:rsid w:val="00DB7E1B"/>
    <w:rsid w:val="00DC1D81"/>
    <w:rsid w:val="00DC6FED"/>
    <w:rsid w:val="00DD0C4A"/>
    <w:rsid w:val="00DD274C"/>
    <w:rsid w:val="00DE7D30"/>
    <w:rsid w:val="00DF04E3"/>
    <w:rsid w:val="00E03C32"/>
    <w:rsid w:val="00E3111A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9533D"/>
    <w:rsid w:val="00E972A7"/>
    <w:rsid w:val="00EA2839"/>
    <w:rsid w:val="00EB04D6"/>
    <w:rsid w:val="00EB3E91"/>
    <w:rsid w:val="00EB6E15"/>
    <w:rsid w:val="00EC6894"/>
    <w:rsid w:val="00ED6B12"/>
    <w:rsid w:val="00ED7400"/>
    <w:rsid w:val="00EF326D"/>
    <w:rsid w:val="00EF53FE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80C14"/>
    <w:rsid w:val="00F96F54"/>
    <w:rsid w:val="00F978B8"/>
    <w:rsid w:val="00FA6528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8B0B4E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19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1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87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57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88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48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28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10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77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59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82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cademicstrive.com/CSRBS/articles/view/163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ookstore.bookpi.org/product/medical-science-recent-advances-and-applications-vol-1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619</Words>
  <Characters>3530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4141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107</cp:revision>
  <dcterms:created xsi:type="dcterms:W3CDTF">2023-08-30T09:21:00Z</dcterms:created>
  <dcterms:modified xsi:type="dcterms:W3CDTF">2025-04-22T12:40:00Z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