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8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16164"/>
      </w:tblGrid>
      <w:tr w:rsidR="00602F7D" w:rsidRPr="00712AF9" w14:paraId="7532652B" w14:textId="77777777" w:rsidTr="00712AF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715AA48" w14:textId="77777777" w:rsidR="00602F7D" w:rsidRPr="00712AF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12AF9" w14:paraId="60C0DF38" w14:textId="77777777" w:rsidTr="00712AF9">
        <w:trPr>
          <w:trHeight w:val="413"/>
        </w:trPr>
        <w:tc>
          <w:tcPr>
            <w:tcW w:w="1243" w:type="pct"/>
          </w:tcPr>
          <w:p w14:paraId="29601ABC" w14:textId="77777777" w:rsidR="0000007A" w:rsidRPr="00712AF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12AF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585D" w14:textId="77777777" w:rsidR="0000007A" w:rsidRPr="00712AF9" w:rsidRDefault="008F06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12AF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712AF9" w14:paraId="7ED5C3D0" w14:textId="77777777" w:rsidTr="00712AF9">
        <w:trPr>
          <w:trHeight w:val="290"/>
        </w:trPr>
        <w:tc>
          <w:tcPr>
            <w:tcW w:w="1243" w:type="pct"/>
          </w:tcPr>
          <w:p w14:paraId="624055B6" w14:textId="77777777" w:rsidR="0000007A" w:rsidRPr="00712A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5164F" w14:textId="77777777" w:rsidR="0000007A" w:rsidRPr="00712AF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F0614"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5344</w:t>
            </w:r>
          </w:p>
        </w:tc>
      </w:tr>
      <w:tr w:rsidR="0000007A" w:rsidRPr="00712AF9" w14:paraId="3D222D9F" w14:textId="77777777" w:rsidTr="00712AF9">
        <w:trPr>
          <w:trHeight w:val="331"/>
        </w:trPr>
        <w:tc>
          <w:tcPr>
            <w:tcW w:w="1243" w:type="pct"/>
          </w:tcPr>
          <w:p w14:paraId="69C61113" w14:textId="77777777" w:rsidR="0000007A" w:rsidRPr="00712A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9F252" w14:textId="77777777" w:rsidR="0000007A" w:rsidRPr="00712AF9" w:rsidRDefault="008F06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12AF9">
              <w:rPr>
                <w:rFonts w:ascii="Arial" w:hAnsi="Arial" w:cs="Arial"/>
                <w:b/>
                <w:sz w:val="20"/>
                <w:szCs w:val="20"/>
                <w:lang w:val="en-GB"/>
              </w:rPr>
              <w:t>On Strong Metric Dimension of Certain Tree Derived Networks</w:t>
            </w:r>
          </w:p>
        </w:tc>
      </w:tr>
      <w:tr w:rsidR="00CF0BBB" w:rsidRPr="00712AF9" w14:paraId="4706E21B" w14:textId="77777777" w:rsidTr="00712AF9">
        <w:trPr>
          <w:trHeight w:val="332"/>
        </w:trPr>
        <w:tc>
          <w:tcPr>
            <w:tcW w:w="1243" w:type="pct"/>
          </w:tcPr>
          <w:p w14:paraId="633D1416" w14:textId="77777777" w:rsidR="00CF0BBB" w:rsidRPr="00712AF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87C57" w14:textId="77777777" w:rsidR="00CF0BBB" w:rsidRPr="00712AF9" w:rsidRDefault="008F06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E1D111A" w14:textId="77777777" w:rsidR="00037D52" w:rsidRPr="00712AF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97C0A2" w14:textId="77777777" w:rsidR="00626025" w:rsidRPr="00712AF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69C5F212" w14:textId="77777777" w:rsidR="0086369B" w:rsidRPr="00712AF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9E499F7" w14:textId="77777777" w:rsidR="00626025" w:rsidRPr="00712AF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12AF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1F39B7C" w14:textId="77777777" w:rsidR="007B54A4" w:rsidRPr="00712AF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9A09619" w14:textId="77777777" w:rsidR="007B54A4" w:rsidRPr="00712AF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12AF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0AB23D0" w14:textId="77777777" w:rsidR="00640538" w:rsidRPr="00712AF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12AF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0452B86">
          <v:rect id="_x0000_s2050" style="position:absolute;left:0;text-align:left;margin-left:-9.6pt;margin-top:14.25pt;width:1071.35pt;height:124.75pt;z-index:251658240">
            <v:textbox>
              <w:txbxContent>
                <w:p w14:paraId="32FE5FC3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3AC9933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F7E1FCD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496F95A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EE8D187" w14:textId="77777777" w:rsidR="00E03C32" w:rsidRDefault="008F061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2852, 020009 (2023)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04BB0E19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8F0614" w:rsidRPr="00127E6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8F0614" w:rsidRPr="00127E6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://doi.org/10.1063/5.0164416</w:t>
                    </w:r>
                  </w:hyperlink>
                </w:p>
              </w:txbxContent>
            </v:textbox>
          </v:rect>
        </w:pict>
      </w:r>
    </w:p>
    <w:p w14:paraId="6089AE2A" w14:textId="77777777" w:rsidR="00D9392F" w:rsidRPr="00712AF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12AF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CEB65AA" w14:textId="77777777" w:rsidR="00D27A79" w:rsidRPr="00712AF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12AF9" w14:paraId="5894B7A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DA7ED86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2AF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12AF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E4FDB15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2AF9" w14:paraId="616989D2" w14:textId="77777777" w:rsidTr="007222C8">
        <w:tc>
          <w:tcPr>
            <w:tcW w:w="1265" w:type="pct"/>
            <w:noWrap/>
          </w:tcPr>
          <w:p w14:paraId="5C575C36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E7960D5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2AF9">
              <w:rPr>
                <w:rFonts w:ascii="Arial" w:hAnsi="Arial" w:cs="Arial"/>
                <w:lang w:val="en-GB"/>
              </w:rPr>
              <w:t>Reviewer’s comment</w:t>
            </w:r>
          </w:p>
          <w:p w14:paraId="31847D5B" w14:textId="77777777" w:rsidR="00421DBF" w:rsidRPr="00712AF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2C9EBD1" w14:textId="77777777" w:rsidR="00421DBF" w:rsidRPr="00712AF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689002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2AF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12AF9">
              <w:rPr>
                <w:rFonts w:ascii="Arial" w:hAnsi="Arial" w:cs="Arial"/>
                <w:lang w:val="en-GB"/>
              </w:rPr>
              <w:t>Feedback</w:t>
            </w:r>
            <w:r w:rsidRPr="00712AF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12AF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712AF9" w14:paraId="15486033" w14:textId="77777777" w:rsidTr="007222C8">
        <w:trPr>
          <w:trHeight w:val="1264"/>
        </w:trPr>
        <w:tc>
          <w:tcPr>
            <w:tcW w:w="1265" w:type="pct"/>
            <w:noWrap/>
          </w:tcPr>
          <w:p w14:paraId="28D9291D" w14:textId="77777777" w:rsidR="00F1171E" w:rsidRPr="00712A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E0AFFA0" w14:textId="77777777" w:rsidR="00F1171E" w:rsidRPr="00712AF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6FD588A" w14:textId="77777777" w:rsidR="00F1171E" w:rsidRPr="00712AF9" w:rsidRDefault="00822F99" w:rsidP="00FF43C2">
            <w:pPr>
              <w:pStyle w:val="Paragraph"/>
              <w:ind w:firstLine="0"/>
              <w:rPr>
                <w:rFonts w:ascii="Arial" w:hAnsi="Arial" w:cs="Arial"/>
                <w:b/>
                <w:bCs/>
                <w:lang w:val="en-GB"/>
              </w:rPr>
            </w:pPr>
            <w:r w:rsidRPr="00712AF9">
              <w:rPr>
                <w:rFonts w:ascii="Arial" w:hAnsi="Arial" w:cs="Arial"/>
              </w:rPr>
              <w:t>The navigation system in transportation is one of the best applications for the metric dimension</w:t>
            </w:r>
            <w:r w:rsidR="00D53C60" w:rsidRPr="00712AF9">
              <w:rPr>
                <w:rFonts w:ascii="Arial" w:hAnsi="Arial" w:cs="Arial"/>
              </w:rPr>
              <w:t>.</w:t>
            </w:r>
            <w:r w:rsidR="00FF43C2" w:rsidRPr="00712AF9">
              <w:rPr>
                <w:rFonts w:ascii="Arial" w:hAnsi="Arial" w:cs="Arial"/>
              </w:rPr>
              <w:t xml:space="preserve"> </w:t>
            </w:r>
            <w:r w:rsidR="00D53C60" w:rsidRPr="00712AF9">
              <w:rPr>
                <w:rFonts w:ascii="Arial" w:hAnsi="Arial" w:cs="Arial"/>
              </w:rPr>
              <w:t>That is why this topic</w:t>
            </w:r>
            <w:r w:rsidR="00FF43C2" w:rsidRPr="00712AF9">
              <w:rPr>
                <w:rFonts w:ascii="Arial" w:hAnsi="Arial" w:cs="Arial"/>
              </w:rPr>
              <w:t xml:space="preserve"> is very impor</w:t>
            </w:r>
            <w:r w:rsidRPr="00712AF9">
              <w:rPr>
                <w:rFonts w:ascii="Arial" w:hAnsi="Arial" w:cs="Arial"/>
              </w:rPr>
              <w:t>tant for the community</w:t>
            </w:r>
            <w:r w:rsidR="00D53C60" w:rsidRPr="00712AF9">
              <w:rPr>
                <w:rFonts w:ascii="Arial" w:hAnsi="Arial" w:cs="Arial"/>
              </w:rPr>
              <w:t xml:space="preserve">. The strong metric dimension problem for certain interconnection networks, like: sibling trees, hypertrees, and root-fault hypertrees, has been solved in this research. </w:t>
            </w:r>
            <w:proofErr w:type="gramStart"/>
            <w:r w:rsidR="00D53C60" w:rsidRPr="00712AF9">
              <w:rPr>
                <w:rFonts w:ascii="Arial" w:hAnsi="Arial" w:cs="Arial"/>
              </w:rPr>
              <w:t>So</w:t>
            </w:r>
            <w:proofErr w:type="gramEnd"/>
            <w:r w:rsidR="00D53C60" w:rsidRPr="00712AF9">
              <w:rPr>
                <w:rFonts w:ascii="Arial" w:hAnsi="Arial" w:cs="Arial"/>
              </w:rPr>
              <w:t xml:space="preserve"> it is very effective for the scientific community. </w:t>
            </w:r>
          </w:p>
        </w:tc>
        <w:tc>
          <w:tcPr>
            <w:tcW w:w="1523" w:type="pct"/>
          </w:tcPr>
          <w:p w14:paraId="703AA7E8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AF9" w14:paraId="09C3CEC1" w14:textId="77777777" w:rsidTr="00FF43C2">
        <w:trPr>
          <w:trHeight w:val="728"/>
        </w:trPr>
        <w:tc>
          <w:tcPr>
            <w:tcW w:w="1265" w:type="pct"/>
            <w:noWrap/>
          </w:tcPr>
          <w:p w14:paraId="149F542E" w14:textId="77777777" w:rsidR="00F1171E" w:rsidRPr="00712A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F6D1F69" w14:textId="77777777" w:rsidR="00F1171E" w:rsidRPr="00712A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85AC98C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DF2E7DC" w14:textId="77777777" w:rsidR="00F1171E" w:rsidRPr="00712AF9" w:rsidRDefault="00822F9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AB5C141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AF9" w14:paraId="7F1CF08D" w14:textId="77777777" w:rsidTr="00FF43C2">
        <w:trPr>
          <w:trHeight w:val="989"/>
        </w:trPr>
        <w:tc>
          <w:tcPr>
            <w:tcW w:w="1265" w:type="pct"/>
            <w:noWrap/>
          </w:tcPr>
          <w:p w14:paraId="37DF8A6B" w14:textId="77777777" w:rsidR="00F1171E" w:rsidRPr="00712A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12AF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5CE0F94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D38590A" w14:textId="77777777" w:rsidR="00F1171E" w:rsidRPr="00712AF9" w:rsidRDefault="00D5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sz w:val="20"/>
                <w:szCs w:val="20"/>
                <w:lang w:val="en-GB"/>
              </w:rPr>
              <w:t>Abstract of the article is sufficient no a</w:t>
            </w:r>
            <w:r w:rsidR="004C49F7" w:rsidRPr="00712AF9">
              <w:rPr>
                <w:rFonts w:ascii="Arial" w:hAnsi="Arial" w:cs="Arial"/>
                <w:sz w:val="20"/>
                <w:szCs w:val="20"/>
                <w:lang w:val="en-GB"/>
              </w:rPr>
              <w:t xml:space="preserve">ddition or </w:t>
            </w:r>
            <w:proofErr w:type="spellStart"/>
            <w:r w:rsidR="004C49F7" w:rsidRPr="00712AF9">
              <w:rPr>
                <w:rFonts w:ascii="Arial" w:hAnsi="Arial" w:cs="Arial"/>
                <w:sz w:val="20"/>
                <w:szCs w:val="20"/>
                <w:lang w:val="en-GB"/>
              </w:rPr>
              <w:t>substraction</w:t>
            </w:r>
            <w:proofErr w:type="spellEnd"/>
            <w:r w:rsidR="004C49F7" w:rsidRPr="00712AF9">
              <w:rPr>
                <w:rFonts w:ascii="Arial" w:hAnsi="Arial" w:cs="Arial"/>
                <w:sz w:val="20"/>
                <w:szCs w:val="20"/>
                <w:lang w:val="en-GB"/>
              </w:rPr>
              <w:t xml:space="preserve"> is required.</w:t>
            </w:r>
          </w:p>
        </w:tc>
        <w:tc>
          <w:tcPr>
            <w:tcW w:w="1523" w:type="pct"/>
          </w:tcPr>
          <w:p w14:paraId="15BC97EC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AF9" w14:paraId="3C2BAC30" w14:textId="77777777" w:rsidTr="007222C8">
        <w:trPr>
          <w:trHeight w:val="859"/>
        </w:trPr>
        <w:tc>
          <w:tcPr>
            <w:tcW w:w="1265" w:type="pct"/>
            <w:noWrap/>
          </w:tcPr>
          <w:p w14:paraId="14455DCB" w14:textId="77777777" w:rsidR="00F1171E" w:rsidRPr="00712AF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42BDEEE" w14:textId="77777777" w:rsidR="00F1171E" w:rsidRPr="00712AF9" w:rsidRDefault="004C49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  <w:r w:rsidRPr="00712AF9">
              <w:rPr>
                <w:rFonts w:ascii="Arial" w:hAnsi="Arial" w:cs="Arial"/>
                <w:sz w:val="20"/>
                <w:szCs w:val="20"/>
              </w:rPr>
              <w:t xml:space="preserve"> The strong metric dimension problem for certain interconnection networks, like: sibling trees, hypertrees, and root-fault hypertrees, has been solved in this research.</w:t>
            </w:r>
          </w:p>
        </w:tc>
        <w:tc>
          <w:tcPr>
            <w:tcW w:w="1523" w:type="pct"/>
          </w:tcPr>
          <w:p w14:paraId="6214346A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AF9" w14:paraId="745DD287" w14:textId="77777777" w:rsidTr="007222C8">
        <w:trPr>
          <w:trHeight w:val="703"/>
        </w:trPr>
        <w:tc>
          <w:tcPr>
            <w:tcW w:w="1265" w:type="pct"/>
            <w:noWrap/>
          </w:tcPr>
          <w:p w14:paraId="72797391" w14:textId="77777777" w:rsidR="00F1171E" w:rsidRPr="00712AF9" w:rsidRDefault="00F1171E" w:rsidP="00FF43C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3853827A" w14:textId="77777777" w:rsidR="00F1171E" w:rsidRPr="00712AF9" w:rsidRDefault="00A02B8B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712AF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12A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references are sufficient and recent.</w:t>
            </w:r>
          </w:p>
        </w:tc>
        <w:tc>
          <w:tcPr>
            <w:tcW w:w="1523" w:type="pct"/>
          </w:tcPr>
          <w:p w14:paraId="76C16573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AF9" w14:paraId="1E6ED1A6" w14:textId="77777777" w:rsidTr="007222C8">
        <w:trPr>
          <w:trHeight w:val="386"/>
        </w:trPr>
        <w:tc>
          <w:tcPr>
            <w:tcW w:w="1265" w:type="pct"/>
            <w:noWrap/>
          </w:tcPr>
          <w:p w14:paraId="4E6278A8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2BBA95D" w14:textId="77777777" w:rsidR="00F1171E" w:rsidRPr="00712A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12AF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45D1093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151D5A8" w14:textId="77777777" w:rsidR="00F1171E" w:rsidRPr="00712AF9" w:rsidRDefault="00FB47C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B7E6A58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C2836A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38645B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2AF9" w14:paraId="431B0B81" w14:textId="77777777" w:rsidTr="007222C8">
        <w:trPr>
          <w:trHeight w:val="1178"/>
        </w:trPr>
        <w:tc>
          <w:tcPr>
            <w:tcW w:w="1265" w:type="pct"/>
            <w:noWrap/>
          </w:tcPr>
          <w:p w14:paraId="1C6D97F0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12AF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12AF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12AF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36A825E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818221F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E1CE29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AEDF00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CADD040" w14:textId="77777777" w:rsidR="00F1171E" w:rsidRPr="00712A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0A1A8C2" w14:textId="77777777" w:rsidR="00F1171E" w:rsidRPr="00712A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12AF9" w14:paraId="7858F5A6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E93A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12AF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10A72C3E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12AF9" w14:paraId="6D1D9D4B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4EB2D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D938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2AF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01EFF1D8" w14:textId="77777777" w:rsidR="00F1171E" w:rsidRPr="00712A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2AF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12AF9">
              <w:rPr>
                <w:rFonts w:ascii="Arial" w:hAnsi="Arial" w:cs="Arial"/>
                <w:lang w:val="en-GB"/>
              </w:rPr>
              <w:t>comment</w:t>
            </w:r>
            <w:r w:rsidRPr="00712AF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12AF9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712AF9" w14:paraId="0AB405B2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3E6F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2A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6F0005E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DA09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12A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12A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12A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29B547A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04918D" w14:textId="2BB5A185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650C822" w14:textId="77777777" w:rsidR="00F1171E" w:rsidRPr="00712A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1A8822" w14:textId="77777777" w:rsidR="00F1171E" w:rsidRPr="00712A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E55AA5" w14:textId="77777777" w:rsidR="00F1171E" w:rsidRPr="00712A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D31AB3" w14:textId="77777777" w:rsidR="00F1171E" w:rsidRPr="00712A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23EDA30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99E5A2E" w14:textId="77777777" w:rsidR="00712AF9" w:rsidRPr="00AA3A59" w:rsidRDefault="00712AF9" w:rsidP="00712AF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A3A59">
        <w:rPr>
          <w:rFonts w:ascii="Arial" w:hAnsi="Arial" w:cs="Arial"/>
          <w:b/>
          <w:u w:val="single"/>
        </w:rPr>
        <w:t>Reviewer details:</w:t>
      </w:r>
    </w:p>
    <w:p w14:paraId="5AF681EF" w14:textId="77777777" w:rsidR="00712AF9" w:rsidRPr="00AA3A59" w:rsidRDefault="00712AF9" w:rsidP="00712AF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A3A59">
        <w:rPr>
          <w:rFonts w:ascii="Arial" w:hAnsi="Arial" w:cs="Arial"/>
          <w:b/>
          <w:color w:val="000000"/>
        </w:rPr>
        <w:t>Iftikhar Ali, Baba Guru Nanak University Nankana Sahib, Pakistan</w:t>
      </w:r>
    </w:p>
    <w:p w14:paraId="1B40BFF5" w14:textId="77777777" w:rsidR="00712AF9" w:rsidRPr="00712AF9" w:rsidRDefault="00712AF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12AF9" w:rsidRPr="00712AF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1F29" w14:textId="77777777" w:rsidR="003C532C" w:rsidRPr="0000007A" w:rsidRDefault="003C532C" w:rsidP="0099583E">
      <w:r>
        <w:separator/>
      </w:r>
    </w:p>
  </w:endnote>
  <w:endnote w:type="continuationSeparator" w:id="0">
    <w:p w14:paraId="0A0E397E" w14:textId="77777777" w:rsidR="003C532C" w:rsidRPr="0000007A" w:rsidRDefault="003C53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6DB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08F2" w14:textId="77777777" w:rsidR="003C532C" w:rsidRPr="0000007A" w:rsidRDefault="003C532C" w:rsidP="0099583E">
      <w:r>
        <w:separator/>
      </w:r>
    </w:p>
  </w:footnote>
  <w:footnote w:type="continuationSeparator" w:id="0">
    <w:p w14:paraId="0311094E" w14:textId="77777777" w:rsidR="003C532C" w:rsidRPr="0000007A" w:rsidRDefault="003C53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D58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8C50B7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A54AEA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3572522">
    <w:abstractNumId w:val="3"/>
  </w:num>
  <w:num w:numId="2" w16cid:durableId="1131021756">
    <w:abstractNumId w:val="6"/>
  </w:num>
  <w:num w:numId="3" w16cid:durableId="2074115549">
    <w:abstractNumId w:val="5"/>
  </w:num>
  <w:num w:numId="4" w16cid:durableId="957300783">
    <w:abstractNumId w:val="7"/>
  </w:num>
  <w:num w:numId="5" w16cid:durableId="1264996963">
    <w:abstractNumId w:val="4"/>
  </w:num>
  <w:num w:numId="6" w16cid:durableId="337387039">
    <w:abstractNumId w:val="0"/>
  </w:num>
  <w:num w:numId="7" w16cid:durableId="1912233768">
    <w:abstractNumId w:val="1"/>
  </w:num>
  <w:num w:numId="8" w16cid:durableId="1331133424">
    <w:abstractNumId w:val="9"/>
  </w:num>
  <w:num w:numId="9" w16cid:durableId="753015360">
    <w:abstractNumId w:val="8"/>
  </w:num>
  <w:num w:numId="10" w16cid:durableId="258178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790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E04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1E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1B9"/>
    <w:rsid w:val="00186C8F"/>
    <w:rsid w:val="0018753A"/>
    <w:rsid w:val="00197E68"/>
    <w:rsid w:val="001A1605"/>
    <w:rsid w:val="001A2F22"/>
    <w:rsid w:val="001B0C63"/>
    <w:rsid w:val="001B5029"/>
    <w:rsid w:val="001B7DF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C31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1F56"/>
    <w:rsid w:val="002C40B8"/>
    <w:rsid w:val="002D60EF"/>
    <w:rsid w:val="002E10DF"/>
    <w:rsid w:val="002E1211"/>
    <w:rsid w:val="002E2339"/>
    <w:rsid w:val="002E4265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2C2A"/>
    <w:rsid w:val="00394901"/>
    <w:rsid w:val="003A04E7"/>
    <w:rsid w:val="003A1C45"/>
    <w:rsid w:val="003A4991"/>
    <w:rsid w:val="003A6E1A"/>
    <w:rsid w:val="003B1D0B"/>
    <w:rsid w:val="003B2172"/>
    <w:rsid w:val="003C532C"/>
    <w:rsid w:val="003D1BDE"/>
    <w:rsid w:val="003D539B"/>
    <w:rsid w:val="003E746A"/>
    <w:rsid w:val="00401C12"/>
    <w:rsid w:val="00421841"/>
    <w:rsid w:val="00421DBF"/>
    <w:rsid w:val="0042465A"/>
    <w:rsid w:val="00435B36"/>
    <w:rsid w:val="00442B24"/>
    <w:rsid w:val="00442B38"/>
    <w:rsid w:val="004430CD"/>
    <w:rsid w:val="0044519B"/>
    <w:rsid w:val="00452F40"/>
    <w:rsid w:val="00457AB1"/>
    <w:rsid w:val="00457BC0"/>
    <w:rsid w:val="00461309"/>
    <w:rsid w:val="00462996"/>
    <w:rsid w:val="00463AE4"/>
    <w:rsid w:val="00474129"/>
    <w:rsid w:val="00477844"/>
    <w:rsid w:val="004847FF"/>
    <w:rsid w:val="00495DBB"/>
    <w:rsid w:val="004B03BF"/>
    <w:rsid w:val="004B0965"/>
    <w:rsid w:val="004B4CAD"/>
    <w:rsid w:val="004B4FDC"/>
    <w:rsid w:val="004B5B99"/>
    <w:rsid w:val="004C0178"/>
    <w:rsid w:val="004C3DF1"/>
    <w:rsid w:val="004C49F7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300D"/>
    <w:rsid w:val="0052339F"/>
    <w:rsid w:val="00530A2D"/>
    <w:rsid w:val="00531C82"/>
    <w:rsid w:val="00533FC1"/>
    <w:rsid w:val="0054564B"/>
    <w:rsid w:val="00545A13"/>
    <w:rsid w:val="00546343"/>
    <w:rsid w:val="00546E3F"/>
    <w:rsid w:val="00553C0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43B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5EC"/>
    <w:rsid w:val="006F353A"/>
    <w:rsid w:val="00700A1D"/>
    <w:rsid w:val="00700EF2"/>
    <w:rsid w:val="00701186"/>
    <w:rsid w:val="00707BE1"/>
    <w:rsid w:val="00712AF9"/>
    <w:rsid w:val="007153C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2F99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EC1"/>
    <w:rsid w:val="00893E75"/>
    <w:rsid w:val="00895D0A"/>
    <w:rsid w:val="008B265C"/>
    <w:rsid w:val="008C0ACA"/>
    <w:rsid w:val="008C2F62"/>
    <w:rsid w:val="008C4B1F"/>
    <w:rsid w:val="008C75AD"/>
    <w:rsid w:val="008D020E"/>
    <w:rsid w:val="008E5067"/>
    <w:rsid w:val="008F036B"/>
    <w:rsid w:val="008F0614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B8B"/>
    <w:rsid w:val="00A12C83"/>
    <w:rsid w:val="00A15F2F"/>
    <w:rsid w:val="00A17184"/>
    <w:rsid w:val="00A21E91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03BA"/>
    <w:rsid w:val="00B03A45"/>
    <w:rsid w:val="00B2236C"/>
    <w:rsid w:val="00B22FE6"/>
    <w:rsid w:val="00B3033D"/>
    <w:rsid w:val="00B334D9"/>
    <w:rsid w:val="00B53059"/>
    <w:rsid w:val="00B55BBB"/>
    <w:rsid w:val="00B562D2"/>
    <w:rsid w:val="00B62087"/>
    <w:rsid w:val="00B62F41"/>
    <w:rsid w:val="00B63782"/>
    <w:rsid w:val="00B66599"/>
    <w:rsid w:val="00B70FAA"/>
    <w:rsid w:val="00B760E1"/>
    <w:rsid w:val="00B80B86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63AB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C6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255"/>
    <w:rsid w:val="00DC6FED"/>
    <w:rsid w:val="00DD0C4A"/>
    <w:rsid w:val="00DD274C"/>
    <w:rsid w:val="00DE7D30"/>
    <w:rsid w:val="00DF04E3"/>
    <w:rsid w:val="00E03C32"/>
    <w:rsid w:val="00E3111A"/>
    <w:rsid w:val="00E31E5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7A20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3B5"/>
    <w:rsid w:val="00F80C14"/>
    <w:rsid w:val="00F95561"/>
    <w:rsid w:val="00F96F54"/>
    <w:rsid w:val="00F978B8"/>
    <w:rsid w:val="00FA6528"/>
    <w:rsid w:val="00FB0D50"/>
    <w:rsid w:val="00FB3DE3"/>
    <w:rsid w:val="00FB47C3"/>
    <w:rsid w:val="00FB5BBE"/>
    <w:rsid w:val="00FB6041"/>
    <w:rsid w:val="00FC2E17"/>
    <w:rsid w:val="00FC432A"/>
    <w:rsid w:val="00FC6387"/>
    <w:rsid w:val="00FC6802"/>
    <w:rsid w:val="00FD53AB"/>
    <w:rsid w:val="00FD70A7"/>
    <w:rsid w:val="00FF09A0"/>
    <w:rsid w:val="00FF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06BE75A"/>
  <w15:docId w15:val="{0C42D04E-D53A-4212-BD72-0971B49F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53C60"/>
    <w:pPr>
      <w:ind w:firstLine="284"/>
      <w:jc w:val="both"/>
    </w:pPr>
    <w:rPr>
      <w:sz w:val="20"/>
      <w:szCs w:val="20"/>
    </w:rPr>
  </w:style>
  <w:style w:type="paragraph" w:customStyle="1" w:styleId="Affiliation">
    <w:name w:val="Affiliation"/>
    <w:basedOn w:val="Normal"/>
    <w:rsid w:val="00712AF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1644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23</cp:revision>
  <dcterms:created xsi:type="dcterms:W3CDTF">2025-04-15T12:13:00Z</dcterms:created>
  <dcterms:modified xsi:type="dcterms:W3CDTF">2025-04-22T06:11:00Z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