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21" w:type="pct"/>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255"/>
        <w:gridCol w:w="15767"/>
      </w:tblGrid>
      <w:tr w:rsidR="00602F7D" w:rsidRPr="00E4442C" w14:paraId="1643A4CA" w14:textId="77777777" w:rsidTr="00E4442C">
        <w:trPr>
          <w:trHeight w:val="450"/>
        </w:trPr>
        <w:tc>
          <w:tcPr>
            <w:tcW w:w="5000" w:type="pct"/>
            <w:gridSpan w:val="2"/>
            <w:tcBorders>
              <w:top w:val="nil"/>
              <w:left w:val="nil"/>
              <w:right w:val="nil"/>
            </w:tcBorders>
          </w:tcPr>
          <w:p w14:paraId="4C55E51F" w14:textId="77777777" w:rsidR="00602F7D" w:rsidRPr="00E4442C" w:rsidRDefault="00602F7D" w:rsidP="00F2643C">
            <w:pPr>
              <w:pStyle w:val="Heading2"/>
              <w:jc w:val="left"/>
              <w:rPr>
                <w:rFonts w:ascii="Arial" w:hAnsi="Arial" w:cs="Arial"/>
                <w:b w:val="0"/>
                <w:bCs w:val="0"/>
                <w:lang w:val="en-US"/>
              </w:rPr>
            </w:pPr>
          </w:p>
        </w:tc>
      </w:tr>
      <w:tr w:rsidR="0000007A" w:rsidRPr="00E4442C" w14:paraId="127EAD7E" w14:textId="77777777" w:rsidTr="00E4442C">
        <w:trPr>
          <w:trHeight w:val="413"/>
        </w:trPr>
        <w:tc>
          <w:tcPr>
            <w:tcW w:w="1250" w:type="pct"/>
          </w:tcPr>
          <w:p w14:paraId="3C159AA5" w14:textId="77777777" w:rsidR="0000007A" w:rsidRPr="00E4442C" w:rsidRDefault="00D27A79" w:rsidP="00696CAD">
            <w:pPr>
              <w:pStyle w:val="BodyText"/>
              <w:ind w:left="90"/>
              <w:jc w:val="left"/>
              <w:rPr>
                <w:rFonts w:ascii="Arial" w:hAnsi="Arial" w:cs="Arial"/>
                <w:bCs/>
                <w:sz w:val="20"/>
                <w:szCs w:val="20"/>
                <w:lang w:val="en-GB"/>
              </w:rPr>
            </w:pPr>
            <w:r w:rsidRPr="00E4442C">
              <w:rPr>
                <w:rFonts w:ascii="Arial" w:hAnsi="Arial" w:cs="Arial"/>
                <w:bCs/>
                <w:sz w:val="20"/>
                <w:szCs w:val="20"/>
                <w:lang w:val="en-GB"/>
              </w:rPr>
              <w:t xml:space="preserve">Book </w:t>
            </w:r>
            <w:r w:rsidR="0000007A" w:rsidRPr="00E4442C">
              <w:rPr>
                <w:rFonts w:ascii="Arial" w:hAnsi="Arial" w:cs="Arial"/>
                <w:bCs/>
                <w:sz w:val="20"/>
                <w:szCs w:val="20"/>
                <w:lang w:val="en-GB"/>
              </w:rPr>
              <w:t>Name:</w:t>
            </w:r>
          </w:p>
        </w:tc>
        <w:tc>
          <w:tcPr>
            <w:tcW w:w="3750" w:type="pct"/>
            <w:shd w:val="clear" w:color="auto" w:fill="auto"/>
            <w:tcMar>
              <w:top w:w="0" w:type="dxa"/>
              <w:left w:w="108" w:type="dxa"/>
              <w:bottom w:w="0" w:type="dxa"/>
              <w:right w:w="108" w:type="dxa"/>
            </w:tcMar>
            <w:vAlign w:val="center"/>
          </w:tcPr>
          <w:p w14:paraId="23DA8DCD" w14:textId="2F512257" w:rsidR="0000007A" w:rsidRPr="00E4442C" w:rsidRDefault="00FC03DE" w:rsidP="00054BC4">
            <w:pPr>
              <w:pStyle w:val="NormalWeb"/>
              <w:rPr>
                <w:rFonts w:ascii="Arial" w:hAnsi="Arial" w:cs="Arial"/>
                <w:b/>
                <w:bCs/>
                <w:sz w:val="20"/>
                <w:szCs w:val="20"/>
                <w:u w:val="single"/>
              </w:rPr>
            </w:pPr>
            <w:hyperlink r:id="rId7" w:history="1">
              <w:r w:rsidRPr="00E4442C">
                <w:rPr>
                  <w:rStyle w:val="Hyperlink"/>
                  <w:rFonts w:ascii="Arial" w:hAnsi="Arial" w:cs="Arial"/>
                  <w:sz w:val="20"/>
                  <w:szCs w:val="20"/>
                </w:rPr>
                <w:t>Agricultural Sciences: Techniques and Innovations</w:t>
              </w:r>
            </w:hyperlink>
          </w:p>
        </w:tc>
      </w:tr>
      <w:tr w:rsidR="0000007A" w:rsidRPr="00E4442C" w14:paraId="73C90375" w14:textId="77777777" w:rsidTr="00E4442C">
        <w:trPr>
          <w:trHeight w:val="290"/>
        </w:trPr>
        <w:tc>
          <w:tcPr>
            <w:tcW w:w="1250" w:type="pct"/>
          </w:tcPr>
          <w:p w14:paraId="20D28135" w14:textId="77777777" w:rsidR="0000007A" w:rsidRPr="00E4442C" w:rsidRDefault="0000007A" w:rsidP="00696CAD">
            <w:pPr>
              <w:pStyle w:val="BodyText"/>
              <w:ind w:left="90"/>
              <w:jc w:val="left"/>
              <w:rPr>
                <w:rFonts w:ascii="Arial" w:hAnsi="Arial" w:cs="Arial"/>
                <w:bCs/>
                <w:sz w:val="20"/>
                <w:szCs w:val="20"/>
                <w:lang w:val="en-GB"/>
              </w:rPr>
            </w:pPr>
            <w:r w:rsidRPr="00E4442C">
              <w:rPr>
                <w:rFonts w:ascii="Arial" w:hAnsi="Arial" w:cs="Arial"/>
                <w:bCs/>
                <w:sz w:val="20"/>
                <w:szCs w:val="20"/>
                <w:lang w:val="en-GB"/>
              </w:rPr>
              <w:t>Manuscript Number:</w:t>
            </w:r>
          </w:p>
        </w:tc>
        <w:tc>
          <w:tcPr>
            <w:tcW w:w="3750" w:type="pct"/>
            <w:shd w:val="clear" w:color="auto" w:fill="auto"/>
            <w:tcMar>
              <w:top w:w="0" w:type="dxa"/>
              <w:left w:w="108" w:type="dxa"/>
              <w:bottom w:w="0" w:type="dxa"/>
              <w:right w:w="108" w:type="dxa"/>
            </w:tcMar>
            <w:vAlign w:val="center"/>
          </w:tcPr>
          <w:p w14:paraId="46B39E34" w14:textId="4992024D" w:rsidR="0000007A" w:rsidRPr="00E4442C" w:rsidRDefault="00E72A8E" w:rsidP="00F3669D">
            <w:pPr>
              <w:pStyle w:val="NormalWeb"/>
              <w:spacing w:before="0" w:beforeAutospacing="0" w:after="0" w:afterAutospacing="0"/>
              <w:rPr>
                <w:rFonts w:ascii="Arial" w:hAnsi="Arial" w:cs="Arial"/>
                <w:b/>
                <w:bCs/>
                <w:sz w:val="20"/>
                <w:szCs w:val="20"/>
                <w:highlight w:val="yellow"/>
                <w:lang w:val="en-GB"/>
              </w:rPr>
            </w:pPr>
            <w:r w:rsidRPr="00E4442C">
              <w:rPr>
                <w:rFonts w:ascii="Arial" w:hAnsi="Arial" w:cs="Arial"/>
                <w:b/>
                <w:bCs/>
                <w:sz w:val="20"/>
                <w:szCs w:val="20"/>
                <w:lang w:val="en-GB"/>
              </w:rPr>
              <w:t>Ms_BP</w:t>
            </w:r>
            <w:r w:rsidR="00FC432A" w:rsidRPr="00E4442C">
              <w:rPr>
                <w:rFonts w:ascii="Arial" w:hAnsi="Arial" w:cs="Arial"/>
                <w:b/>
                <w:bCs/>
                <w:sz w:val="20"/>
                <w:szCs w:val="20"/>
                <w:lang w:val="en-GB"/>
              </w:rPr>
              <w:t>R</w:t>
            </w:r>
            <w:r w:rsidRPr="00E4442C">
              <w:rPr>
                <w:rFonts w:ascii="Arial" w:hAnsi="Arial" w:cs="Arial"/>
                <w:b/>
                <w:bCs/>
                <w:sz w:val="20"/>
                <w:szCs w:val="20"/>
                <w:lang w:val="en-GB"/>
              </w:rPr>
              <w:t>_</w:t>
            </w:r>
            <w:r w:rsidR="00FC03DE" w:rsidRPr="00E4442C">
              <w:rPr>
                <w:rFonts w:ascii="Arial" w:hAnsi="Arial" w:cs="Arial"/>
                <w:b/>
                <w:bCs/>
                <w:sz w:val="20"/>
                <w:szCs w:val="20"/>
                <w:lang w:val="en-GB"/>
              </w:rPr>
              <w:t>5355</w:t>
            </w:r>
          </w:p>
        </w:tc>
      </w:tr>
      <w:tr w:rsidR="0000007A" w:rsidRPr="00E4442C" w14:paraId="05B60576" w14:textId="77777777" w:rsidTr="00E4442C">
        <w:trPr>
          <w:trHeight w:val="331"/>
        </w:trPr>
        <w:tc>
          <w:tcPr>
            <w:tcW w:w="1250" w:type="pct"/>
          </w:tcPr>
          <w:p w14:paraId="0196A627" w14:textId="77777777" w:rsidR="0000007A" w:rsidRPr="00E4442C" w:rsidRDefault="0000007A" w:rsidP="00696CAD">
            <w:pPr>
              <w:pStyle w:val="BodyText"/>
              <w:ind w:left="90"/>
              <w:jc w:val="left"/>
              <w:rPr>
                <w:rFonts w:ascii="Arial" w:hAnsi="Arial" w:cs="Arial"/>
                <w:bCs/>
                <w:sz w:val="20"/>
                <w:szCs w:val="20"/>
                <w:lang w:val="en-GB"/>
              </w:rPr>
            </w:pPr>
            <w:r w:rsidRPr="00E4442C">
              <w:rPr>
                <w:rFonts w:ascii="Arial" w:hAnsi="Arial" w:cs="Arial"/>
                <w:bCs/>
                <w:sz w:val="20"/>
                <w:szCs w:val="20"/>
                <w:lang w:val="en-GB"/>
              </w:rPr>
              <w:t xml:space="preserve">Title of the Manuscript: </w:t>
            </w:r>
          </w:p>
        </w:tc>
        <w:tc>
          <w:tcPr>
            <w:tcW w:w="3750" w:type="pct"/>
            <w:shd w:val="clear" w:color="auto" w:fill="auto"/>
            <w:tcMar>
              <w:top w:w="0" w:type="dxa"/>
              <w:left w:w="108" w:type="dxa"/>
              <w:bottom w:w="0" w:type="dxa"/>
              <w:right w:w="108" w:type="dxa"/>
            </w:tcMar>
            <w:vAlign w:val="center"/>
          </w:tcPr>
          <w:p w14:paraId="0B70E962" w14:textId="17231B94" w:rsidR="0000007A" w:rsidRPr="00E4442C" w:rsidRDefault="00FC03DE" w:rsidP="000450FC">
            <w:pPr>
              <w:pStyle w:val="NormalWeb"/>
              <w:spacing w:before="0" w:beforeAutospacing="0" w:after="0" w:afterAutospacing="0"/>
              <w:rPr>
                <w:rFonts w:ascii="Arial" w:hAnsi="Arial" w:cs="Arial"/>
                <w:b/>
                <w:sz w:val="20"/>
                <w:szCs w:val="20"/>
                <w:highlight w:val="yellow"/>
                <w:lang w:val="en-GB"/>
              </w:rPr>
            </w:pPr>
            <w:r w:rsidRPr="00E4442C">
              <w:rPr>
                <w:rFonts w:ascii="Arial" w:hAnsi="Arial" w:cs="Arial"/>
                <w:b/>
                <w:sz w:val="20"/>
                <w:szCs w:val="20"/>
                <w:lang w:val="en-GB"/>
              </w:rPr>
              <w:t>Genetic and Phenotypic Insights into Morphometric Traits, Udder Characteristics, and Milk Yield in Palestinian Assaf Sheep</w:t>
            </w:r>
          </w:p>
        </w:tc>
      </w:tr>
      <w:tr w:rsidR="00CF0BBB" w:rsidRPr="00E4442C" w14:paraId="6D508B1C" w14:textId="77777777" w:rsidTr="00E4442C">
        <w:trPr>
          <w:trHeight w:val="332"/>
        </w:trPr>
        <w:tc>
          <w:tcPr>
            <w:tcW w:w="1250" w:type="pct"/>
          </w:tcPr>
          <w:p w14:paraId="32FC28F7" w14:textId="77777777" w:rsidR="00CF0BBB" w:rsidRPr="00E4442C" w:rsidRDefault="00CF0BBB" w:rsidP="00696CAD">
            <w:pPr>
              <w:pStyle w:val="BodyText"/>
              <w:ind w:left="90"/>
              <w:jc w:val="left"/>
              <w:rPr>
                <w:rFonts w:ascii="Arial" w:hAnsi="Arial" w:cs="Arial"/>
                <w:bCs/>
                <w:sz w:val="20"/>
                <w:szCs w:val="20"/>
                <w:lang w:val="en-GB"/>
              </w:rPr>
            </w:pPr>
            <w:r w:rsidRPr="00E4442C">
              <w:rPr>
                <w:rFonts w:ascii="Arial" w:hAnsi="Arial" w:cs="Arial"/>
                <w:bCs/>
                <w:sz w:val="20"/>
                <w:szCs w:val="20"/>
                <w:lang w:val="en-GB"/>
              </w:rPr>
              <w:t>Type of the Article</w:t>
            </w:r>
          </w:p>
        </w:tc>
        <w:tc>
          <w:tcPr>
            <w:tcW w:w="3750" w:type="pct"/>
            <w:shd w:val="clear" w:color="auto" w:fill="auto"/>
            <w:tcMar>
              <w:top w:w="0" w:type="dxa"/>
              <w:left w:w="108" w:type="dxa"/>
              <w:bottom w:w="0" w:type="dxa"/>
              <w:right w:w="108" w:type="dxa"/>
            </w:tcMar>
            <w:vAlign w:val="center"/>
          </w:tcPr>
          <w:p w14:paraId="0EBC6A8E" w14:textId="7E974EA8" w:rsidR="00CF0BBB" w:rsidRPr="00E4442C" w:rsidRDefault="00FC03DE" w:rsidP="000450FC">
            <w:pPr>
              <w:pStyle w:val="NormalWeb"/>
              <w:spacing w:before="0" w:beforeAutospacing="0" w:after="0" w:afterAutospacing="0"/>
              <w:rPr>
                <w:rFonts w:ascii="Arial" w:hAnsi="Arial" w:cs="Arial"/>
                <w:b/>
                <w:sz w:val="20"/>
                <w:szCs w:val="20"/>
                <w:lang w:val="en-GB"/>
              </w:rPr>
            </w:pPr>
            <w:r w:rsidRPr="00E4442C">
              <w:rPr>
                <w:rFonts w:ascii="Arial" w:hAnsi="Arial" w:cs="Arial"/>
                <w:b/>
                <w:sz w:val="20"/>
                <w:szCs w:val="20"/>
                <w:lang w:val="en-GB"/>
              </w:rPr>
              <w:t>Book chapter</w:t>
            </w:r>
          </w:p>
        </w:tc>
      </w:tr>
    </w:tbl>
    <w:p w14:paraId="45F5983C" w14:textId="77777777" w:rsidR="00037D52" w:rsidRPr="00E4442C" w:rsidRDefault="00037D52" w:rsidP="0000007A">
      <w:pPr>
        <w:pStyle w:val="BodyText"/>
        <w:rPr>
          <w:rFonts w:ascii="Arial" w:hAnsi="Arial" w:cs="Arial"/>
          <w:b/>
          <w:bCs/>
          <w:sz w:val="20"/>
          <w:szCs w:val="20"/>
          <w:u w:val="single"/>
          <w:lang w:val="en-GB"/>
        </w:rPr>
      </w:pPr>
    </w:p>
    <w:p w14:paraId="17599C49" w14:textId="77777777" w:rsidR="00626025" w:rsidRPr="00E4442C" w:rsidRDefault="00626025" w:rsidP="00D27A79">
      <w:pPr>
        <w:pStyle w:val="BodyText"/>
        <w:jc w:val="left"/>
        <w:rPr>
          <w:rFonts w:ascii="Arial" w:hAnsi="Arial" w:cs="Arial"/>
          <w:color w:val="222222"/>
          <w:sz w:val="20"/>
          <w:szCs w:val="20"/>
          <w:lang w:val="en-GB"/>
        </w:rPr>
      </w:pPr>
    </w:p>
    <w:p w14:paraId="5A743ECE" w14:textId="77777777" w:rsidR="00D27A79" w:rsidRPr="00E4442C" w:rsidRDefault="00D27A79" w:rsidP="00FC03DE">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E4442C" w14:paraId="71A94C1F" w14:textId="77777777" w:rsidTr="007222C8">
        <w:tc>
          <w:tcPr>
            <w:tcW w:w="5000" w:type="pct"/>
            <w:gridSpan w:val="3"/>
            <w:tcBorders>
              <w:top w:val="nil"/>
              <w:left w:val="nil"/>
              <w:right w:val="nil"/>
            </w:tcBorders>
            <w:noWrap/>
          </w:tcPr>
          <w:p w14:paraId="0BC15285" w14:textId="75BEB51F" w:rsidR="00F1171E" w:rsidRPr="00E4442C" w:rsidRDefault="00F1171E" w:rsidP="007222C8">
            <w:pPr>
              <w:pStyle w:val="Heading2"/>
              <w:jc w:val="left"/>
              <w:rPr>
                <w:rFonts w:ascii="Arial" w:hAnsi="Arial" w:cs="Arial"/>
                <w:lang w:val="en-GB"/>
              </w:rPr>
            </w:pPr>
            <w:r w:rsidRPr="00E4442C">
              <w:rPr>
                <w:rFonts w:ascii="Arial" w:hAnsi="Arial" w:cs="Arial"/>
                <w:highlight w:val="yellow"/>
                <w:lang w:val="en-GB"/>
              </w:rPr>
              <w:t>PART  1:</w:t>
            </w:r>
            <w:r w:rsidRPr="00E4442C">
              <w:rPr>
                <w:rFonts w:ascii="Arial" w:hAnsi="Arial" w:cs="Arial"/>
                <w:lang w:val="en-GB"/>
              </w:rPr>
              <w:t xml:space="preserve"> Comments</w:t>
            </w:r>
          </w:p>
          <w:p w14:paraId="1287753C" w14:textId="77777777" w:rsidR="00F1171E" w:rsidRPr="00E4442C" w:rsidRDefault="00F1171E" w:rsidP="007222C8">
            <w:pPr>
              <w:rPr>
                <w:rFonts w:ascii="Arial" w:hAnsi="Arial" w:cs="Arial"/>
                <w:sz w:val="20"/>
                <w:szCs w:val="20"/>
                <w:lang w:val="en-GB"/>
              </w:rPr>
            </w:pPr>
          </w:p>
        </w:tc>
      </w:tr>
      <w:tr w:rsidR="00F1171E" w:rsidRPr="00E4442C" w14:paraId="5EA12279" w14:textId="77777777" w:rsidTr="007222C8">
        <w:tc>
          <w:tcPr>
            <w:tcW w:w="1265" w:type="pct"/>
            <w:noWrap/>
          </w:tcPr>
          <w:p w14:paraId="7AE9682F" w14:textId="77777777" w:rsidR="00F1171E" w:rsidRPr="00E4442C" w:rsidRDefault="00F1171E" w:rsidP="007222C8">
            <w:pPr>
              <w:pStyle w:val="Heading2"/>
              <w:jc w:val="left"/>
              <w:rPr>
                <w:rFonts w:ascii="Arial" w:hAnsi="Arial" w:cs="Arial"/>
                <w:lang w:val="en-GB"/>
              </w:rPr>
            </w:pPr>
          </w:p>
        </w:tc>
        <w:tc>
          <w:tcPr>
            <w:tcW w:w="2212" w:type="pct"/>
          </w:tcPr>
          <w:p w14:paraId="5B8DBE06" w14:textId="77777777" w:rsidR="00F1171E" w:rsidRPr="00E4442C" w:rsidRDefault="00F1171E" w:rsidP="007222C8">
            <w:pPr>
              <w:pStyle w:val="Heading2"/>
              <w:jc w:val="left"/>
              <w:rPr>
                <w:rFonts w:ascii="Arial" w:hAnsi="Arial" w:cs="Arial"/>
                <w:lang w:val="en-GB"/>
              </w:rPr>
            </w:pPr>
            <w:r w:rsidRPr="00E4442C">
              <w:rPr>
                <w:rFonts w:ascii="Arial" w:hAnsi="Arial" w:cs="Arial"/>
                <w:lang w:val="en-GB"/>
              </w:rPr>
              <w:t>Reviewer’s comment</w:t>
            </w:r>
          </w:p>
          <w:p w14:paraId="693A9C4D" w14:textId="77777777" w:rsidR="00421DBF" w:rsidRPr="00E4442C" w:rsidRDefault="00421DBF" w:rsidP="00421DBF">
            <w:pPr>
              <w:rPr>
                <w:rFonts w:ascii="Arial" w:hAnsi="Arial" w:cs="Arial"/>
                <w:b/>
                <w:bCs/>
                <w:sz w:val="20"/>
                <w:szCs w:val="20"/>
              </w:rPr>
            </w:pPr>
            <w:r w:rsidRPr="00E4442C">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E4442C" w:rsidRDefault="00421DBF" w:rsidP="00421DBF">
            <w:pPr>
              <w:rPr>
                <w:rFonts w:ascii="Arial" w:hAnsi="Arial" w:cs="Arial"/>
                <w:sz w:val="20"/>
                <w:szCs w:val="20"/>
                <w:lang w:val="en-GB"/>
              </w:rPr>
            </w:pPr>
          </w:p>
        </w:tc>
        <w:tc>
          <w:tcPr>
            <w:tcW w:w="1523" w:type="pct"/>
          </w:tcPr>
          <w:p w14:paraId="57792C30" w14:textId="77777777" w:rsidR="00F1171E" w:rsidRPr="00E4442C" w:rsidRDefault="00F1171E" w:rsidP="007222C8">
            <w:pPr>
              <w:pStyle w:val="Heading2"/>
              <w:jc w:val="left"/>
              <w:rPr>
                <w:rFonts w:ascii="Arial" w:hAnsi="Arial" w:cs="Arial"/>
                <w:b w:val="0"/>
                <w:lang w:val="en-GB"/>
              </w:rPr>
            </w:pPr>
            <w:r w:rsidRPr="00E4442C">
              <w:rPr>
                <w:rFonts w:ascii="Arial" w:hAnsi="Arial" w:cs="Arial"/>
                <w:lang w:val="en-GB"/>
              </w:rPr>
              <w:t>Author’s Feedback</w:t>
            </w:r>
            <w:r w:rsidRPr="00E4442C">
              <w:rPr>
                <w:rFonts w:ascii="Arial" w:hAnsi="Arial" w:cs="Arial"/>
                <w:b w:val="0"/>
                <w:lang w:val="en-GB"/>
              </w:rPr>
              <w:t xml:space="preserve"> </w:t>
            </w:r>
            <w:r w:rsidRPr="00E4442C">
              <w:rPr>
                <w:rFonts w:ascii="Arial" w:hAnsi="Arial" w:cs="Arial"/>
                <w:b w:val="0"/>
                <w:i/>
                <w:lang w:val="en-GB"/>
              </w:rPr>
              <w:t>(Please correct the manuscript and highlight that part in the manuscript. It is mandatory that authors should write his/her feedback here)</w:t>
            </w:r>
          </w:p>
        </w:tc>
      </w:tr>
      <w:tr w:rsidR="00F1171E" w:rsidRPr="00E4442C" w14:paraId="5C0AB4EC" w14:textId="77777777" w:rsidTr="00FE6376">
        <w:trPr>
          <w:trHeight w:val="836"/>
        </w:trPr>
        <w:tc>
          <w:tcPr>
            <w:tcW w:w="1265" w:type="pct"/>
            <w:noWrap/>
          </w:tcPr>
          <w:p w14:paraId="66B47184" w14:textId="48030299" w:rsidR="00F1171E" w:rsidRPr="00E4442C" w:rsidRDefault="00F1171E" w:rsidP="007222C8">
            <w:pPr>
              <w:ind w:left="360"/>
              <w:rPr>
                <w:rFonts w:ascii="Arial" w:hAnsi="Arial" w:cs="Arial"/>
                <w:b/>
                <w:bCs/>
                <w:sz w:val="20"/>
                <w:szCs w:val="20"/>
                <w:lang w:val="en-GB"/>
              </w:rPr>
            </w:pPr>
            <w:r w:rsidRPr="00E4442C">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E4442C" w:rsidRDefault="00F1171E" w:rsidP="007222C8">
            <w:pPr>
              <w:ind w:left="360"/>
              <w:rPr>
                <w:rFonts w:ascii="Arial" w:eastAsia="MS Mincho" w:hAnsi="Arial" w:cs="Arial"/>
                <w:b/>
                <w:bCs/>
                <w:sz w:val="20"/>
                <w:szCs w:val="20"/>
                <w:lang w:val="en-GB"/>
              </w:rPr>
            </w:pPr>
          </w:p>
        </w:tc>
        <w:tc>
          <w:tcPr>
            <w:tcW w:w="2212" w:type="pct"/>
          </w:tcPr>
          <w:p w14:paraId="7DBC9196" w14:textId="3BF518F7" w:rsidR="00F1171E" w:rsidRPr="00E4442C" w:rsidRDefault="00293A47" w:rsidP="007222C8">
            <w:pPr>
              <w:pStyle w:val="ListParagraph"/>
              <w:ind w:left="0"/>
              <w:rPr>
                <w:rFonts w:ascii="Arial" w:hAnsi="Arial" w:cs="Arial"/>
                <w:b/>
                <w:bCs/>
                <w:sz w:val="20"/>
                <w:szCs w:val="20"/>
                <w:lang w:val="en-GB"/>
              </w:rPr>
            </w:pPr>
            <w:r w:rsidRPr="00E4442C">
              <w:rPr>
                <w:rFonts w:ascii="Arial" w:hAnsi="Arial" w:cs="Arial"/>
                <w:b/>
                <w:bCs/>
                <w:sz w:val="20"/>
                <w:szCs w:val="20"/>
                <w:lang w:val="en-GB"/>
              </w:rPr>
              <w:t xml:space="preserve">The </w:t>
            </w:r>
            <w:r w:rsidR="00CC04B6" w:rsidRPr="00E4442C">
              <w:rPr>
                <w:rFonts w:ascii="Arial" w:hAnsi="Arial" w:cs="Arial"/>
                <w:b/>
                <w:bCs/>
                <w:sz w:val="20"/>
                <w:szCs w:val="20"/>
                <w:lang w:val="en-GB"/>
              </w:rPr>
              <w:t xml:space="preserve">idea was novel but </w:t>
            </w:r>
            <w:r w:rsidRPr="00E4442C">
              <w:rPr>
                <w:rFonts w:ascii="Arial" w:hAnsi="Arial" w:cs="Arial"/>
                <w:b/>
                <w:bCs/>
                <w:sz w:val="20"/>
                <w:szCs w:val="20"/>
                <w:lang w:val="en-GB"/>
              </w:rPr>
              <w:t xml:space="preserve">content is not aligned with the title. </w:t>
            </w:r>
          </w:p>
        </w:tc>
        <w:tc>
          <w:tcPr>
            <w:tcW w:w="1523" w:type="pct"/>
          </w:tcPr>
          <w:p w14:paraId="462A339C" w14:textId="77777777" w:rsidR="00F1171E" w:rsidRPr="00E4442C" w:rsidRDefault="00F1171E" w:rsidP="007222C8">
            <w:pPr>
              <w:pStyle w:val="Heading2"/>
              <w:jc w:val="left"/>
              <w:rPr>
                <w:rFonts w:ascii="Arial" w:hAnsi="Arial" w:cs="Arial"/>
                <w:b w:val="0"/>
                <w:lang w:val="en-GB"/>
              </w:rPr>
            </w:pPr>
          </w:p>
        </w:tc>
      </w:tr>
      <w:tr w:rsidR="00F1171E" w:rsidRPr="00E4442C" w14:paraId="0D8B5B2C" w14:textId="77777777" w:rsidTr="007222C8">
        <w:trPr>
          <w:trHeight w:val="1262"/>
        </w:trPr>
        <w:tc>
          <w:tcPr>
            <w:tcW w:w="1265" w:type="pct"/>
            <w:noWrap/>
          </w:tcPr>
          <w:p w14:paraId="21CBA5FE" w14:textId="77777777" w:rsidR="00F1171E" w:rsidRPr="00E4442C" w:rsidRDefault="00F1171E" w:rsidP="007222C8">
            <w:pPr>
              <w:ind w:left="360"/>
              <w:rPr>
                <w:rFonts w:ascii="Arial" w:hAnsi="Arial" w:cs="Arial"/>
                <w:b/>
                <w:bCs/>
                <w:sz w:val="20"/>
                <w:szCs w:val="20"/>
                <w:lang w:val="en-GB"/>
              </w:rPr>
            </w:pPr>
            <w:r w:rsidRPr="00E4442C">
              <w:rPr>
                <w:rFonts w:ascii="Arial" w:hAnsi="Arial" w:cs="Arial"/>
                <w:b/>
                <w:bCs/>
                <w:sz w:val="20"/>
                <w:szCs w:val="20"/>
                <w:lang w:val="en-GB"/>
              </w:rPr>
              <w:t>Is the title of the article suitable?</w:t>
            </w:r>
          </w:p>
          <w:p w14:paraId="1CABB61A" w14:textId="77777777" w:rsidR="00F1171E" w:rsidRPr="00E4442C" w:rsidRDefault="00F1171E" w:rsidP="007222C8">
            <w:pPr>
              <w:ind w:left="360"/>
              <w:rPr>
                <w:rFonts w:ascii="Arial" w:hAnsi="Arial" w:cs="Arial"/>
                <w:b/>
                <w:bCs/>
                <w:sz w:val="20"/>
                <w:szCs w:val="20"/>
                <w:lang w:val="en-GB"/>
              </w:rPr>
            </w:pPr>
            <w:r w:rsidRPr="00E4442C">
              <w:rPr>
                <w:rFonts w:ascii="Arial" w:hAnsi="Arial" w:cs="Arial"/>
                <w:b/>
                <w:bCs/>
                <w:sz w:val="20"/>
                <w:szCs w:val="20"/>
                <w:lang w:val="en-GB"/>
              </w:rPr>
              <w:t>(If not please suggest an alternative title)</w:t>
            </w:r>
          </w:p>
          <w:p w14:paraId="0275B919" w14:textId="77777777" w:rsidR="00F1171E" w:rsidRPr="00E4442C" w:rsidRDefault="00F1171E" w:rsidP="007222C8">
            <w:pPr>
              <w:pStyle w:val="Heading2"/>
              <w:jc w:val="left"/>
              <w:rPr>
                <w:rFonts w:ascii="Arial" w:hAnsi="Arial" w:cs="Arial"/>
                <w:u w:val="single"/>
                <w:lang w:val="en-GB"/>
              </w:rPr>
            </w:pPr>
          </w:p>
        </w:tc>
        <w:tc>
          <w:tcPr>
            <w:tcW w:w="2212" w:type="pct"/>
          </w:tcPr>
          <w:p w14:paraId="1C3D2345" w14:textId="77777777" w:rsidR="00293A47" w:rsidRPr="00E4442C" w:rsidRDefault="00293A47" w:rsidP="00293A47">
            <w:pPr>
              <w:rPr>
                <w:rFonts w:ascii="Arial" w:hAnsi="Arial" w:cs="Arial"/>
                <w:b/>
                <w:bCs/>
                <w:sz w:val="20"/>
                <w:szCs w:val="20"/>
                <w:lang w:val="en-GB"/>
              </w:rPr>
            </w:pPr>
            <w:r w:rsidRPr="00E4442C">
              <w:rPr>
                <w:rFonts w:ascii="Arial" w:hAnsi="Arial" w:cs="Arial"/>
                <w:b/>
                <w:bCs/>
                <w:sz w:val="20"/>
                <w:szCs w:val="20"/>
                <w:lang w:val="en-GB"/>
              </w:rPr>
              <w:t xml:space="preserve">No. </w:t>
            </w:r>
          </w:p>
          <w:p w14:paraId="60FF1375" w14:textId="514EBE48" w:rsidR="00293A47" w:rsidRPr="00E4442C" w:rsidRDefault="00293A47" w:rsidP="00293A47">
            <w:pPr>
              <w:rPr>
                <w:rFonts w:ascii="Arial" w:hAnsi="Arial" w:cs="Arial"/>
                <w:sz w:val="20"/>
                <w:szCs w:val="20"/>
              </w:rPr>
            </w:pPr>
            <w:r w:rsidRPr="00E4442C">
              <w:rPr>
                <w:rFonts w:ascii="Arial" w:hAnsi="Arial" w:cs="Arial"/>
                <w:sz w:val="20"/>
                <w:szCs w:val="20"/>
              </w:rPr>
              <w:t>Importance of morphometric measurement to predict productivity traits for Palestine Assaf Sheep</w:t>
            </w:r>
          </w:p>
          <w:p w14:paraId="794AA9A7" w14:textId="349A6478" w:rsidR="00F1171E" w:rsidRPr="00E4442C" w:rsidRDefault="00F1171E" w:rsidP="00293A47">
            <w:pPr>
              <w:rPr>
                <w:rFonts w:ascii="Arial" w:hAnsi="Arial" w:cs="Arial"/>
                <w:b/>
                <w:bCs/>
                <w:sz w:val="20"/>
                <w:szCs w:val="20"/>
              </w:rPr>
            </w:pPr>
          </w:p>
        </w:tc>
        <w:tc>
          <w:tcPr>
            <w:tcW w:w="1523" w:type="pct"/>
          </w:tcPr>
          <w:p w14:paraId="405B6701" w14:textId="77777777" w:rsidR="00F1171E" w:rsidRPr="00E4442C" w:rsidRDefault="00F1171E" w:rsidP="007222C8">
            <w:pPr>
              <w:pStyle w:val="Heading2"/>
              <w:jc w:val="left"/>
              <w:rPr>
                <w:rFonts w:ascii="Arial" w:hAnsi="Arial" w:cs="Arial"/>
                <w:b w:val="0"/>
                <w:lang w:val="en-GB"/>
              </w:rPr>
            </w:pPr>
          </w:p>
        </w:tc>
      </w:tr>
      <w:tr w:rsidR="00F1171E" w:rsidRPr="00E4442C" w14:paraId="5604762A" w14:textId="77777777" w:rsidTr="007222C8">
        <w:trPr>
          <w:trHeight w:val="1262"/>
        </w:trPr>
        <w:tc>
          <w:tcPr>
            <w:tcW w:w="1265" w:type="pct"/>
            <w:noWrap/>
          </w:tcPr>
          <w:p w14:paraId="3635573D" w14:textId="77777777" w:rsidR="00F1171E" w:rsidRPr="00E4442C" w:rsidRDefault="00F1171E" w:rsidP="007222C8">
            <w:pPr>
              <w:pStyle w:val="Heading2"/>
              <w:ind w:left="360"/>
              <w:jc w:val="left"/>
              <w:rPr>
                <w:rFonts w:ascii="Arial" w:hAnsi="Arial" w:cs="Arial"/>
                <w:lang w:val="en-GB"/>
              </w:rPr>
            </w:pPr>
            <w:r w:rsidRPr="00E4442C">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E4442C" w:rsidRDefault="00F1171E" w:rsidP="007222C8">
            <w:pPr>
              <w:pStyle w:val="Heading2"/>
              <w:jc w:val="left"/>
              <w:rPr>
                <w:rFonts w:ascii="Arial" w:hAnsi="Arial" w:cs="Arial"/>
                <w:u w:val="single"/>
                <w:lang w:val="en-GB"/>
              </w:rPr>
            </w:pPr>
          </w:p>
        </w:tc>
        <w:tc>
          <w:tcPr>
            <w:tcW w:w="2212" w:type="pct"/>
          </w:tcPr>
          <w:p w14:paraId="0FB7E83A" w14:textId="30D787E9" w:rsidR="00D06903" w:rsidRPr="00E4442C" w:rsidRDefault="00156F42" w:rsidP="009D500D">
            <w:pPr>
              <w:rPr>
                <w:rFonts w:ascii="Arial" w:hAnsi="Arial" w:cs="Arial"/>
                <w:b/>
                <w:bCs/>
                <w:sz w:val="20"/>
                <w:szCs w:val="20"/>
                <w:lang w:val="en-GB"/>
              </w:rPr>
            </w:pPr>
            <w:r w:rsidRPr="00E4442C">
              <w:rPr>
                <w:rFonts w:ascii="Arial" w:hAnsi="Arial" w:cs="Arial"/>
                <w:b/>
                <w:bCs/>
                <w:sz w:val="20"/>
                <w:szCs w:val="20"/>
                <w:lang w:val="en-GB"/>
              </w:rPr>
              <w:t>According to the content the abstract is enough</w:t>
            </w:r>
            <w:r w:rsidR="009D500D" w:rsidRPr="00E4442C">
              <w:rPr>
                <w:rFonts w:ascii="Arial" w:hAnsi="Arial" w:cs="Arial"/>
                <w:b/>
                <w:bCs/>
                <w:sz w:val="20"/>
                <w:szCs w:val="20"/>
                <w:lang w:val="en-GB"/>
              </w:rPr>
              <w:t>.</w:t>
            </w:r>
          </w:p>
        </w:tc>
        <w:tc>
          <w:tcPr>
            <w:tcW w:w="1523" w:type="pct"/>
          </w:tcPr>
          <w:p w14:paraId="1D54B730" w14:textId="77777777" w:rsidR="00F1171E" w:rsidRPr="00E4442C" w:rsidRDefault="00F1171E" w:rsidP="007222C8">
            <w:pPr>
              <w:pStyle w:val="Heading2"/>
              <w:jc w:val="left"/>
              <w:rPr>
                <w:rFonts w:ascii="Arial" w:hAnsi="Arial" w:cs="Arial"/>
                <w:b w:val="0"/>
                <w:lang w:val="en-GB"/>
              </w:rPr>
            </w:pPr>
          </w:p>
        </w:tc>
      </w:tr>
      <w:tr w:rsidR="00F1171E" w:rsidRPr="00E4442C" w14:paraId="2F579F54" w14:textId="77777777" w:rsidTr="007222C8">
        <w:trPr>
          <w:trHeight w:val="859"/>
        </w:trPr>
        <w:tc>
          <w:tcPr>
            <w:tcW w:w="1265" w:type="pct"/>
            <w:noWrap/>
          </w:tcPr>
          <w:p w14:paraId="04361F46" w14:textId="368783AB" w:rsidR="00F1171E" w:rsidRPr="00E4442C" w:rsidRDefault="00DC6FED" w:rsidP="007222C8">
            <w:pPr>
              <w:ind w:left="360"/>
              <w:rPr>
                <w:rFonts w:ascii="Arial" w:hAnsi="Arial" w:cs="Arial"/>
                <w:b/>
                <w:bCs/>
                <w:sz w:val="20"/>
                <w:szCs w:val="20"/>
                <w:u w:val="single"/>
                <w:lang w:val="en-GB"/>
              </w:rPr>
            </w:pPr>
            <w:r w:rsidRPr="00E4442C">
              <w:rPr>
                <w:rFonts w:ascii="Arial" w:hAnsi="Arial" w:cs="Arial"/>
                <w:b/>
                <w:bCs/>
                <w:sz w:val="20"/>
                <w:szCs w:val="20"/>
                <w:lang w:val="en-GB"/>
              </w:rPr>
              <w:t xml:space="preserve">Is the manuscript scientifically, correct? Please write here. </w:t>
            </w:r>
          </w:p>
        </w:tc>
        <w:tc>
          <w:tcPr>
            <w:tcW w:w="2212" w:type="pct"/>
          </w:tcPr>
          <w:p w14:paraId="4FD78979" w14:textId="77777777" w:rsidR="00156F42" w:rsidRPr="00E4442C" w:rsidRDefault="00156F42" w:rsidP="00156F42">
            <w:pPr>
              <w:rPr>
                <w:rFonts w:ascii="Arial" w:hAnsi="Arial" w:cs="Arial"/>
                <w:sz w:val="20"/>
                <w:szCs w:val="20"/>
              </w:rPr>
            </w:pPr>
            <w:r w:rsidRPr="00E4442C">
              <w:rPr>
                <w:rFonts w:ascii="Arial" w:hAnsi="Arial" w:cs="Arial"/>
                <w:sz w:val="20"/>
                <w:szCs w:val="20"/>
              </w:rPr>
              <w:t xml:space="preserve">Repetition of the same idea for each subtitle. </w:t>
            </w:r>
          </w:p>
          <w:p w14:paraId="1AC1C6CB" w14:textId="035F16ED" w:rsidR="00156F42" w:rsidRPr="00E4442C" w:rsidRDefault="00CE487F" w:rsidP="00156F42">
            <w:pPr>
              <w:rPr>
                <w:rFonts w:ascii="Arial" w:hAnsi="Arial" w:cs="Arial"/>
                <w:sz w:val="20"/>
                <w:szCs w:val="20"/>
              </w:rPr>
            </w:pPr>
            <w:r w:rsidRPr="00E4442C">
              <w:rPr>
                <w:rFonts w:ascii="Arial" w:hAnsi="Arial" w:cs="Arial"/>
                <w:sz w:val="20"/>
                <w:szCs w:val="20"/>
              </w:rPr>
              <w:t xml:space="preserve">The </w:t>
            </w:r>
            <w:r w:rsidR="00156F42" w:rsidRPr="00E4442C">
              <w:rPr>
                <w:rFonts w:ascii="Arial" w:hAnsi="Arial" w:cs="Arial"/>
                <w:sz w:val="20"/>
                <w:szCs w:val="20"/>
              </w:rPr>
              <w:t xml:space="preserve">author should follow common procedures like describe explain statement of problem, objective, methodology, result. The result also </w:t>
            </w:r>
            <w:proofErr w:type="gramStart"/>
            <w:r w:rsidR="00156F42" w:rsidRPr="00E4442C">
              <w:rPr>
                <w:rFonts w:ascii="Arial" w:hAnsi="Arial" w:cs="Arial"/>
                <w:sz w:val="20"/>
                <w:szCs w:val="20"/>
              </w:rPr>
              <w:t>present</w:t>
            </w:r>
            <w:proofErr w:type="gramEnd"/>
            <w:r w:rsidR="00156F42" w:rsidRPr="00E4442C">
              <w:rPr>
                <w:rFonts w:ascii="Arial" w:hAnsi="Arial" w:cs="Arial"/>
                <w:sz w:val="20"/>
                <w:szCs w:val="20"/>
              </w:rPr>
              <w:t xml:space="preserve"> in table or figure.</w:t>
            </w:r>
          </w:p>
          <w:p w14:paraId="16F41970" w14:textId="77777777" w:rsidR="00156F42" w:rsidRPr="00E4442C" w:rsidRDefault="00156F42" w:rsidP="00156F42">
            <w:pPr>
              <w:rPr>
                <w:rFonts w:ascii="Arial" w:hAnsi="Arial" w:cs="Arial"/>
                <w:sz w:val="20"/>
                <w:szCs w:val="20"/>
              </w:rPr>
            </w:pPr>
            <w:r w:rsidRPr="00E4442C">
              <w:rPr>
                <w:rFonts w:ascii="Arial" w:hAnsi="Arial" w:cs="Arial"/>
                <w:sz w:val="20"/>
                <w:szCs w:val="20"/>
              </w:rPr>
              <w:t>Introduction</w:t>
            </w:r>
          </w:p>
          <w:p w14:paraId="2D80A04D" w14:textId="07051E97" w:rsidR="00156F42" w:rsidRPr="00E4442C" w:rsidRDefault="00156F42" w:rsidP="00156F42">
            <w:pPr>
              <w:rPr>
                <w:rFonts w:ascii="Arial" w:hAnsi="Arial" w:cs="Arial"/>
                <w:sz w:val="20"/>
                <w:szCs w:val="20"/>
              </w:rPr>
            </w:pPr>
            <w:r w:rsidRPr="00E4442C">
              <w:rPr>
                <w:rFonts w:ascii="Arial" w:hAnsi="Arial" w:cs="Arial"/>
                <w:sz w:val="20"/>
                <w:szCs w:val="20"/>
              </w:rPr>
              <w:t>Split the second paragraph into 2 to 3 paragraphs. Also, clearly describe statement of problems wand objectives at the end of the introduction</w:t>
            </w:r>
          </w:p>
          <w:p w14:paraId="1ED816C4" w14:textId="77777777" w:rsidR="00156F42" w:rsidRPr="00E4442C" w:rsidRDefault="00156F42" w:rsidP="00156F42">
            <w:pPr>
              <w:rPr>
                <w:rFonts w:ascii="Arial" w:hAnsi="Arial" w:cs="Arial"/>
                <w:color w:val="000000"/>
                <w:sz w:val="20"/>
                <w:szCs w:val="20"/>
              </w:rPr>
            </w:pPr>
            <w:r w:rsidRPr="00E4442C">
              <w:rPr>
                <w:rFonts w:ascii="Arial" w:hAnsi="Arial" w:cs="Arial"/>
                <w:color w:val="000000"/>
                <w:sz w:val="20"/>
                <w:szCs w:val="20"/>
              </w:rPr>
              <w:t>What is the difference between subtitle 2.1, 2.2, and 2.3?</w:t>
            </w:r>
          </w:p>
          <w:p w14:paraId="62EE2A61" w14:textId="77777777" w:rsidR="00156F42" w:rsidRPr="00E4442C" w:rsidRDefault="00156F42" w:rsidP="00156F42">
            <w:pPr>
              <w:rPr>
                <w:rFonts w:ascii="Arial" w:hAnsi="Arial" w:cs="Arial"/>
                <w:color w:val="000000"/>
                <w:sz w:val="20"/>
                <w:szCs w:val="20"/>
              </w:rPr>
            </w:pPr>
            <w:r w:rsidRPr="00E4442C">
              <w:rPr>
                <w:rFonts w:ascii="Arial" w:hAnsi="Arial" w:cs="Arial"/>
                <w:color w:val="000000"/>
                <w:sz w:val="20"/>
                <w:szCs w:val="20"/>
              </w:rPr>
              <w:t>Replace the phrase body mass by body weight</w:t>
            </w:r>
          </w:p>
          <w:p w14:paraId="65DCA886" w14:textId="0ACE8BF2" w:rsidR="00156F42" w:rsidRPr="00E4442C" w:rsidRDefault="00156F42" w:rsidP="00156F42">
            <w:pPr>
              <w:rPr>
                <w:rFonts w:ascii="Arial" w:hAnsi="Arial" w:cs="Arial"/>
                <w:sz w:val="20"/>
                <w:szCs w:val="20"/>
              </w:rPr>
            </w:pPr>
            <w:r w:rsidRPr="00E4442C">
              <w:rPr>
                <w:rFonts w:ascii="Arial" w:hAnsi="Arial" w:cs="Arial"/>
                <w:color w:val="000000"/>
                <w:sz w:val="20"/>
                <w:szCs w:val="20"/>
              </w:rPr>
              <w:t>Delete these sentences from subtitle 2.4 because this title has no relation with the</w:t>
            </w:r>
            <w:r w:rsidR="00E85E18" w:rsidRPr="00E4442C">
              <w:rPr>
                <w:rFonts w:ascii="Arial" w:hAnsi="Arial" w:cs="Arial"/>
                <w:color w:val="000000"/>
                <w:sz w:val="20"/>
                <w:szCs w:val="20"/>
              </w:rPr>
              <w:t>se sentences</w:t>
            </w:r>
            <w:r w:rsidRPr="00E4442C">
              <w:rPr>
                <w:rFonts w:ascii="Arial" w:hAnsi="Arial" w:cs="Arial"/>
                <w:color w:val="000000"/>
                <w:sz w:val="20"/>
                <w:szCs w:val="20"/>
              </w:rPr>
              <w:t>. “</w:t>
            </w:r>
            <w:r w:rsidRPr="00E4442C">
              <w:rPr>
                <w:rFonts w:ascii="Arial" w:hAnsi="Arial" w:cs="Arial"/>
                <w:sz w:val="20"/>
                <w:szCs w:val="20"/>
                <w:lang w:bidi="bn-IN"/>
              </w:rPr>
              <w:t>Genome-wide association studies (GWAS) have identified single nucleotide polymorphisms (SNPs) linked to growth traits like weaning weight and daily gain. This genetic information aids in selective breeding efforts aimed at improving productivity traits in Assaf sheep populations. Molecular markers help identify beneficial genetic variations for live weight, reducing risks associated with inbreeding depression (</w:t>
            </w:r>
            <w:r w:rsidRPr="00E4442C">
              <w:rPr>
                <w:rFonts w:ascii="Arial" w:hAnsi="Arial" w:cs="Arial"/>
                <w:color w:val="4F81BD" w:themeColor="accent1"/>
                <w:sz w:val="20"/>
                <w:szCs w:val="20"/>
                <w:lang w:bidi="bn-IN"/>
              </w:rPr>
              <w:t>Cinar</w:t>
            </w:r>
            <w:r w:rsidRPr="00E4442C">
              <w:rPr>
                <w:rFonts w:ascii="Arial" w:hAnsi="Arial" w:cs="Arial"/>
                <w:sz w:val="20"/>
                <w:szCs w:val="20"/>
                <w:lang w:bidi="bn-IN"/>
              </w:rPr>
              <w:t xml:space="preserve"> et al., 2023).”</w:t>
            </w:r>
          </w:p>
          <w:p w14:paraId="2B5A7721" w14:textId="1FA776B4" w:rsidR="00156F42" w:rsidRPr="00E4442C" w:rsidRDefault="00156F42" w:rsidP="007222C8">
            <w:pPr>
              <w:pStyle w:val="ListParagraph"/>
              <w:ind w:left="0"/>
              <w:rPr>
                <w:rFonts w:ascii="Arial" w:hAnsi="Arial" w:cs="Arial"/>
                <w:b/>
                <w:bCs/>
                <w:sz w:val="20"/>
                <w:szCs w:val="20"/>
              </w:rPr>
            </w:pPr>
          </w:p>
        </w:tc>
        <w:tc>
          <w:tcPr>
            <w:tcW w:w="1523" w:type="pct"/>
          </w:tcPr>
          <w:p w14:paraId="4898F764" w14:textId="77777777" w:rsidR="00F1171E" w:rsidRPr="00E4442C" w:rsidRDefault="00F1171E" w:rsidP="007222C8">
            <w:pPr>
              <w:pStyle w:val="Heading2"/>
              <w:jc w:val="left"/>
              <w:rPr>
                <w:rFonts w:ascii="Arial" w:hAnsi="Arial" w:cs="Arial"/>
                <w:b w:val="0"/>
                <w:lang w:val="en-GB"/>
              </w:rPr>
            </w:pPr>
          </w:p>
        </w:tc>
      </w:tr>
      <w:tr w:rsidR="00F1171E" w:rsidRPr="00E4442C" w14:paraId="73739464" w14:textId="77777777" w:rsidTr="007222C8">
        <w:trPr>
          <w:trHeight w:val="703"/>
        </w:trPr>
        <w:tc>
          <w:tcPr>
            <w:tcW w:w="1265" w:type="pct"/>
            <w:noWrap/>
          </w:tcPr>
          <w:p w14:paraId="09C25322" w14:textId="77777777" w:rsidR="00F1171E" w:rsidRPr="00E4442C" w:rsidRDefault="00F1171E" w:rsidP="007222C8">
            <w:pPr>
              <w:ind w:left="360"/>
              <w:rPr>
                <w:rFonts w:ascii="Arial" w:hAnsi="Arial" w:cs="Arial"/>
                <w:b/>
                <w:bCs/>
                <w:sz w:val="20"/>
                <w:szCs w:val="20"/>
                <w:lang w:val="en-GB"/>
              </w:rPr>
            </w:pPr>
            <w:r w:rsidRPr="00E4442C">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E4442C" w:rsidRDefault="00F1171E" w:rsidP="007222C8">
            <w:pPr>
              <w:ind w:left="360"/>
              <w:rPr>
                <w:rFonts w:ascii="Arial" w:hAnsi="Arial" w:cs="Arial"/>
                <w:b/>
                <w:bCs/>
                <w:sz w:val="20"/>
                <w:szCs w:val="20"/>
                <w:u w:val="single"/>
                <w:lang w:val="en-GB"/>
              </w:rPr>
            </w:pPr>
            <w:r w:rsidRPr="00E4442C">
              <w:rPr>
                <w:rFonts w:ascii="Arial" w:hAnsi="Arial" w:cs="Arial"/>
                <w:b/>
                <w:bCs/>
                <w:sz w:val="20"/>
                <w:szCs w:val="20"/>
                <w:u w:val="single"/>
                <w:lang w:val="en-GB"/>
              </w:rPr>
              <w:t>-</w:t>
            </w:r>
          </w:p>
        </w:tc>
        <w:tc>
          <w:tcPr>
            <w:tcW w:w="2212" w:type="pct"/>
          </w:tcPr>
          <w:p w14:paraId="24FE0567" w14:textId="7EE768BD" w:rsidR="00F1171E" w:rsidRPr="00E4442C" w:rsidRDefault="00156F42" w:rsidP="007222C8">
            <w:pPr>
              <w:pStyle w:val="ListParagraph"/>
              <w:ind w:left="0"/>
              <w:rPr>
                <w:rFonts w:ascii="Arial" w:hAnsi="Arial" w:cs="Arial"/>
                <w:b/>
                <w:bCs/>
                <w:sz w:val="20"/>
                <w:szCs w:val="20"/>
                <w:lang w:val="en-GB"/>
              </w:rPr>
            </w:pPr>
            <w:r w:rsidRPr="00E4442C">
              <w:rPr>
                <w:rFonts w:ascii="Arial" w:hAnsi="Arial" w:cs="Arial"/>
                <w:color w:val="000000"/>
                <w:sz w:val="20"/>
                <w:szCs w:val="20"/>
              </w:rPr>
              <w:t>A thorough comparison with existing studies and a critical evaluation of previous research are essential for constructing a cohesive narrative and highlighting the novelty and impact of the study.</w:t>
            </w:r>
          </w:p>
        </w:tc>
        <w:tc>
          <w:tcPr>
            <w:tcW w:w="1523" w:type="pct"/>
          </w:tcPr>
          <w:p w14:paraId="40220055" w14:textId="77777777" w:rsidR="00F1171E" w:rsidRPr="00E4442C" w:rsidRDefault="00F1171E" w:rsidP="007222C8">
            <w:pPr>
              <w:pStyle w:val="Heading2"/>
              <w:jc w:val="left"/>
              <w:rPr>
                <w:rFonts w:ascii="Arial" w:hAnsi="Arial" w:cs="Arial"/>
                <w:b w:val="0"/>
                <w:lang w:val="en-GB"/>
              </w:rPr>
            </w:pPr>
          </w:p>
        </w:tc>
      </w:tr>
      <w:tr w:rsidR="00F1171E" w:rsidRPr="00E4442C" w14:paraId="73CC4A50" w14:textId="77777777" w:rsidTr="00FE6376">
        <w:trPr>
          <w:trHeight w:val="800"/>
        </w:trPr>
        <w:tc>
          <w:tcPr>
            <w:tcW w:w="1265" w:type="pct"/>
            <w:noWrap/>
          </w:tcPr>
          <w:p w14:paraId="029CE8D0" w14:textId="77777777" w:rsidR="00F1171E" w:rsidRPr="00E4442C" w:rsidRDefault="00F1171E" w:rsidP="007222C8">
            <w:pPr>
              <w:pStyle w:val="Heading2"/>
              <w:jc w:val="left"/>
              <w:rPr>
                <w:rFonts w:ascii="Arial" w:hAnsi="Arial" w:cs="Arial"/>
                <w:b w:val="0"/>
                <w:lang w:val="en-GB"/>
              </w:rPr>
            </w:pPr>
          </w:p>
          <w:p w14:paraId="589C16C7" w14:textId="77777777" w:rsidR="00F1171E" w:rsidRPr="00E4442C" w:rsidRDefault="00F1171E" w:rsidP="007222C8">
            <w:pPr>
              <w:pStyle w:val="Heading2"/>
              <w:ind w:left="360"/>
              <w:jc w:val="left"/>
              <w:rPr>
                <w:rFonts w:ascii="Arial" w:hAnsi="Arial" w:cs="Arial"/>
                <w:bCs w:val="0"/>
                <w:lang w:val="en-GB"/>
              </w:rPr>
            </w:pPr>
            <w:r w:rsidRPr="00E4442C">
              <w:rPr>
                <w:rFonts w:ascii="Arial" w:hAnsi="Arial" w:cs="Arial"/>
                <w:bCs w:val="0"/>
                <w:lang w:val="en-GB"/>
              </w:rPr>
              <w:t>Is the language/English quality of the article suitable for scholarly communications?</w:t>
            </w:r>
          </w:p>
          <w:p w14:paraId="7722B85E" w14:textId="77777777" w:rsidR="00F1171E" w:rsidRPr="00E4442C" w:rsidRDefault="00F1171E" w:rsidP="007222C8">
            <w:pPr>
              <w:rPr>
                <w:rFonts w:ascii="Arial" w:hAnsi="Arial" w:cs="Arial"/>
                <w:sz w:val="20"/>
                <w:szCs w:val="20"/>
                <w:lang w:val="en-GB"/>
              </w:rPr>
            </w:pPr>
          </w:p>
        </w:tc>
        <w:tc>
          <w:tcPr>
            <w:tcW w:w="2212" w:type="pct"/>
          </w:tcPr>
          <w:p w14:paraId="65F5A244" w14:textId="77777777" w:rsidR="00FE6376" w:rsidRPr="00E4442C" w:rsidRDefault="00FE6376" w:rsidP="007222C8">
            <w:pPr>
              <w:rPr>
                <w:rFonts w:ascii="Arial" w:hAnsi="Arial" w:cs="Arial"/>
                <w:sz w:val="20"/>
                <w:szCs w:val="20"/>
                <w:lang w:val="en-GB"/>
              </w:rPr>
            </w:pPr>
          </w:p>
          <w:p w14:paraId="297F52DB" w14:textId="584DC052" w:rsidR="00F1171E" w:rsidRPr="00E4442C" w:rsidRDefault="00FE6376" w:rsidP="007222C8">
            <w:pPr>
              <w:rPr>
                <w:rFonts w:ascii="Arial" w:hAnsi="Arial" w:cs="Arial"/>
                <w:sz w:val="20"/>
                <w:szCs w:val="20"/>
                <w:lang w:val="en-GB"/>
              </w:rPr>
            </w:pPr>
            <w:r w:rsidRPr="00E4442C">
              <w:rPr>
                <w:rFonts w:ascii="Arial" w:hAnsi="Arial" w:cs="Arial"/>
                <w:sz w:val="20"/>
                <w:szCs w:val="20"/>
                <w:lang w:val="en-GB"/>
              </w:rPr>
              <w:t>Good</w:t>
            </w:r>
          </w:p>
          <w:p w14:paraId="149A6CEF" w14:textId="77777777" w:rsidR="00F1171E" w:rsidRPr="00E4442C" w:rsidRDefault="00F1171E" w:rsidP="007222C8">
            <w:pPr>
              <w:rPr>
                <w:rFonts w:ascii="Arial" w:hAnsi="Arial" w:cs="Arial"/>
                <w:sz w:val="20"/>
                <w:szCs w:val="20"/>
                <w:lang w:val="en-GB"/>
              </w:rPr>
            </w:pPr>
          </w:p>
        </w:tc>
        <w:tc>
          <w:tcPr>
            <w:tcW w:w="1523" w:type="pct"/>
          </w:tcPr>
          <w:p w14:paraId="0351CA58" w14:textId="77777777" w:rsidR="00F1171E" w:rsidRPr="00E4442C" w:rsidRDefault="00F1171E" w:rsidP="007222C8">
            <w:pPr>
              <w:rPr>
                <w:rFonts w:ascii="Arial" w:hAnsi="Arial" w:cs="Arial"/>
                <w:sz w:val="20"/>
                <w:szCs w:val="20"/>
                <w:lang w:val="en-GB"/>
              </w:rPr>
            </w:pPr>
          </w:p>
        </w:tc>
      </w:tr>
      <w:tr w:rsidR="00F1171E" w:rsidRPr="00E4442C" w14:paraId="20A16C0C" w14:textId="77777777" w:rsidTr="007222C8">
        <w:trPr>
          <w:trHeight w:val="1178"/>
        </w:trPr>
        <w:tc>
          <w:tcPr>
            <w:tcW w:w="1265" w:type="pct"/>
            <w:noWrap/>
          </w:tcPr>
          <w:p w14:paraId="7F4BCFAE" w14:textId="77777777" w:rsidR="00F1171E" w:rsidRPr="00E4442C" w:rsidRDefault="00F1171E" w:rsidP="007222C8">
            <w:pPr>
              <w:pStyle w:val="Heading2"/>
              <w:jc w:val="left"/>
              <w:rPr>
                <w:rFonts w:ascii="Arial" w:hAnsi="Arial" w:cs="Arial"/>
                <w:b w:val="0"/>
                <w:bCs w:val="0"/>
                <w:lang w:val="en-GB"/>
              </w:rPr>
            </w:pPr>
            <w:r w:rsidRPr="00E4442C">
              <w:rPr>
                <w:rFonts w:ascii="Arial" w:hAnsi="Arial" w:cs="Arial"/>
                <w:bCs w:val="0"/>
                <w:u w:val="single"/>
                <w:lang w:val="en-GB"/>
              </w:rPr>
              <w:t>Optional/General</w:t>
            </w:r>
            <w:r w:rsidRPr="00E4442C">
              <w:rPr>
                <w:rFonts w:ascii="Arial" w:hAnsi="Arial" w:cs="Arial"/>
                <w:bCs w:val="0"/>
                <w:lang w:val="en-GB"/>
              </w:rPr>
              <w:t xml:space="preserve"> </w:t>
            </w:r>
            <w:r w:rsidRPr="00E4442C">
              <w:rPr>
                <w:rFonts w:ascii="Arial" w:hAnsi="Arial" w:cs="Arial"/>
                <w:b w:val="0"/>
                <w:bCs w:val="0"/>
                <w:lang w:val="en-GB"/>
              </w:rPr>
              <w:t>comments</w:t>
            </w:r>
          </w:p>
          <w:p w14:paraId="1A6B3748" w14:textId="77777777" w:rsidR="00F1171E" w:rsidRPr="00E4442C" w:rsidRDefault="00F1171E" w:rsidP="007222C8">
            <w:pPr>
              <w:pStyle w:val="Heading2"/>
              <w:jc w:val="left"/>
              <w:rPr>
                <w:rFonts w:ascii="Arial" w:hAnsi="Arial" w:cs="Arial"/>
                <w:b w:val="0"/>
                <w:lang w:val="en-GB"/>
              </w:rPr>
            </w:pPr>
          </w:p>
        </w:tc>
        <w:tc>
          <w:tcPr>
            <w:tcW w:w="2212" w:type="pct"/>
          </w:tcPr>
          <w:p w14:paraId="15DFD0E8" w14:textId="77777777" w:rsidR="00F1171E" w:rsidRPr="00E4442C" w:rsidRDefault="00F1171E" w:rsidP="007222C8">
            <w:pPr>
              <w:rPr>
                <w:rFonts w:ascii="Arial" w:hAnsi="Arial" w:cs="Arial"/>
                <w:sz w:val="20"/>
                <w:szCs w:val="20"/>
                <w:lang w:val="en-GB"/>
              </w:rPr>
            </w:pPr>
          </w:p>
        </w:tc>
        <w:tc>
          <w:tcPr>
            <w:tcW w:w="1523" w:type="pct"/>
          </w:tcPr>
          <w:p w14:paraId="465E098E" w14:textId="77777777" w:rsidR="00F1171E" w:rsidRPr="00E4442C" w:rsidRDefault="00F1171E" w:rsidP="007222C8">
            <w:pPr>
              <w:rPr>
                <w:rFonts w:ascii="Arial" w:hAnsi="Arial" w:cs="Arial"/>
                <w:sz w:val="20"/>
                <w:szCs w:val="20"/>
                <w:lang w:val="en-GB"/>
              </w:rPr>
            </w:pPr>
          </w:p>
        </w:tc>
      </w:tr>
    </w:tbl>
    <w:p w14:paraId="0821307F" w14:textId="77777777" w:rsidR="00F1171E" w:rsidRPr="00E4442C"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E4442C"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E4442C" w:rsidRDefault="00F1171E" w:rsidP="007222C8">
            <w:pPr>
              <w:pStyle w:val="NormalWeb"/>
              <w:spacing w:before="0" w:beforeAutospacing="0" w:after="0" w:afterAutospacing="0"/>
              <w:rPr>
                <w:rFonts w:ascii="Arial" w:hAnsi="Arial" w:cs="Arial"/>
                <w:b/>
                <w:sz w:val="20"/>
                <w:szCs w:val="20"/>
                <w:u w:val="single"/>
                <w:lang w:val="en-GB"/>
              </w:rPr>
            </w:pPr>
            <w:r w:rsidRPr="00E4442C">
              <w:rPr>
                <w:rFonts w:ascii="Arial" w:hAnsi="Arial" w:cs="Arial"/>
                <w:b/>
                <w:sz w:val="20"/>
                <w:szCs w:val="20"/>
                <w:highlight w:val="yellow"/>
                <w:u w:val="single"/>
                <w:lang w:val="en-GB"/>
              </w:rPr>
              <w:t>PART  2:</w:t>
            </w:r>
            <w:r w:rsidRPr="00E4442C">
              <w:rPr>
                <w:rFonts w:ascii="Arial" w:hAnsi="Arial" w:cs="Arial"/>
                <w:b/>
                <w:sz w:val="20"/>
                <w:szCs w:val="20"/>
                <w:u w:val="single"/>
                <w:lang w:val="en-GB"/>
              </w:rPr>
              <w:t xml:space="preserve"> </w:t>
            </w:r>
          </w:p>
          <w:p w14:paraId="5B767407" w14:textId="77777777" w:rsidR="00F1171E" w:rsidRPr="00E4442C"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E4442C"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E4442C"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E4442C" w:rsidRDefault="00F1171E" w:rsidP="007222C8">
            <w:pPr>
              <w:pStyle w:val="Heading2"/>
              <w:jc w:val="left"/>
              <w:rPr>
                <w:rFonts w:ascii="Arial" w:hAnsi="Arial" w:cs="Arial"/>
                <w:lang w:val="en-GB"/>
              </w:rPr>
            </w:pPr>
            <w:r w:rsidRPr="00E4442C">
              <w:rPr>
                <w:rFonts w:ascii="Arial" w:hAnsi="Arial" w:cs="Arial"/>
                <w:lang w:val="en-GB"/>
              </w:rPr>
              <w:t>Reviewer’s comment</w:t>
            </w:r>
          </w:p>
        </w:tc>
        <w:tc>
          <w:tcPr>
            <w:tcW w:w="1342" w:type="pct"/>
            <w:shd w:val="clear" w:color="auto" w:fill="auto"/>
          </w:tcPr>
          <w:p w14:paraId="6F48B50B" w14:textId="77777777" w:rsidR="00F1171E" w:rsidRPr="00E4442C" w:rsidRDefault="00F1171E" w:rsidP="007222C8">
            <w:pPr>
              <w:pStyle w:val="Heading2"/>
              <w:jc w:val="left"/>
              <w:rPr>
                <w:rFonts w:ascii="Arial" w:hAnsi="Arial" w:cs="Arial"/>
                <w:b w:val="0"/>
                <w:lang w:val="en-GB"/>
              </w:rPr>
            </w:pPr>
            <w:r w:rsidRPr="00E4442C">
              <w:rPr>
                <w:rFonts w:ascii="Arial" w:hAnsi="Arial" w:cs="Arial"/>
                <w:lang w:val="en-GB"/>
              </w:rPr>
              <w:t>Author’s comment</w:t>
            </w:r>
            <w:r w:rsidRPr="00E4442C">
              <w:rPr>
                <w:rFonts w:ascii="Arial" w:hAnsi="Arial" w:cs="Arial"/>
                <w:b w:val="0"/>
                <w:lang w:val="en-GB"/>
              </w:rPr>
              <w:t xml:space="preserve"> </w:t>
            </w:r>
            <w:r w:rsidRPr="00E4442C">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E4442C"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E4442C" w:rsidRDefault="00F1171E" w:rsidP="007222C8">
            <w:pPr>
              <w:pStyle w:val="NormalWeb"/>
              <w:spacing w:before="0" w:beforeAutospacing="0" w:after="0" w:afterAutospacing="0"/>
              <w:rPr>
                <w:rFonts w:ascii="Arial" w:hAnsi="Arial" w:cs="Arial"/>
                <w:b/>
                <w:sz w:val="20"/>
                <w:szCs w:val="20"/>
                <w:lang w:val="en-GB"/>
              </w:rPr>
            </w:pPr>
            <w:r w:rsidRPr="00E4442C">
              <w:rPr>
                <w:rFonts w:ascii="Arial" w:hAnsi="Arial" w:cs="Arial"/>
                <w:b/>
                <w:sz w:val="20"/>
                <w:szCs w:val="20"/>
                <w:lang w:val="en-GB"/>
              </w:rPr>
              <w:t xml:space="preserve">Are there ethical issues in this manuscript? </w:t>
            </w:r>
          </w:p>
          <w:p w14:paraId="6034B476" w14:textId="77777777" w:rsidR="00F1171E" w:rsidRPr="00E4442C"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E4442C" w:rsidRDefault="00F1171E" w:rsidP="007222C8">
            <w:pPr>
              <w:pStyle w:val="NormalWeb"/>
              <w:spacing w:before="0" w:beforeAutospacing="0" w:after="0" w:afterAutospacing="0"/>
              <w:rPr>
                <w:rFonts w:ascii="Arial" w:hAnsi="Arial" w:cs="Arial"/>
                <w:i/>
                <w:iCs/>
                <w:sz w:val="20"/>
                <w:szCs w:val="20"/>
                <w:u w:val="single"/>
                <w:lang w:val="en-GB"/>
              </w:rPr>
            </w:pPr>
            <w:r w:rsidRPr="00E4442C">
              <w:rPr>
                <w:rFonts w:ascii="Arial" w:hAnsi="Arial" w:cs="Arial"/>
                <w:i/>
                <w:iCs/>
                <w:sz w:val="20"/>
                <w:szCs w:val="20"/>
                <w:u w:val="single"/>
                <w:lang w:val="en-GB"/>
              </w:rPr>
              <w:t xml:space="preserve">(If yes, </w:t>
            </w:r>
            <w:proofErr w:type="gramStart"/>
            <w:r w:rsidRPr="00E4442C">
              <w:rPr>
                <w:rFonts w:ascii="Arial" w:hAnsi="Arial" w:cs="Arial"/>
                <w:i/>
                <w:iCs/>
                <w:sz w:val="20"/>
                <w:szCs w:val="20"/>
                <w:u w:val="single"/>
                <w:lang w:val="en-GB"/>
              </w:rPr>
              <w:t>Kindly</w:t>
            </w:r>
            <w:proofErr w:type="gramEnd"/>
            <w:r w:rsidRPr="00E4442C">
              <w:rPr>
                <w:rFonts w:ascii="Arial" w:hAnsi="Arial" w:cs="Arial"/>
                <w:i/>
                <w:iCs/>
                <w:sz w:val="20"/>
                <w:szCs w:val="20"/>
                <w:u w:val="single"/>
                <w:lang w:val="en-GB"/>
              </w:rPr>
              <w:t xml:space="preserve"> please write down the ethical issues here in detail)</w:t>
            </w:r>
          </w:p>
          <w:p w14:paraId="7B654B67" w14:textId="15212A69" w:rsidR="00F1171E" w:rsidRPr="00E4442C"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E4442C" w:rsidRDefault="00F1171E" w:rsidP="007222C8">
            <w:pPr>
              <w:rPr>
                <w:rFonts w:ascii="Arial" w:eastAsia="Arial Unicode MS" w:hAnsi="Arial" w:cs="Arial"/>
                <w:sz w:val="20"/>
                <w:szCs w:val="20"/>
                <w:lang w:val="en-GB"/>
              </w:rPr>
            </w:pPr>
          </w:p>
          <w:p w14:paraId="4A981594" w14:textId="77777777" w:rsidR="00F1171E" w:rsidRPr="00E4442C" w:rsidRDefault="00F1171E" w:rsidP="007222C8">
            <w:pPr>
              <w:rPr>
                <w:rFonts w:ascii="Arial" w:eastAsia="Arial Unicode MS" w:hAnsi="Arial" w:cs="Arial"/>
                <w:sz w:val="20"/>
                <w:szCs w:val="20"/>
                <w:lang w:val="en-GB"/>
              </w:rPr>
            </w:pPr>
          </w:p>
          <w:p w14:paraId="4780A682" w14:textId="77777777" w:rsidR="00F1171E" w:rsidRPr="00E4442C" w:rsidRDefault="00F1171E" w:rsidP="007222C8">
            <w:pPr>
              <w:rPr>
                <w:rFonts w:ascii="Arial" w:eastAsia="Arial Unicode MS" w:hAnsi="Arial" w:cs="Arial"/>
                <w:sz w:val="20"/>
                <w:szCs w:val="20"/>
                <w:lang w:val="en-GB"/>
              </w:rPr>
            </w:pPr>
          </w:p>
          <w:p w14:paraId="2D80979A" w14:textId="77777777" w:rsidR="00F1171E" w:rsidRPr="00E4442C"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72D63D57" w14:textId="77777777" w:rsidR="00E4442C" w:rsidRPr="008A6DEF" w:rsidRDefault="00E4442C" w:rsidP="00E4442C">
      <w:pPr>
        <w:pStyle w:val="Affiliation"/>
        <w:spacing w:after="0" w:line="240" w:lineRule="auto"/>
        <w:jc w:val="left"/>
        <w:rPr>
          <w:rFonts w:ascii="Arial" w:hAnsi="Arial" w:cs="Arial"/>
          <w:b/>
          <w:u w:val="single"/>
        </w:rPr>
      </w:pPr>
      <w:r w:rsidRPr="008A6DEF">
        <w:rPr>
          <w:rFonts w:ascii="Arial" w:hAnsi="Arial" w:cs="Arial"/>
          <w:b/>
          <w:u w:val="single"/>
        </w:rPr>
        <w:t>Reviewer details:</w:t>
      </w:r>
    </w:p>
    <w:p w14:paraId="1FFC300A" w14:textId="77777777" w:rsidR="00E4442C" w:rsidRDefault="00E4442C" w:rsidP="00E4442C">
      <w:proofErr w:type="spellStart"/>
      <w:r w:rsidRPr="008A6DEF">
        <w:rPr>
          <w:rFonts w:ascii="Arial" w:hAnsi="Arial" w:cs="Arial"/>
          <w:b/>
          <w:color w:val="000000"/>
          <w:sz w:val="20"/>
          <w:szCs w:val="20"/>
        </w:rPr>
        <w:t>Ebadu</w:t>
      </w:r>
      <w:proofErr w:type="spellEnd"/>
      <w:r w:rsidRPr="008A6DEF">
        <w:rPr>
          <w:rFonts w:ascii="Arial" w:hAnsi="Arial" w:cs="Arial"/>
          <w:b/>
          <w:color w:val="000000"/>
          <w:sz w:val="20"/>
          <w:szCs w:val="20"/>
        </w:rPr>
        <w:t xml:space="preserve"> </w:t>
      </w:r>
      <w:proofErr w:type="spellStart"/>
      <w:r w:rsidRPr="008A6DEF">
        <w:rPr>
          <w:rFonts w:ascii="Arial" w:hAnsi="Arial" w:cs="Arial"/>
          <w:b/>
          <w:color w:val="000000"/>
          <w:sz w:val="20"/>
          <w:szCs w:val="20"/>
        </w:rPr>
        <w:t>Areb</w:t>
      </w:r>
      <w:proofErr w:type="spellEnd"/>
      <w:r w:rsidRPr="008A6DEF">
        <w:rPr>
          <w:rFonts w:ascii="Arial" w:hAnsi="Arial" w:cs="Arial"/>
          <w:b/>
          <w:color w:val="000000"/>
          <w:sz w:val="20"/>
          <w:szCs w:val="20"/>
        </w:rPr>
        <w:t>, Northwest A &amp; F University, China</w:t>
      </w:r>
    </w:p>
    <w:p w14:paraId="4CA071FB" w14:textId="77777777" w:rsidR="00E4442C" w:rsidRPr="00E4442C" w:rsidRDefault="00E4442C">
      <w:pPr>
        <w:rPr>
          <w:rFonts w:ascii="Arial" w:hAnsi="Arial" w:cs="Arial"/>
          <w:b/>
          <w:sz w:val="20"/>
          <w:szCs w:val="20"/>
          <w:lang w:val="en-GB"/>
        </w:rPr>
      </w:pPr>
    </w:p>
    <w:sectPr w:rsidR="00E4442C" w:rsidRPr="00E4442C"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A06FD" w14:textId="77777777" w:rsidR="0092105F" w:rsidRPr="0000007A" w:rsidRDefault="0092105F" w:rsidP="0099583E">
      <w:r>
        <w:separator/>
      </w:r>
    </w:p>
  </w:endnote>
  <w:endnote w:type="continuationSeparator" w:id="0">
    <w:p w14:paraId="07FE10C5" w14:textId="77777777" w:rsidR="0092105F" w:rsidRPr="0000007A" w:rsidRDefault="0092105F"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105F1B" w14:textId="77777777" w:rsidR="0092105F" w:rsidRPr="0000007A" w:rsidRDefault="0092105F" w:rsidP="0099583E">
      <w:r>
        <w:separator/>
      </w:r>
    </w:p>
  </w:footnote>
  <w:footnote w:type="continuationSeparator" w:id="0">
    <w:p w14:paraId="0E9E1880" w14:textId="77777777" w:rsidR="0092105F" w:rsidRPr="0000007A" w:rsidRDefault="0092105F"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13906043">
    <w:abstractNumId w:val="3"/>
  </w:num>
  <w:num w:numId="2" w16cid:durableId="1804271634">
    <w:abstractNumId w:val="6"/>
  </w:num>
  <w:num w:numId="3" w16cid:durableId="2082557232">
    <w:abstractNumId w:val="5"/>
  </w:num>
  <w:num w:numId="4" w16cid:durableId="1964725351">
    <w:abstractNumId w:val="7"/>
  </w:num>
  <w:num w:numId="5" w16cid:durableId="1658613572">
    <w:abstractNumId w:val="4"/>
  </w:num>
  <w:num w:numId="6" w16cid:durableId="1965579693">
    <w:abstractNumId w:val="0"/>
  </w:num>
  <w:num w:numId="7" w16cid:durableId="1202204507">
    <w:abstractNumId w:val="1"/>
  </w:num>
  <w:num w:numId="8" w16cid:durableId="392588246">
    <w:abstractNumId w:val="9"/>
  </w:num>
  <w:num w:numId="9" w16cid:durableId="373505720">
    <w:abstractNumId w:val="8"/>
  </w:num>
  <w:num w:numId="10" w16cid:durableId="9679720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0F715D"/>
    <w:rsid w:val="00101322"/>
    <w:rsid w:val="00115767"/>
    <w:rsid w:val="00121FFA"/>
    <w:rsid w:val="0012616A"/>
    <w:rsid w:val="00136984"/>
    <w:rsid w:val="001425F1"/>
    <w:rsid w:val="00142A9C"/>
    <w:rsid w:val="00150304"/>
    <w:rsid w:val="0015296D"/>
    <w:rsid w:val="00156F42"/>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38E0"/>
    <w:rsid w:val="00245E23"/>
    <w:rsid w:val="00246BB9"/>
    <w:rsid w:val="00251065"/>
    <w:rsid w:val="0025366D"/>
    <w:rsid w:val="0025366F"/>
    <w:rsid w:val="00256735"/>
    <w:rsid w:val="00257F9E"/>
    <w:rsid w:val="00262634"/>
    <w:rsid w:val="002650C5"/>
    <w:rsid w:val="00275984"/>
    <w:rsid w:val="00280EC9"/>
    <w:rsid w:val="00282BEE"/>
    <w:rsid w:val="002859CC"/>
    <w:rsid w:val="00291D08"/>
    <w:rsid w:val="00293482"/>
    <w:rsid w:val="00293A47"/>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2710A"/>
    <w:rsid w:val="0033018A"/>
    <w:rsid w:val="0033692F"/>
    <w:rsid w:val="003527E3"/>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3650C"/>
    <w:rsid w:val="00442B24"/>
    <w:rsid w:val="004430CD"/>
    <w:rsid w:val="0044519B"/>
    <w:rsid w:val="00452F40"/>
    <w:rsid w:val="00455C47"/>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3392"/>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2DB"/>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105F"/>
    <w:rsid w:val="009245E3"/>
    <w:rsid w:val="00942DEE"/>
    <w:rsid w:val="00944F67"/>
    <w:rsid w:val="009553EC"/>
    <w:rsid w:val="00955E45"/>
    <w:rsid w:val="00962B70"/>
    <w:rsid w:val="00966388"/>
    <w:rsid w:val="00967C62"/>
    <w:rsid w:val="00982766"/>
    <w:rsid w:val="009852C4"/>
    <w:rsid w:val="0099583E"/>
    <w:rsid w:val="009A0242"/>
    <w:rsid w:val="009A59ED"/>
    <w:rsid w:val="009B101F"/>
    <w:rsid w:val="009B239B"/>
    <w:rsid w:val="009C5642"/>
    <w:rsid w:val="009D500D"/>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E592B"/>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04B6"/>
    <w:rsid w:val="00CC2753"/>
    <w:rsid w:val="00CD093E"/>
    <w:rsid w:val="00CD1556"/>
    <w:rsid w:val="00CD1FD7"/>
    <w:rsid w:val="00CD5091"/>
    <w:rsid w:val="00CD5DFD"/>
    <w:rsid w:val="00CD7C84"/>
    <w:rsid w:val="00CE199A"/>
    <w:rsid w:val="00CE487F"/>
    <w:rsid w:val="00CE5AC7"/>
    <w:rsid w:val="00CF0BBB"/>
    <w:rsid w:val="00CF0D07"/>
    <w:rsid w:val="00CF7035"/>
    <w:rsid w:val="00D06903"/>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442C"/>
    <w:rsid w:val="00E451EA"/>
    <w:rsid w:val="00E57F4B"/>
    <w:rsid w:val="00E63889"/>
    <w:rsid w:val="00E63A98"/>
    <w:rsid w:val="00E645E9"/>
    <w:rsid w:val="00E65596"/>
    <w:rsid w:val="00E66385"/>
    <w:rsid w:val="00E71C8D"/>
    <w:rsid w:val="00E72360"/>
    <w:rsid w:val="00E72A8E"/>
    <w:rsid w:val="00E72E73"/>
    <w:rsid w:val="00E826AA"/>
    <w:rsid w:val="00E85E18"/>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03DE"/>
    <w:rsid w:val="00FC2E17"/>
    <w:rsid w:val="00FC432A"/>
    <w:rsid w:val="00FC6387"/>
    <w:rsid w:val="00FC6802"/>
    <w:rsid w:val="00FD53AB"/>
    <w:rsid w:val="00FD70A7"/>
    <w:rsid w:val="00FE6376"/>
    <w:rsid w:val="00FF09A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MDPI13authornames">
    <w:name w:val="MDPI_1.3_authornames"/>
    <w:basedOn w:val="Normal"/>
    <w:next w:val="Normal"/>
    <w:qFormat/>
    <w:rsid w:val="00156F42"/>
    <w:pPr>
      <w:adjustRightInd w:val="0"/>
      <w:snapToGrid w:val="0"/>
      <w:spacing w:after="120" w:line="260" w:lineRule="atLeast"/>
    </w:pPr>
    <w:rPr>
      <w:rFonts w:ascii="Palatino Linotype" w:hAnsi="Palatino Linotype"/>
      <w:b/>
      <w:color w:val="000000"/>
      <w:sz w:val="20"/>
      <w:szCs w:val="22"/>
      <w:lang w:eastAsia="de-DE" w:bidi="en-US"/>
    </w:rPr>
  </w:style>
  <w:style w:type="paragraph" w:customStyle="1" w:styleId="Affiliation">
    <w:name w:val="Affiliation"/>
    <w:basedOn w:val="Normal"/>
    <w:rsid w:val="00E4442C"/>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agricultural-sciences-techniques-and-innovation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2</Pages>
  <Words>485</Words>
  <Characters>2770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3249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114</cp:revision>
  <dcterms:created xsi:type="dcterms:W3CDTF">2023-08-30T09:21:00Z</dcterms:created>
  <dcterms:modified xsi:type="dcterms:W3CDTF">2025-04-21T08:49:00Z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