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5A5388" w14:paraId="1643A4CA" w14:textId="77777777" w:rsidTr="005A5388">
        <w:trPr>
          <w:trHeight w:val="450"/>
        </w:trPr>
        <w:tc>
          <w:tcPr>
            <w:tcW w:w="5000" w:type="pct"/>
            <w:gridSpan w:val="2"/>
            <w:tcBorders>
              <w:top w:val="nil"/>
              <w:left w:val="nil"/>
              <w:right w:val="nil"/>
            </w:tcBorders>
          </w:tcPr>
          <w:p w14:paraId="4C55E51F" w14:textId="77777777" w:rsidR="00602F7D" w:rsidRPr="005A5388" w:rsidRDefault="00602F7D" w:rsidP="00F2643C">
            <w:pPr>
              <w:pStyle w:val="Heading2"/>
              <w:jc w:val="left"/>
              <w:rPr>
                <w:rFonts w:ascii="Arial" w:hAnsi="Arial" w:cs="Arial"/>
                <w:b w:val="0"/>
                <w:bCs w:val="0"/>
                <w:lang w:val="en-US"/>
              </w:rPr>
            </w:pPr>
          </w:p>
        </w:tc>
      </w:tr>
      <w:tr w:rsidR="0000007A" w:rsidRPr="005A5388" w14:paraId="127EAD7E" w14:textId="77777777" w:rsidTr="005A5388">
        <w:trPr>
          <w:trHeight w:val="413"/>
        </w:trPr>
        <w:tc>
          <w:tcPr>
            <w:tcW w:w="1248" w:type="pct"/>
          </w:tcPr>
          <w:p w14:paraId="3C159AA5" w14:textId="77777777" w:rsidR="0000007A" w:rsidRPr="005A5388" w:rsidRDefault="00D27A79" w:rsidP="00696CAD">
            <w:pPr>
              <w:pStyle w:val="BodyText"/>
              <w:ind w:left="90"/>
              <w:jc w:val="left"/>
              <w:rPr>
                <w:rFonts w:ascii="Arial" w:hAnsi="Arial" w:cs="Arial"/>
                <w:bCs/>
                <w:sz w:val="20"/>
                <w:szCs w:val="20"/>
                <w:lang w:val="en-GB"/>
              </w:rPr>
            </w:pPr>
            <w:r w:rsidRPr="005A5388">
              <w:rPr>
                <w:rFonts w:ascii="Arial" w:hAnsi="Arial" w:cs="Arial"/>
                <w:bCs/>
                <w:sz w:val="20"/>
                <w:szCs w:val="20"/>
                <w:lang w:val="en-GB"/>
              </w:rPr>
              <w:t xml:space="preserve">Book </w:t>
            </w:r>
            <w:r w:rsidR="0000007A" w:rsidRPr="005A5388">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5DDE9BE" w:rsidR="0000007A" w:rsidRPr="005A5388" w:rsidRDefault="000A5F8F" w:rsidP="00054BC4">
            <w:pPr>
              <w:pStyle w:val="NormalWeb"/>
              <w:rPr>
                <w:rFonts w:ascii="Arial" w:hAnsi="Arial" w:cs="Arial"/>
                <w:b/>
                <w:bCs/>
                <w:sz w:val="20"/>
                <w:szCs w:val="20"/>
                <w:u w:val="single"/>
              </w:rPr>
            </w:pPr>
            <w:hyperlink r:id="rId7" w:history="1">
              <w:r w:rsidRPr="005A5388">
                <w:rPr>
                  <w:rStyle w:val="Hyperlink"/>
                  <w:rFonts w:ascii="Arial" w:hAnsi="Arial" w:cs="Arial"/>
                  <w:b/>
                  <w:bCs/>
                  <w:sz w:val="20"/>
                  <w:szCs w:val="20"/>
                </w:rPr>
                <w:t>New Ideas Concerning Arts and Social Studies</w:t>
              </w:r>
            </w:hyperlink>
          </w:p>
        </w:tc>
      </w:tr>
      <w:tr w:rsidR="0000007A" w:rsidRPr="005A5388" w14:paraId="73C90375" w14:textId="77777777" w:rsidTr="005A5388">
        <w:trPr>
          <w:trHeight w:val="290"/>
        </w:trPr>
        <w:tc>
          <w:tcPr>
            <w:tcW w:w="1248" w:type="pct"/>
          </w:tcPr>
          <w:p w14:paraId="20D28135" w14:textId="77777777" w:rsidR="0000007A" w:rsidRPr="005A5388" w:rsidRDefault="0000007A" w:rsidP="00696CAD">
            <w:pPr>
              <w:pStyle w:val="BodyText"/>
              <w:ind w:left="90"/>
              <w:jc w:val="left"/>
              <w:rPr>
                <w:rFonts w:ascii="Arial" w:hAnsi="Arial" w:cs="Arial"/>
                <w:bCs/>
                <w:sz w:val="20"/>
                <w:szCs w:val="20"/>
                <w:lang w:val="en-GB"/>
              </w:rPr>
            </w:pPr>
            <w:r w:rsidRPr="005A538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033325C" w:rsidR="0000007A" w:rsidRPr="005A5388" w:rsidRDefault="00E72A8E" w:rsidP="00F3669D">
            <w:pPr>
              <w:pStyle w:val="NormalWeb"/>
              <w:spacing w:before="0" w:beforeAutospacing="0" w:after="0" w:afterAutospacing="0"/>
              <w:rPr>
                <w:rFonts w:ascii="Arial" w:hAnsi="Arial" w:cs="Arial"/>
                <w:b/>
                <w:bCs/>
                <w:sz w:val="20"/>
                <w:szCs w:val="20"/>
                <w:highlight w:val="yellow"/>
                <w:lang w:val="en-GB"/>
              </w:rPr>
            </w:pPr>
            <w:r w:rsidRPr="005A5388">
              <w:rPr>
                <w:rFonts w:ascii="Arial" w:hAnsi="Arial" w:cs="Arial"/>
                <w:b/>
                <w:bCs/>
                <w:sz w:val="20"/>
                <w:szCs w:val="20"/>
                <w:lang w:val="en-GB"/>
              </w:rPr>
              <w:t>Ms_BP</w:t>
            </w:r>
            <w:r w:rsidR="00FC432A" w:rsidRPr="005A5388">
              <w:rPr>
                <w:rFonts w:ascii="Arial" w:hAnsi="Arial" w:cs="Arial"/>
                <w:b/>
                <w:bCs/>
                <w:sz w:val="20"/>
                <w:szCs w:val="20"/>
                <w:lang w:val="en-GB"/>
              </w:rPr>
              <w:t>R</w:t>
            </w:r>
            <w:r w:rsidRPr="005A5388">
              <w:rPr>
                <w:rFonts w:ascii="Arial" w:hAnsi="Arial" w:cs="Arial"/>
                <w:b/>
                <w:bCs/>
                <w:sz w:val="20"/>
                <w:szCs w:val="20"/>
                <w:lang w:val="en-GB"/>
              </w:rPr>
              <w:t>_</w:t>
            </w:r>
            <w:r w:rsidR="000A5F8F" w:rsidRPr="005A5388">
              <w:rPr>
                <w:rFonts w:ascii="Arial" w:hAnsi="Arial" w:cs="Arial"/>
                <w:b/>
                <w:bCs/>
                <w:sz w:val="20"/>
                <w:szCs w:val="20"/>
                <w:lang w:val="en-GB"/>
              </w:rPr>
              <w:t>5367</w:t>
            </w:r>
          </w:p>
        </w:tc>
      </w:tr>
      <w:tr w:rsidR="0000007A" w:rsidRPr="005A5388" w14:paraId="05B60576" w14:textId="77777777" w:rsidTr="005A5388">
        <w:trPr>
          <w:trHeight w:val="331"/>
        </w:trPr>
        <w:tc>
          <w:tcPr>
            <w:tcW w:w="1248" w:type="pct"/>
          </w:tcPr>
          <w:p w14:paraId="0196A627" w14:textId="77777777" w:rsidR="0000007A" w:rsidRPr="005A5388" w:rsidRDefault="0000007A" w:rsidP="00696CAD">
            <w:pPr>
              <w:pStyle w:val="BodyText"/>
              <w:ind w:left="90"/>
              <w:jc w:val="left"/>
              <w:rPr>
                <w:rFonts w:ascii="Arial" w:hAnsi="Arial" w:cs="Arial"/>
                <w:bCs/>
                <w:sz w:val="20"/>
                <w:szCs w:val="20"/>
                <w:lang w:val="en-GB"/>
              </w:rPr>
            </w:pPr>
            <w:r w:rsidRPr="005A538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6B378DE8" w:rsidR="0000007A" w:rsidRPr="005A5388" w:rsidRDefault="00190812" w:rsidP="000450FC">
            <w:pPr>
              <w:pStyle w:val="NormalWeb"/>
              <w:spacing w:before="0" w:beforeAutospacing="0" w:after="0" w:afterAutospacing="0"/>
              <w:rPr>
                <w:rFonts w:ascii="Arial" w:hAnsi="Arial" w:cs="Arial"/>
                <w:b/>
                <w:sz w:val="20"/>
                <w:szCs w:val="20"/>
                <w:highlight w:val="yellow"/>
                <w:lang w:val="en-GB"/>
              </w:rPr>
            </w:pPr>
            <w:r w:rsidRPr="005A5388">
              <w:rPr>
                <w:rFonts w:ascii="Arial" w:hAnsi="Arial" w:cs="Arial"/>
                <w:b/>
                <w:sz w:val="20"/>
                <w:szCs w:val="20"/>
                <w:lang w:val="en-GB"/>
              </w:rPr>
              <w:t>Meaningful Strategies that can Reform the lives of Street Children</w:t>
            </w:r>
          </w:p>
        </w:tc>
      </w:tr>
      <w:tr w:rsidR="00CF0BBB" w:rsidRPr="005A5388" w14:paraId="6D508B1C" w14:textId="77777777" w:rsidTr="005A5388">
        <w:trPr>
          <w:trHeight w:val="332"/>
        </w:trPr>
        <w:tc>
          <w:tcPr>
            <w:tcW w:w="1248" w:type="pct"/>
          </w:tcPr>
          <w:p w14:paraId="32FC28F7" w14:textId="77777777" w:rsidR="00CF0BBB" w:rsidRPr="005A5388" w:rsidRDefault="00CF0BBB" w:rsidP="00696CAD">
            <w:pPr>
              <w:pStyle w:val="BodyText"/>
              <w:ind w:left="90"/>
              <w:jc w:val="left"/>
              <w:rPr>
                <w:rFonts w:ascii="Arial" w:hAnsi="Arial" w:cs="Arial"/>
                <w:bCs/>
                <w:sz w:val="20"/>
                <w:szCs w:val="20"/>
                <w:lang w:val="en-GB"/>
              </w:rPr>
            </w:pPr>
            <w:r w:rsidRPr="005A538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389F69D8" w:rsidR="00CF0BBB" w:rsidRPr="005A5388" w:rsidRDefault="000A5F8F" w:rsidP="000450FC">
            <w:pPr>
              <w:pStyle w:val="NormalWeb"/>
              <w:spacing w:before="0" w:beforeAutospacing="0" w:after="0" w:afterAutospacing="0"/>
              <w:rPr>
                <w:rFonts w:ascii="Arial" w:hAnsi="Arial" w:cs="Arial"/>
                <w:b/>
                <w:sz w:val="20"/>
                <w:szCs w:val="20"/>
                <w:lang w:val="en-GB"/>
              </w:rPr>
            </w:pPr>
            <w:r w:rsidRPr="005A5388">
              <w:rPr>
                <w:rFonts w:ascii="Arial" w:hAnsi="Arial" w:cs="Arial"/>
                <w:b/>
                <w:sz w:val="20"/>
                <w:szCs w:val="20"/>
                <w:lang w:val="en-GB"/>
              </w:rPr>
              <w:t>Book Chapter</w:t>
            </w:r>
          </w:p>
        </w:tc>
      </w:tr>
    </w:tbl>
    <w:p w14:paraId="17599C49" w14:textId="77777777" w:rsidR="00626025" w:rsidRPr="005A5388" w:rsidRDefault="00626025" w:rsidP="00D27A79">
      <w:pPr>
        <w:pStyle w:val="BodyText"/>
        <w:jc w:val="left"/>
        <w:rPr>
          <w:rFonts w:ascii="Arial" w:hAnsi="Arial" w:cs="Arial"/>
          <w:color w:val="222222"/>
          <w:sz w:val="20"/>
          <w:szCs w:val="20"/>
          <w:lang w:val="en-GB"/>
        </w:rPr>
      </w:pPr>
    </w:p>
    <w:p w14:paraId="37E43B60" w14:textId="77777777" w:rsidR="0086369B" w:rsidRPr="005A5388" w:rsidRDefault="0086369B" w:rsidP="00626025">
      <w:pPr>
        <w:pStyle w:val="BodyText"/>
        <w:rPr>
          <w:rFonts w:ascii="Arial" w:hAnsi="Arial" w:cs="Arial"/>
          <w:b/>
          <w:color w:val="222222"/>
          <w:sz w:val="20"/>
          <w:szCs w:val="20"/>
          <w:u w:val="single"/>
          <w:lang w:val="en-US"/>
        </w:rPr>
      </w:pPr>
    </w:p>
    <w:p w14:paraId="63CD6BCB" w14:textId="0FFEAA9E" w:rsidR="00626025" w:rsidRPr="005A5388" w:rsidRDefault="00640538" w:rsidP="00626025">
      <w:pPr>
        <w:pStyle w:val="BodyText"/>
        <w:rPr>
          <w:rFonts w:ascii="Arial" w:hAnsi="Arial" w:cs="Arial"/>
          <w:b/>
          <w:color w:val="222222"/>
          <w:sz w:val="20"/>
          <w:szCs w:val="20"/>
          <w:u w:val="single"/>
          <w:lang w:val="en-US"/>
        </w:rPr>
      </w:pPr>
      <w:r w:rsidRPr="005A5388">
        <w:rPr>
          <w:rFonts w:ascii="Arial" w:hAnsi="Arial" w:cs="Arial"/>
          <w:b/>
          <w:color w:val="222222"/>
          <w:sz w:val="20"/>
          <w:szCs w:val="20"/>
          <w:u w:val="single"/>
          <w:lang w:val="en-US"/>
        </w:rPr>
        <w:t>Special note:</w:t>
      </w:r>
    </w:p>
    <w:p w14:paraId="1AC448A2" w14:textId="77777777" w:rsidR="007B54A4" w:rsidRPr="005A5388" w:rsidRDefault="007B54A4" w:rsidP="00626025">
      <w:pPr>
        <w:pStyle w:val="BodyText"/>
        <w:rPr>
          <w:rFonts w:ascii="Arial" w:hAnsi="Arial" w:cs="Arial"/>
          <w:b/>
          <w:color w:val="222222"/>
          <w:sz w:val="20"/>
          <w:szCs w:val="20"/>
          <w:u w:val="single"/>
          <w:lang w:val="en-US"/>
        </w:rPr>
      </w:pPr>
    </w:p>
    <w:p w14:paraId="7F950B43" w14:textId="3CFD7BBC" w:rsidR="007B54A4" w:rsidRPr="005A5388" w:rsidRDefault="00955E45" w:rsidP="00626025">
      <w:pPr>
        <w:pStyle w:val="BodyText"/>
        <w:rPr>
          <w:rFonts w:ascii="Arial" w:hAnsi="Arial" w:cs="Arial"/>
          <w:b/>
          <w:color w:val="222222"/>
          <w:sz w:val="20"/>
          <w:szCs w:val="20"/>
          <w:lang w:val="en-US"/>
        </w:rPr>
      </w:pPr>
      <w:r w:rsidRPr="005A538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A5388" w:rsidRDefault="00000000" w:rsidP="00626025">
      <w:pPr>
        <w:pStyle w:val="BodyText"/>
        <w:rPr>
          <w:rFonts w:ascii="Arial" w:hAnsi="Arial" w:cs="Arial"/>
          <w:b/>
          <w:color w:val="222222"/>
          <w:sz w:val="20"/>
          <w:szCs w:val="20"/>
          <w:u w:val="single"/>
          <w:lang w:val="en-US"/>
        </w:rPr>
      </w:pPr>
      <w:r w:rsidRPr="005A538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A265678" w:rsidR="00E03C32" w:rsidRDefault="000A5F8F" w:rsidP="00E03C32">
                  <w:pPr>
                    <w:pStyle w:val="BodyText"/>
                    <w:jc w:val="left"/>
                    <w:rPr>
                      <w:rFonts w:ascii="Arial" w:hAnsi="Arial" w:cs="Arial"/>
                      <w:b/>
                      <w:color w:val="222222"/>
                      <w:sz w:val="32"/>
                      <w:lang w:val="en-US"/>
                    </w:rPr>
                  </w:pPr>
                  <w:r w:rsidRPr="000A5F8F">
                    <w:rPr>
                      <w:rFonts w:ascii="Arial" w:hAnsi="Arial" w:cs="Arial"/>
                      <w:b/>
                      <w:color w:val="222222"/>
                      <w:sz w:val="32"/>
                      <w:lang w:val="en-US"/>
                    </w:rPr>
                    <w:t>International Journal of Sociology and Anthropology</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Pr>
                      <w:rFonts w:ascii="Arial" w:hAnsi="Arial" w:cs="Arial"/>
                      <w:b/>
                      <w:color w:val="222222"/>
                      <w:sz w:val="32"/>
                      <w:lang w:val="en-US"/>
                    </w:rPr>
                    <w:t>1-8</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D314A4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A5F8F" w:rsidRPr="000A5F8F">
                    <w:t xml:space="preserve"> </w:t>
                  </w:r>
                  <w:hyperlink r:id="rId8" w:history="1">
                    <w:r w:rsidR="000A5F8F" w:rsidRPr="00B670AA">
                      <w:rPr>
                        <w:rStyle w:val="Hyperlink"/>
                        <w:rFonts w:ascii="Arial" w:hAnsi="Arial" w:cs="Arial"/>
                        <w:b/>
                        <w:sz w:val="32"/>
                        <w:lang w:val="en-US"/>
                      </w:rPr>
                      <w:t>http://www.academicjournals.org/IJSA</w:t>
                    </w:r>
                  </w:hyperlink>
                  <w:r w:rsidR="000A5F8F">
                    <w:rPr>
                      <w:rFonts w:ascii="Arial" w:hAnsi="Arial" w:cs="Arial"/>
                      <w:b/>
                      <w:color w:val="222222"/>
                      <w:sz w:val="32"/>
                      <w:lang w:val="en-US"/>
                    </w:rPr>
                    <w:t xml:space="preserve"> </w:t>
                  </w:r>
                </w:p>
              </w:txbxContent>
            </v:textbox>
          </v:rect>
        </w:pict>
      </w:r>
    </w:p>
    <w:p w14:paraId="40641486" w14:textId="77777777" w:rsidR="00D9392F" w:rsidRPr="005A5388" w:rsidRDefault="002A3D7C" w:rsidP="00626025">
      <w:pPr>
        <w:pStyle w:val="BodyText"/>
        <w:jc w:val="left"/>
        <w:rPr>
          <w:rFonts w:ascii="Arial" w:hAnsi="Arial" w:cs="Arial"/>
          <w:color w:val="222222"/>
          <w:sz w:val="20"/>
          <w:szCs w:val="20"/>
          <w:lang w:val="en-IN"/>
        </w:rPr>
      </w:pPr>
      <w:r w:rsidRPr="005A5388">
        <w:rPr>
          <w:rFonts w:ascii="Arial" w:hAnsi="Arial" w:cs="Arial"/>
          <w:color w:val="222222"/>
          <w:sz w:val="20"/>
          <w:szCs w:val="20"/>
          <w:lang w:val="en-IN"/>
        </w:rPr>
        <w:br w:type="page"/>
      </w:r>
    </w:p>
    <w:p w14:paraId="5A743ECE" w14:textId="77777777" w:rsidR="00D27A79" w:rsidRPr="005A538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A5388" w14:paraId="71A94C1F" w14:textId="77777777" w:rsidTr="007222C8">
        <w:tc>
          <w:tcPr>
            <w:tcW w:w="5000" w:type="pct"/>
            <w:gridSpan w:val="3"/>
            <w:tcBorders>
              <w:top w:val="nil"/>
              <w:left w:val="nil"/>
              <w:right w:val="nil"/>
            </w:tcBorders>
            <w:noWrap/>
          </w:tcPr>
          <w:p w14:paraId="0BC15285" w14:textId="75BEB51F" w:rsidR="00F1171E" w:rsidRPr="005A5388" w:rsidRDefault="00F1171E" w:rsidP="007222C8">
            <w:pPr>
              <w:pStyle w:val="Heading2"/>
              <w:jc w:val="left"/>
              <w:rPr>
                <w:rFonts w:ascii="Arial" w:hAnsi="Arial" w:cs="Arial"/>
                <w:lang w:val="en-GB"/>
              </w:rPr>
            </w:pPr>
            <w:r w:rsidRPr="005A5388">
              <w:rPr>
                <w:rFonts w:ascii="Arial" w:hAnsi="Arial" w:cs="Arial"/>
                <w:highlight w:val="yellow"/>
                <w:lang w:val="en-GB"/>
              </w:rPr>
              <w:t>PART  1:</w:t>
            </w:r>
            <w:r w:rsidRPr="005A5388">
              <w:rPr>
                <w:rFonts w:ascii="Arial" w:hAnsi="Arial" w:cs="Arial"/>
                <w:lang w:val="en-GB"/>
              </w:rPr>
              <w:t xml:space="preserve"> Comments</w:t>
            </w:r>
          </w:p>
          <w:p w14:paraId="1287753C" w14:textId="77777777" w:rsidR="00F1171E" w:rsidRPr="005A5388" w:rsidRDefault="00F1171E" w:rsidP="007222C8">
            <w:pPr>
              <w:rPr>
                <w:rFonts w:ascii="Arial" w:hAnsi="Arial" w:cs="Arial"/>
                <w:sz w:val="20"/>
                <w:szCs w:val="20"/>
                <w:lang w:val="en-GB"/>
              </w:rPr>
            </w:pPr>
          </w:p>
        </w:tc>
      </w:tr>
      <w:tr w:rsidR="00F1171E" w:rsidRPr="005A5388" w14:paraId="5EA12279" w14:textId="77777777" w:rsidTr="007222C8">
        <w:tc>
          <w:tcPr>
            <w:tcW w:w="1265" w:type="pct"/>
            <w:noWrap/>
          </w:tcPr>
          <w:p w14:paraId="7AE9682F" w14:textId="77777777" w:rsidR="00F1171E" w:rsidRPr="005A5388" w:rsidRDefault="00F1171E" w:rsidP="007222C8">
            <w:pPr>
              <w:pStyle w:val="Heading2"/>
              <w:jc w:val="left"/>
              <w:rPr>
                <w:rFonts w:ascii="Arial" w:hAnsi="Arial" w:cs="Arial"/>
                <w:lang w:val="en-GB"/>
              </w:rPr>
            </w:pPr>
          </w:p>
        </w:tc>
        <w:tc>
          <w:tcPr>
            <w:tcW w:w="2212" w:type="pct"/>
          </w:tcPr>
          <w:p w14:paraId="5B8DBE06" w14:textId="77777777" w:rsidR="00F1171E" w:rsidRPr="005A5388" w:rsidRDefault="00F1171E" w:rsidP="007222C8">
            <w:pPr>
              <w:pStyle w:val="Heading2"/>
              <w:jc w:val="left"/>
              <w:rPr>
                <w:rFonts w:ascii="Arial" w:hAnsi="Arial" w:cs="Arial"/>
                <w:lang w:val="en-GB"/>
              </w:rPr>
            </w:pPr>
            <w:r w:rsidRPr="005A5388">
              <w:rPr>
                <w:rFonts w:ascii="Arial" w:hAnsi="Arial" w:cs="Arial"/>
                <w:lang w:val="en-GB"/>
              </w:rPr>
              <w:t>Reviewer’s comment</w:t>
            </w:r>
          </w:p>
          <w:p w14:paraId="693A9C4D" w14:textId="77777777" w:rsidR="00421DBF" w:rsidRPr="005A5388" w:rsidRDefault="00421DBF" w:rsidP="00421DBF">
            <w:pPr>
              <w:rPr>
                <w:rFonts w:ascii="Arial" w:hAnsi="Arial" w:cs="Arial"/>
                <w:b/>
                <w:bCs/>
                <w:sz w:val="20"/>
                <w:szCs w:val="20"/>
              </w:rPr>
            </w:pPr>
            <w:r w:rsidRPr="005A538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A5388" w:rsidRDefault="00421DBF" w:rsidP="00421DBF">
            <w:pPr>
              <w:rPr>
                <w:rFonts w:ascii="Arial" w:hAnsi="Arial" w:cs="Arial"/>
                <w:sz w:val="20"/>
                <w:szCs w:val="20"/>
                <w:lang w:val="en-GB"/>
              </w:rPr>
            </w:pPr>
          </w:p>
        </w:tc>
        <w:tc>
          <w:tcPr>
            <w:tcW w:w="1523" w:type="pct"/>
          </w:tcPr>
          <w:p w14:paraId="57792C30" w14:textId="77777777" w:rsidR="00F1171E" w:rsidRPr="005A5388" w:rsidRDefault="00F1171E" w:rsidP="007222C8">
            <w:pPr>
              <w:pStyle w:val="Heading2"/>
              <w:jc w:val="left"/>
              <w:rPr>
                <w:rFonts w:ascii="Arial" w:hAnsi="Arial" w:cs="Arial"/>
                <w:b w:val="0"/>
                <w:lang w:val="en-GB"/>
              </w:rPr>
            </w:pPr>
            <w:r w:rsidRPr="005A5388">
              <w:rPr>
                <w:rFonts w:ascii="Arial" w:hAnsi="Arial" w:cs="Arial"/>
                <w:lang w:val="en-GB"/>
              </w:rPr>
              <w:t>Author’s Feedback</w:t>
            </w:r>
            <w:r w:rsidRPr="005A5388">
              <w:rPr>
                <w:rFonts w:ascii="Arial" w:hAnsi="Arial" w:cs="Arial"/>
                <w:b w:val="0"/>
                <w:lang w:val="en-GB"/>
              </w:rPr>
              <w:t xml:space="preserve"> </w:t>
            </w:r>
            <w:r w:rsidRPr="005A5388">
              <w:rPr>
                <w:rFonts w:ascii="Arial" w:hAnsi="Arial" w:cs="Arial"/>
                <w:b w:val="0"/>
                <w:i/>
                <w:lang w:val="en-GB"/>
              </w:rPr>
              <w:t>(Please correct the manuscript and highlight that part in the manuscript. It is mandatory that authors should write his/her feedback here)</w:t>
            </w:r>
          </w:p>
        </w:tc>
      </w:tr>
      <w:tr w:rsidR="00F1171E" w:rsidRPr="005A5388" w14:paraId="5C0AB4EC" w14:textId="77777777" w:rsidTr="007222C8">
        <w:trPr>
          <w:trHeight w:val="1264"/>
        </w:trPr>
        <w:tc>
          <w:tcPr>
            <w:tcW w:w="1265" w:type="pct"/>
            <w:noWrap/>
          </w:tcPr>
          <w:p w14:paraId="66B47184" w14:textId="48030299" w:rsidR="00F1171E" w:rsidRPr="005A5388" w:rsidRDefault="00F1171E" w:rsidP="007222C8">
            <w:pPr>
              <w:ind w:left="360"/>
              <w:rPr>
                <w:rFonts w:ascii="Arial" w:hAnsi="Arial" w:cs="Arial"/>
                <w:b/>
                <w:bCs/>
                <w:sz w:val="20"/>
                <w:szCs w:val="20"/>
                <w:lang w:val="en-GB"/>
              </w:rPr>
            </w:pPr>
            <w:r w:rsidRPr="005A53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A5388" w:rsidRDefault="00F1171E" w:rsidP="007222C8">
            <w:pPr>
              <w:ind w:left="360"/>
              <w:rPr>
                <w:rFonts w:ascii="Arial" w:eastAsia="MS Mincho" w:hAnsi="Arial" w:cs="Arial"/>
                <w:b/>
                <w:bCs/>
                <w:sz w:val="20"/>
                <w:szCs w:val="20"/>
                <w:lang w:val="en-GB"/>
              </w:rPr>
            </w:pPr>
          </w:p>
        </w:tc>
        <w:tc>
          <w:tcPr>
            <w:tcW w:w="2212" w:type="pct"/>
          </w:tcPr>
          <w:p w14:paraId="7DBC9196" w14:textId="25595581" w:rsidR="00F1171E" w:rsidRPr="005A5388" w:rsidRDefault="00B373D2" w:rsidP="007222C8">
            <w:pPr>
              <w:pStyle w:val="ListParagraph"/>
              <w:ind w:left="0"/>
              <w:rPr>
                <w:rFonts w:ascii="Arial" w:hAnsi="Arial" w:cs="Arial"/>
                <w:sz w:val="20"/>
                <w:szCs w:val="20"/>
                <w:lang w:val="en-GB"/>
              </w:rPr>
            </w:pPr>
            <w:r w:rsidRPr="005A5388">
              <w:rPr>
                <w:rFonts w:ascii="Arial" w:hAnsi="Arial" w:cs="Arial"/>
                <w:sz w:val="20"/>
                <w:szCs w:val="20"/>
                <w:lang w:val="en-GB"/>
              </w:rPr>
              <w:t>The study of children is undoubtedly fundamental; children are a grace from God Almighty. Children are the Pearl of the nation so that they will become the next generation of the country. Therefore, children's rights must be upheld and fought for by applicable rules both nationally and internationally. Including these street children, society and the state are obliged to protect them so that they can obtain social, political, legal, economic, and welfare rights that are equal and fair. In the children's community, the study of children needs to be seen from various perspectives, ranging from legal protection to special education, social and psychological impacts, and the effect or influence of external and internal factors. Thus, rehabilitation and inclusive education for street children are essential to developing knowledge in the field of child and women's protection.</w:t>
            </w:r>
          </w:p>
        </w:tc>
        <w:tc>
          <w:tcPr>
            <w:tcW w:w="1523" w:type="pct"/>
          </w:tcPr>
          <w:p w14:paraId="462A339C" w14:textId="77777777" w:rsidR="00F1171E" w:rsidRPr="005A5388" w:rsidRDefault="00F1171E" w:rsidP="007222C8">
            <w:pPr>
              <w:pStyle w:val="Heading2"/>
              <w:jc w:val="left"/>
              <w:rPr>
                <w:rFonts w:ascii="Arial" w:hAnsi="Arial" w:cs="Arial"/>
                <w:b w:val="0"/>
                <w:lang w:val="en-GB"/>
              </w:rPr>
            </w:pPr>
          </w:p>
        </w:tc>
      </w:tr>
      <w:tr w:rsidR="00F1171E" w:rsidRPr="005A5388" w14:paraId="0D8B5B2C" w14:textId="77777777" w:rsidTr="00437865">
        <w:trPr>
          <w:trHeight w:val="341"/>
        </w:trPr>
        <w:tc>
          <w:tcPr>
            <w:tcW w:w="1265" w:type="pct"/>
            <w:noWrap/>
          </w:tcPr>
          <w:p w14:paraId="21CBA5FE" w14:textId="77777777" w:rsidR="00F1171E" w:rsidRPr="005A5388" w:rsidRDefault="00F1171E" w:rsidP="007222C8">
            <w:pPr>
              <w:ind w:left="360"/>
              <w:rPr>
                <w:rFonts w:ascii="Arial" w:hAnsi="Arial" w:cs="Arial"/>
                <w:b/>
                <w:bCs/>
                <w:sz w:val="20"/>
                <w:szCs w:val="20"/>
                <w:lang w:val="en-GB"/>
              </w:rPr>
            </w:pPr>
            <w:r w:rsidRPr="005A5388">
              <w:rPr>
                <w:rFonts w:ascii="Arial" w:hAnsi="Arial" w:cs="Arial"/>
                <w:b/>
                <w:bCs/>
                <w:sz w:val="20"/>
                <w:szCs w:val="20"/>
                <w:lang w:val="en-GB"/>
              </w:rPr>
              <w:t>Is the title of the article suitable?</w:t>
            </w:r>
          </w:p>
          <w:p w14:paraId="1CABB61A" w14:textId="77777777" w:rsidR="00F1171E" w:rsidRPr="005A5388" w:rsidRDefault="00F1171E" w:rsidP="007222C8">
            <w:pPr>
              <w:ind w:left="360"/>
              <w:rPr>
                <w:rFonts w:ascii="Arial" w:hAnsi="Arial" w:cs="Arial"/>
                <w:b/>
                <w:bCs/>
                <w:sz w:val="20"/>
                <w:szCs w:val="20"/>
                <w:lang w:val="en-GB"/>
              </w:rPr>
            </w:pPr>
            <w:r w:rsidRPr="005A5388">
              <w:rPr>
                <w:rFonts w:ascii="Arial" w:hAnsi="Arial" w:cs="Arial"/>
                <w:b/>
                <w:bCs/>
                <w:sz w:val="20"/>
                <w:szCs w:val="20"/>
                <w:lang w:val="en-GB"/>
              </w:rPr>
              <w:t>(If not please suggest an alternative title)</w:t>
            </w:r>
          </w:p>
          <w:p w14:paraId="0275B919" w14:textId="77777777" w:rsidR="00F1171E" w:rsidRPr="005A5388" w:rsidRDefault="00F1171E" w:rsidP="007222C8">
            <w:pPr>
              <w:pStyle w:val="Heading2"/>
              <w:jc w:val="left"/>
              <w:rPr>
                <w:rFonts w:ascii="Arial" w:hAnsi="Arial" w:cs="Arial"/>
                <w:u w:val="single"/>
                <w:lang w:val="en-GB"/>
              </w:rPr>
            </w:pPr>
          </w:p>
        </w:tc>
        <w:tc>
          <w:tcPr>
            <w:tcW w:w="2212" w:type="pct"/>
          </w:tcPr>
          <w:p w14:paraId="283B67D9" w14:textId="77777777" w:rsidR="00437865" w:rsidRPr="005A5388" w:rsidRDefault="00437865" w:rsidP="007222C8">
            <w:pPr>
              <w:ind w:left="360"/>
              <w:rPr>
                <w:rFonts w:ascii="Arial" w:hAnsi="Arial" w:cs="Arial"/>
                <w:sz w:val="20"/>
                <w:szCs w:val="20"/>
                <w:lang w:val="en-GB"/>
              </w:rPr>
            </w:pPr>
          </w:p>
          <w:p w14:paraId="794AA9A7" w14:textId="2E74D322" w:rsidR="00F1171E" w:rsidRPr="005A5388" w:rsidRDefault="00F1171E" w:rsidP="007222C8">
            <w:pPr>
              <w:ind w:left="360"/>
              <w:rPr>
                <w:rFonts w:ascii="Arial" w:hAnsi="Arial" w:cs="Arial"/>
                <w:sz w:val="20"/>
                <w:szCs w:val="20"/>
                <w:lang w:val="en-GB"/>
              </w:rPr>
            </w:pPr>
          </w:p>
        </w:tc>
        <w:tc>
          <w:tcPr>
            <w:tcW w:w="1523" w:type="pct"/>
          </w:tcPr>
          <w:p w14:paraId="405B6701" w14:textId="77777777" w:rsidR="00F1171E" w:rsidRPr="005A5388" w:rsidRDefault="00F1171E" w:rsidP="007222C8">
            <w:pPr>
              <w:pStyle w:val="Heading2"/>
              <w:jc w:val="left"/>
              <w:rPr>
                <w:rFonts w:ascii="Arial" w:hAnsi="Arial" w:cs="Arial"/>
                <w:b w:val="0"/>
                <w:lang w:val="en-GB"/>
              </w:rPr>
            </w:pPr>
          </w:p>
        </w:tc>
      </w:tr>
      <w:tr w:rsidR="00F1171E" w:rsidRPr="005A5388" w14:paraId="5604762A" w14:textId="77777777" w:rsidTr="00437865">
        <w:trPr>
          <w:trHeight w:val="710"/>
        </w:trPr>
        <w:tc>
          <w:tcPr>
            <w:tcW w:w="1265" w:type="pct"/>
            <w:noWrap/>
          </w:tcPr>
          <w:p w14:paraId="3635573D" w14:textId="77777777" w:rsidR="00F1171E" w:rsidRPr="005A5388" w:rsidRDefault="00F1171E" w:rsidP="007222C8">
            <w:pPr>
              <w:pStyle w:val="Heading2"/>
              <w:ind w:left="360"/>
              <w:jc w:val="left"/>
              <w:rPr>
                <w:rFonts w:ascii="Arial" w:hAnsi="Arial" w:cs="Arial"/>
                <w:lang w:val="en-GB"/>
              </w:rPr>
            </w:pPr>
            <w:r w:rsidRPr="005A538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A5388" w:rsidRDefault="00F1171E" w:rsidP="007222C8">
            <w:pPr>
              <w:pStyle w:val="Heading2"/>
              <w:jc w:val="left"/>
              <w:rPr>
                <w:rFonts w:ascii="Arial" w:hAnsi="Arial" w:cs="Arial"/>
                <w:u w:val="single"/>
                <w:lang w:val="en-GB"/>
              </w:rPr>
            </w:pPr>
          </w:p>
        </w:tc>
        <w:tc>
          <w:tcPr>
            <w:tcW w:w="2212" w:type="pct"/>
          </w:tcPr>
          <w:p w14:paraId="0FB7E83A" w14:textId="6C9C83AA" w:rsidR="00F1171E" w:rsidRPr="005A5388" w:rsidRDefault="00C94018" w:rsidP="007222C8">
            <w:pPr>
              <w:ind w:left="360"/>
              <w:rPr>
                <w:rFonts w:ascii="Arial" w:hAnsi="Arial" w:cs="Arial"/>
                <w:sz w:val="20"/>
                <w:szCs w:val="20"/>
                <w:lang w:val="en-GB"/>
              </w:rPr>
            </w:pPr>
            <w:r w:rsidRPr="005A5388">
              <w:rPr>
                <w:rFonts w:ascii="Arial" w:hAnsi="Arial" w:cs="Arial"/>
                <w:sz w:val="20"/>
                <w:szCs w:val="20"/>
                <w:lang w:val="en-GB"/>
              </w:rPr>
              <w:t>It is necessary to add the research method used in the abstract writing. It is also essential to convey the impact and the conclusion</w:t>
            </w:r>
          </w:p>
        </w:tc>
        <w:tc>
          <w:tcPr>
            <w:tcW w:w="1523" w:type="pct"/>
          </w:tcPr>
          <w:p w14:paraId="1D54B730" w14:textId="77777777" w:rsidR="00F1171E" w:rsidRPr="005A5388" w:rsidRDefault="00F1171E" w:rsidP="007222C8">
            <w:pPr>
              <w:pStyle w:val="Heading2"/>
              <w:jc w:val="left"/>
              <w:rPr>
                <w:rFonts w:ascii="Arial" w:hAnsi="Arial" w:cs="Arial"/>
                <w:b w:val="0"/>
                <w:lang w:val="en-GB"/>
              </w:rPr>
            </w:pPr>
          </w:p>
        </w:tc>
      </w:tr>
      <w:tr w:rsidR="00F1171E" w:rsidRPr="005A5388" w14:paraId="2F579F54" w14:textId="77777777" w:rsidTr="007222C8">
        <w:trPr>
          <w:trHeight w:val="859"/>
        </w:trPr>
        <w:tc>
          <w:tcPr>
            <w:tcW w:w="1265" w:type="pct"/>
            <w:noWrap/>
          </w:tcPr>
          <w:p w14:paraId="04361F46" w14:textId="368783AB" w:rsidR="00F1171E" w:rsidRPr="005A5388" w:rsidRDefault="00DC6FED" w:rsidP="007222C8">
            <w:pPr>
              <w:ind w:left="360"/>
              <w:rPr>
                <w:rFonts w:ascii="Arial" w:hAnsi="Arial" w:cs="Arial"/>
                <w:b/>
                <w:bCs/>
                <w:sz w:val="20"/>
                <w:szCs w:val="20"/>
                <w:u w:val="single"/>
                <w:lang w:val="en-GB"/>
              </w:rPr>
            </w:pPr>
            <w:r w:rsidRPr="005A5388">
              <w:rPr>
                <w:rFonts w:ascii="Arial" w:hAnsi="Arial" w:cs="Arial"/>
                <w:b/>
                <w:bCs/>
                <w:sz w:val="20"/>
                <w:szCs w:val="20"/>
                <w:lang w:val="en-GB"/>
              </w:rPr>
              <w:t xml:space="preserve">Is the manuscript scientifically, correct? Please write here. </w:t>
            </w:r>
          </w:p>
        </w:tc>
        <w:tc>
          <w:tcPr>
            <w:tcW w:w="2212" w:type="pct"/>
          </w:tcPr>
          <w:p w14:paraId="0C2ABEEB" w14:textId="77777777" w:rsidR="00E86F4C" w:rsidRPr="005A5388" w:rsidRDefault="00E86F4C" w:rsidP="007222C8">
            <w:pPr>
              <w:pStyle w:val="ListParagraph"/>
              <w:ind w:left="0"/>
              <w:rPr>
                <w:rFonts w:ascii="Arial" w:hAnsi="Arial" w:cs="Arial"/>
                <w:sz w:val="20"/>
                <w:szCs w:val="20"/>
                <w:lang w:val="en-GB"/>
              </w:rPr>
            </w:pPr>
            <w:r w:rsidRPr="005A5388">
              <w:rPr>
                <w:rFonts w:ascii="Arial" w:hAnsi="Arial" w:cs="Arial"/>
                <w:sz w:val="20"/>
                <w:szCs w:val="20"/>
                <w:lang w:val="en-GB"/>
              </w:rPr>
              <w:t xml:space="preserve">According to the comments below, this manuscript can only be said if data is added and equipped with research data: </w:t>
            </w:r>
          </w:p>
          <w:p w14:paraId="74D91581" w14:textId="77777777" w:rsidR="00E86F4C" w:rsidRPr="005A5388" w:rsidRDefault="00E86F4C" w:rsidP="00E86F4C">
            <w:pPr>
              <w:pStyle w:val="ListParagraph"/>
              <w:numPr>
                <w:ilvl w:val="0"/>
                <w:numId w:val="11"/>
              </w:numPr>
              <w:ind w:left="462"/>
              <w:rPr>
                <w:rFonts w:ascii="Arial" w:hAnsi="Arial" w:cs="Arial"/>
                <w:sz w:val="20"/>
                <w:szCs w:val="20"/>
                <w:lang w:val="en-GB"/>
              </w:rPr>
            </w:pPr>
            <w:r w:rsidRPr="005A5388">
              <w:rPr>
                <w:rFonts w:ascii="Arial" w:hAnsi="Arial" w:cs="Arial"/>
                <w:sz w:val="20"/>
                <w:szCs w:val="20"/>
                <w:lang w:val="en-GB"/>
              </w:rPr>
              <w:t xml:space="preserve">In substance, it has not been described in detail according to the research objectives described above. It is necessary to add research data related to street children who experience stigma and paradoxes associated with the </w:t>
            </w:r>
            <w:proofErr w:type="spellStart"/>
            <w:r w:rsidRPr="005A5388">
              <w:rPr>
                <w:rFonts w:ascii="Arial" w:hAnsi="Arial" w:cs="Arial"/>
                <w:sz w:val="20"/>
                <w:szCs w:val="20"/>
                <w:lang w:val="en-GB"/>
              </w:rPr>
              <w:t>fulfillment</w:t>
            </w:r>
            <w:proofErr w:type="spellEnd"/>
            <w:r w:rsidRPr="005A5388">
              <w:rPr>
                <w:rFonts w:ascii="Arial" w:hAnsi="Arial" w:cs="Arial"/>
                <w:sz w:val="20"/>
                <w:szCs w:val="20"/>
                <w:lang w:val="en-GB"/>
              </w:rPr>
              <w:t xml:space="preserve"> of human rights. </w:t>
            </w:r>
          </w:p>
          <w:p w14:paraId="6D342064" w14:textId="77777777" w:rsidR="00E86F4C" w:rsidRPr="005A5388" w:rsidRDefault="00E86F4C" w:rsidP="00E86F4C">
            <w:pPr>
              <w:pStyle w:val="ListParagraph"/>
              <w:numPr>
                <w:ilvl w:val="0"/>
                <w:numId w:val="11"/>
              </w:numPr>
              <w:ind w:left="462"/>
              <w:rPr>
                <w:rFonts w:ascii="Arial" w:hAnsi="Arial" w:cs="Arial"/>
                <w:sz w:val="20"/>
                <w:szCs w:val="20"/>
                <w:lang w:val="en-GB"/>
              </w:rPr>
            </w:pPr>
            <w:r w:rsidRPr="005A5388">
              <w:rPr>
                <w:rFonts w:ascii="Arial" w:hAnsi="Arial" w:cs="Arial"/>
                <w:sz w:val="20"/>
                <w:szCs w:val="20"/>
                <w:lang w:val="en-GB"/>
              </w:rPr>
              <w:t xml:space="preserve">It is also necessary to present data on street children in countries, states, cities, and villages. According to Talcott Parson, the theory of social change and social reality is required in the literature review section. </w:t>
            </w:r>
          </w:p>
          <w:p w14:paraId="322A62A5" w14:textId="77777777" w:rsidR="00E86F4C" w:rsidRPr="005A5388" w:rsidRDefault="00E86F4C" w:rsidP="00E86F4C">
            <w:pPr>
              <w:pStyle w:val="ListParagraph"/>
              <w:numPr>
                <w:ilvl w:val="0"/>
                <w:numId w:val="11"/>
              </w:numPr>
              <w:ind w:left="462"/>
              <w:rPr>
                <w:rFonts w:ascii="Arial" w:hAnsi="Arial" w:cs="Arial"/>
                <w:sz w:val="20"/>
                <w:szCs w:val="20"/>
                <w:lang w:val="en-GB"/>
              </w:rPr>
            </w:pPr>
            <w:r w:rsidRPr="005A5388">
              <w:rPr>
                <w:rFonts w:ascii="Arial" w:hAnsi="Arial" w:cs="Arial"/>
                <w:sz w:val="20"/>
                <w:szCs w:val="20"/>
                <w:lang w:val="en-GB"/>
              </w:rPr>
              <w:t xml:space="preserve">In the methodology section, it is necessary to add the number of articles used as primary and secondary sources; it is also necessary to detail how many articles are indexed by EBSCO, APA </w:t>
            </w:r>
            <w:proofErr w:type="spellStart"/>
            <w:r w:rsidRPr="005A5388">
              <w:rPr>
                <w:rFonts w:ascii="Arial" w:hAnsi="Arial" w:cs="Arial"/>
                <w:sz w:val="20"/>
                <w:szCs w:val="20"/>
                <w:lang w:val="en-GB"/>
              </w:rPr>
              <w:t>PsycArticles</w:t>
            </w:r>
            <w:proofErr w:type="spellEnd"/>
            <w:r w:rsidRPr="005A5388">
              <w:rPr>
                <w:rFonts w:ascii="Arial" w:hAnsi="Arial" w:cs="Arial"/>
                <w:sz w:val="20"/>
                <w:szCs w:val="20"/>
                <w:lang w:val="en-GB"/>
              </w:rPr>
              <w:t xml:space="preserve">, APA </w:t>
            </w:r>
            <w:proofErr w:type="spellStart"/>
            <w:r w:rsidRPr="005A5388">
              <w:rPr>
                <w:rFonts w:ascii="Arial" w:hAnsi="Arial" w:cs="Arial"/>
                <w:sz w:val="20"/>
                <w:szCs w:val="20"/>
                <w:lang w:val="en-GB"/>
              </w:rPr>
              <w:t>PsycInfo</w:t>
            </w:r>
            <w:proofErr w:type="spellEnd"/>
            <w:r w:rsidRPr="005A5388">
              <w:rPr>
                <w:rFonts w:ascii="Arial" w:hAnsi="Arial" w:cs="Arial"/>
                <w:sz w:val="20"/>
                <w:szCs w:val="20"/>
                <w:lang w:val="en-GB"/>
              </w:rPr>
              <w:t xml:space="preserve">, MEDLINE, SCOPUS, and Web of Science by making them in the form of graphs or tables. What approach is necessary to add data collection? This must also be explained. The analysis uses investigative and analytical techniques, text criticism, critical examination of biographical studies, and narrative analysis; why do you use the analysis? Add the reason. </w:t>
            </w:r>
          </w:p>
          <w:p w14:paraId="548F627F" w14:textId="77777777" w:rsidR="00E86F4C" w:rsidRPr="005A5388" w:rsidRDefault="00E86F4C" w:rsidP="00E86F4C">
            <w:pPr>
              <w:pStyle w:val="ListParagraph"/>
              <w:numPr>
                <w:ilvl w:val="0"/>
                <w:numId w:val="11"/>
              </w:numPr>
              <w:ind w:left="462"/>
              <w:rPr>
                <w:rFonts w:ascii="Arial" w:hAnsi="Arial" w:cs="Arial"/>
                <w:sz w:val="20"/>
                <w:szCs w:val="20"/>
                <w:lang w:val="en-GB"/>
              </w:rPr>
            </w:pPr>
            <w:r w:rsidRPr="005A5388">
              <w:rPr>
                <w:rFonts w:ascii="Arial" w:hAnsi="Arial" w:cs="Arial"/>
                <w:sz w:val="20"/>
                <w:szCs w:val="20"/>
                <w:lang w:val="en-GB"/>
              </w:rPr>
              <w:t xml:space="preserve">In the results of non-experimental research, it is necessary to add data on street children who are considered paradoxical, and street children get an education to present them can be used tables or graphs to make them look attractive. How much data was collected on rehabilitated street children, and what rehabilitation concepts were obtained by the street children? Also, it is necessary to add the implementation of inclusive education that is put forward in what form it is explained. </w:t>
            </w:r>
          </w:p>
          <w:p w14:paraId="0E65DFA5" w14:textId="77777777" w:rsidR="00E86F4C" w:rsidRPr="005A5388" w:rsidRDefault="00E86F4C" w:rsidP="00E86F4C">
            <w:pPr>
              <w:pStyle w:val="ListParagraph"/>
              <w:numPr>
                <w:ilvl w:val="0"/>
                <w:numId w:val="11"/>
              </w:numPr>
              <w:ind w:left="462"/>
              <w:rPr>
                <w:rFonts w:ascii="Arial" w:hAnsi="Arial" w:cs="Arial"/>
                <w:sz w:val="20"/>
                <w:szCs w:val="20"/>
                <w:lang w:val="en-GB"/>
              </w:rPr>
            </w:pPr>
            <w:r w:rsidRPr="005A5388">
              <w:rPr>
                <w:rFonts w:ascii="Arial" w:hAnsi="Arial" w:cs="Arial"/>
                <w:sz w:val="20"/>
                <w:szCs w:val="20"/>
                <w:lang w:val="en-GB"/>
              </w:rPr>
              <w:t xml:space="preserve">The Conclusion section is inconsistent because it has not answered the research objectives described earlier; it needs to be adjusted again to make the writing more directed and systematic. The limitations section is good for the following research plan. </w:t>
            </w:r>
          </w:p>
          <w:p w14:paraId="2B5A7721" w14:textId="1BC27742" w:rsidR="00F1171E" w:rsidRPr="005A5388" w:rsidRDefault="00E86F4C" w:rsidP="00E86F4C">
            <w:pPr>
              <w:pStyle w:val="ListParagraph"/>
              <w:numPr>
                <w:ilvl w:val="0"/>
                <w:numId w:val="11"/>
              </w:numPr>
              <w:ind w:left="462"/>
              <w:rPr>
                <w:rFonts w:ascii="Arial" w:hAnsi="Arial" w:cs="Arial"/>
                <w:sz w:val="20"/>
                <w:szCs w:val="20"/>
                <w:lang w:val="en-GB"/>
              </w:rPr>
            </w:pPr>
            <w:r w:rsidRPr="005A5388">
              <w:rPr>
                <w:rFonts w:ascii="Arial" w:hAnsi="Arial" w:cs="Arial"/>
                <w:sz w:val="20"/>
                <w:szCs w:val="20"/>
                <w:lang w:val="en-GB"/>
              </w:rPr>
              <w:t>The recommendation section is less specific; for this reason, it needs to be specifically addressed, especially in informal educational institutions, legal policies for government institutions, and the central government.</w:t>
            </w:r>
          </w:p>
        </w:tc>
        <w:tc>
          <w:tcPr>
            <w:tcW w:w="1523" w:type="pct"/>
          </w:tcPr>
          <w:p w14:paraId="4898F764" w14:textId="77777777" w:rsidR="00F1171E" w:rsidRPr="005A5388" w:rsidRDefault="00F1171E" w:rsidP="007222C8">
            <w:pPr>
              <w:pStyle w:val="Heading2"/>
              <w:jc w:val="left"/>
              <w:rPr>
                <w:rFonts w:ascii="Arial" w:hAnsi="Arial" w:cs="Arial"/>
                <w:b w:val="0"/>
                <w:lang w:val="en-GB"/>
              </w:rPr>
            </w:pPr>
          </w:p>
        </w:tc>
      </w:tr>
      <w:tr w:rsidR="00F1171E" w:rsidRPr="005A5388" w14:paraId="73739464" w14:textId="77777777" w:rsidTr="007222C8">
        <w:trPr>
          <w:trHeight w:val="703"/>
        </w:trPr>
        <w:tc>
          <w:tcPr>
            <w:tcW w:w="1265" w:type="pct"/>
            <w:noWrap/>
          </w:tcPr>
          <w:p w14:paraId="09C25322" w14:textId="77777777" w:rsidR="00F1171E" w:rsidRPr="005A5388" w:rsidRDefault="00F1171E" w:rsidP="007222C8">
            <w:pPr>
              <w:ind w:left="360"/>
              <w:rPr>
                <w:rFonts w:ascii="Arial" w:hAnsi="Arial" w:cs="Arial"/>
                <w:b/>
                <w:bCs/>
                <w:sz w:val="20"/>
                <w:szCs w:val="20"/>
                <w:lang w:val="en-GB"/>
              </w:rPr>
            </w:pPr>
            <w:r w:rsidRPr="005A538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A5388" w:rsidRDefault="00F1171E" w:rsidP="007222C8">
            <w:pPr>
              <w:ind w:left="360"/>
              <w:rPr>
                <w:rFonts w:ascii="Arial" w:hAnsi="Arial" w:cs="Arial"/>
                <w:b/>
                <w:bCs/>
                <w:sz w:val="20"/>
                <w:szCs w:val="20"/>
                <w:u w:val="single"/>
                <w:lang w:val="en-GB"/>
              </w:rPr>
            </w:pPr>
            <w:r w:rsidRPr="005A5388">
              <w:rPr>
                <w:rFonts w:ascii="Arial" w:hAnsi="Arial" w:cs="Arial"/>
                <w:b/>
                <w:bCs/>
                <w:sz w:val="20"/>
                <w:szCs w:val="20"/>
                <w:u w:val="single"/>
                <w:lang w:val="en-GB"/>
              </w:rPr>
              <w:t>-</w:t>
            </w:r>
          </w:p>
        </w:tc>
        <w:tc>
          <w:tcPr>
            <w:tcW w:w="2212" w:type="pct"/>
          </w:tcPr>
          <w:p w14:paraId="24FE0567" w14:textId="3793288D" w:rsidR="00F1171E" w:rsidRPr="005A5388" w:rsidRDefault="00E86F4C" w:rsidP="007222C8">
            <w:pPr>
              <w:pStyle w:val="ListParagraph"/>
              <w:ind w:left="0"/>
              <w:rPr>
                <w:rFonts w:ascii="Arial" w:hAnsi="Arial" w:cs="Arial"/>
                <w:sz w:val="20"/>
                <w:szCs w:val="20"/>
                <w:lang w:val="en-GB"/>
              </w:rPr>
            </w:pPr>
            <w:r w:rsidRPr="005A5388">
              <w:rPr>
                <w:rFonts w:ascii="Arial" w:hAnsi="Arial" w:cs="Arial"/>
                <w:sz w:val="20"/>
                <w:szCs w:val="20"/>
                <w:lang w:val="en-GB"/>
              </w:rPr>
              <w:t>The references used are very adequate and up-to-date, it is necessary to add relevant references according to previous comments</w:t>
            </w:r>
          </w:p>
        </w:tc>
        <w:tc>
          <w:tcPr>
            <w:tcW w:w="1523" w:type="pct"/>
          </w:tcPr>
          <w:p w14:paraId="40220055" w14:textId="77777777" w:rsidR="00F1171E" w:rsidRPr="005A5388" w:rsidRDefault="00F1171E" w:rsidP="007222C8">
            <w:pPr>
              <w:pStyle w:val="Heading2"/>
              <w:jc w:val="left"/>
              <w:rPr>
                <w:rFonts w:ascii="Arial" w:hAnsi="Arial" w:cs="Arial"/>
                <w:b w:val="0"/>
                <w:lang w:val="en-GB"/>
              </w:rPr>
            </w:pPr>
          </w:p>
        </w:tc>
      </w:tr>
      <w:tr w:rsidR="00F1171E" w:rsidRPr="005A5388" w14:paraId="73CC4A50" w14:textId="77777777" w:rsidTr="007222C8">
        <w:trPr>
          <w:trHeight w:val="386"/>
        </w:trPr>
        <w:tc>
          <w:tcPr>
            <w:tcW w:w="1265" w:type="pct"/>
            <w:noWrap/>
          </w:tcPr>
          <w:p w14:paraId="029CE8D0" w14:textId="77777777" w:rsidR="00F1171E" w:rsidRPr="005A5388" w:rsidRDefault="00F1171E" w:rsidP="007222C8">
            <w:pPr>
              <w:pStyle w:val="Heading2"/>
              <w:jc w:val="left"/>
              <w:rPr>
                <w:rFonts w:ascii="Arial" w:hAnsi="Arial" w:cs="Arial"/>
                <w:b w:val="0"/>
                <w:lang w:val="en-GB"/>
              </w:rPr>
            </w:pPr>
          </w:p>
          <w:p w14:paraId="589C16C7" w14:textId="77777777" w:rsidR="00F1171E" w:rsidRPr="005A5388" w:rsidRDefault="00F1171E" w:rsidP="007222C8">
            <w:pPr>
              <w:pStyle w:val="Heading2"/>
              <w:ind w:left="360"/>
              <w:jc w:val="left"/>
              <w:rPr>
                <w:rFonts w:ascii="Arial" w:hAnsi="Arial" w:cs="Arial"/>
                <w:bCs w:val="0"/>
                <w:lang w:val="en-GB"/>
              </w:rPr>
            </w:pPr>
            <w:r w:rsidRPr="005A5388">
              <w:rPr>
                <w:rFonts w:ascii="Arial" w:hAnsi="Arial" w:cs="Arial"/>
                <w:bCs w:val="0"/>
                <w:lang w:val="en-GB"/>
              </w:rPr>
              <w:t>Is the language/English quality of the article suitable for scholarly communications?</w:t>
            </w:r>
          </w:p>
          <w:p w14:paraId="7722B85E" w14:textId="77777777" w:rsidR="00F1171E" w:rsidRPr="005A5388" w:rsidRDefault="00F1171E" w:rsidP="007222C8">
            <w:pPr>
              <w:rPr>
                <w:rFonts w:ascii="Arial" w:hAnsi="Arial" w:cs="Arial"/>
                <w:sz w:val="20"/>
                <w:szCs w:val="20"/>
                <w:lang w:val="en-GB"/>
              </w:rPr>
            </w:pPr>
          </w:p>
        </w:tc>
        <w:tc>
          <w:tcPr>
            <w:tcW w:w="2212" w:type="pct"/>
          </w:tcPr>
          <w:p w14:paraId="0A07EA75" w14:textId="77777777" w:rsidR="00F1171E" w:rsidRPr="005A5388" w:rsidRDefault="00F1171E" w:rsidP="007222C8">
            <w:pPr>
              <w:rPr>
                <w:rFonts w:ascii="Arial" w:hAnsi="Arial" w:cs="Arial"/>
                <w:sz w:val="20"/>
                <w:szCs w:val="20"/>
                <w:lang w:val="en-GB"/>
              </w:rPr>
            </w:pPr>
          </w:p>
          <w:p w14:paraId="297F52DB" w14:textId="3CB714E9" w:rsidR="00F1171E" w:rsidRPr="005A5388" w:rsidRDefault="00E86F4C" w:rsidP="007222C8">
            <w:pPr>
              <w:rPr>
                <w:rFonts w:ascii="Arial" w:hAnsi="Arial" w:cs="Arial"/>
                <w:sz w:val="20"/>
                <w:szCs w:val="20"/>
                <w:lang w:val="en-GB"/>
              </w:rPr>
            </w:pPr>
            <w:r w:rsidRPr="005A5388">
              <w:rPr>
                <w:rFonts w:ascii="Arial" w:hAnsi="Arial" w:cs="Arial"/>
                <w:sz w:val="20"/>
                <w:szCs w:val="20"/>
                <w:lang w:val="en-GB"/>
              </w:rPr>
              <w:t>The quality of English in this article is still lacking in conveying scientific content, so it is necessary to do proofreading to improve the language used in the article.</w:t>
            </w:r>
          </w:p>
          <w:p w14:paraId="149A6CEF" w14:textId="77777777" w:rsidR="00F1171E" w:rsidRPr="005A5388" w:rsidRDefault="00F1171E" w:rsidP="007222C8">
            <w:pPr>
              <w:rPr>
                <w:rFonts w:ascii="Arial" w:hAnsi="Arial" w:cs="Arial"/>
                <w:sz w:val="20"/>
                <w:szCs w:val="20"/>
                <w:lang w:val="en-GB"/>
              </w:rPr>
            </w:pPr>
          </w:p>
        </w:tc>
        <w:tc>
          <w:tcPr>
            <w:tcW w:w="1523" w:type="pct"/>
          </w:tcPr>
          <w:p w14:paraId="0351CA58" w14:textId="77777777" w:rsidR="00F1171E" w:rsidRPr="005A5388" w:rsidRDefault="00F1171E" w:rsidP="007222C8">
            <w:pPr>
              <w:rPr>
                <w:rFonts w:ascii="Arial" w:hAnsi="Arial" w:cs="Arial"/>
                <w:sz w:val="20"/>
                <w:szCs w:val="20"/>
                <w:lang w:val="en-GB"/>
              </w:rPr>
            </w:pPr>
          </w:p>
        </w:tc>
      </w:tr>
      <w:tr w:rsidR="00F1171E" w:rsidRPr="005A5388" w14:paraId="20A16C0C" w14:textId="77777777" w:rsidTr="007222C8">
        <w:trPr>
          <w:trHeight w:val="1178"/>
        </w:trPr>
        <w:tc>
          <w:tcPr>
            <w:tcW w:w="1265" w:type="pct"/>
            <w:noWrap/>
          </w:tcPr>
          <w:p w14:paraId="7F4BCFAE" w14:textId="77777777" w:rsidR="00F1171E" w:rsidRPr="005A5388" w:rsidRDefault="00F1171E" w:rsidP="007222C8">
            <w:pPr>
              <w:pStyle w:val="Heading2"/>
              <w:jc w:val="left"/>
              <w:rPr>
                <w:rFonts w:ascii="Arial" w:hAnsi="Arial" w:cs="Arial"/>
                <w:b w:val="0"/>
                <w:bCs w:val="0"/>
                <w:lang w:val="en-GB"/>
              </w:rPr>
            </w:pPr>
            <w:r w:rsidRPr="005A5388">
              <w:rPr>
                <w:rFonts w:ascii="Arial" w:hAnsi="Arial" w:cs="Arial"/>
                <w:bCs w:val="0"/>
                <w:u w:val="single"/>
                <w:lang w:val="en-GB"/>
              </w:rPr>
              <w:t>Optional/General</w:t>
            </w:r>
            <w:r w:rsidRPr="005A5388">
              <w:rPr>
                <w:rFonts w:ascii="Arial" w:hAnsi="Arial" w:cs="Arial"/>
                <w:bCs w:val="0"/>
                <w:lang w:val="en-GB"/>
              </w:rPr>
              <w:t xml:space="preserve"> </w:t>
            </w:r>
            <w:r w:rsidRPr="005A5388">
              <w:rPr>
                <w:rFonts w:ascii="Arial" w:hAnsi="Arial" w:cs="Arial"/>
                <w:b w:val="0"/>
                <w:bCs w:val="0"/>
                <w:lang w:val="en-GB"/>
              </w:rPr>
              <w:t>comments</w:t>
            </w:r>
          </w:p>
          <w:p w14:paraId="1A6B3748" w14:textId="77777777" w:rsidR="00F1171E" w:rsidRPr="005A5388" w:rsidRDefault="00F1171E" w:rsidP="007222C8">
            <w:pPr>
              <w:pStyle w:val="Heading2"/>
              <w:jc w:val="left"/>
              <w:rPr>
                <w:rFonts w:ascii="Arial" w:hAnsi="Arial" w:cs="Arial"/>
                <w:b w:val="0"/>
                <w:lang w:val="en-GB"/>
              </w:rPr>
            </w:pPr>
          </w:p>
        </w:tc>
        <w:tc>
          <w:tcPr>
            <w:tcW w:w="2212" w:type="pct"/>
          </w:tcPr>
          <w:p w14:paraId="1E347C61" w14:textId="0565B9FC" w:rsidR="00F1171E" w:rsidRPr="005A5388" w:rsidRDefault="00E86F4C" w:rsidP="007222C8">
            <w:pPr>
              <w:rPr>
                <w:rFonts w:ascii="Arial" w:hAnsi="Arial" w:cs="Arial"/>
                <w:sz w:val="20"/>
                <w:szCs w:val="20"/>
                <w:lang w:val="en-GB"/>
              </w:rPr>
            </w:pPr>
            <w:r w:rsidRPr="005A5388">
              <w:rPr>
                <w:rFonts w:ascii="Arial" w:hAnsi="Arial" w:cs="Arial"/>
                <w:sz w:val="20"/>
                <w:szCs w:val="20"/>
                <w:lang w:val="en-GB"/>
              </w:rPr>
              <w:t>This article must be revised according to the reviewer's direction and comments. This is done to provide constructive input and constructivism for the sake of the quality of the article.</w:t>
            </w:r>
          </w:p>
          <w:p w14:paraId="5E946A0E" w14:textId="77777777" w:rsidR="00F1171E" w:rsidRPr="005A5388" w:rsidRDefault="00F1171E" w:rsidP="007222C8">
            <w:pPr>
              <w:rPr>
                <w:rFonts w:ascii="Arial" w:hAnsi="Arial" w:cs="Arial"/>
                <w:sz w:val="20"/>
                <w:szCs w:val="20"/>
                <w:lang w:val="en-GB"/>
              </w:rPr>
            </w:pPr>
          </w:p>
          <w:p w14:paraId="7EB58C99" w14:textId="77777777" w:rsidR="00F1171E" w:rsidRPr="005A5388" w:rsidRDefault="00F1171E" w:rsidP="007222C8">
            <w:pPr>
              <w:rPr>
                <w:rFonts w:ascii="Arial" w:hAnsi="Arial" w:cs="Arial"/>
                <w:sz w:val="20"/>
                <w:szCs w:val="20"/>
                <w:lang w:val="en-GB"/>
              </w:rPr>
            </w:pPr>
          </w:p>
          <w:p w14:paraId="15DFD0E8" w14:textId="77777777" w:rsidR="00F1171E" w:rsidRPr="005A5388" w:rsidRDefault="00F1171E" w:rsidP="007222C8">
            <w:pPr>
              <w:rPr>
                <w:rFonts w:ascii="Arial" w:hAnsi="Arial" w:cs="Arial"/>
                <w:sz w:val="20"/>
                <w:szCs w:val="20"/>
                <w:lang w:val="en-GB"/>
              </w:rPr>
            </w:pPr>
          </w:p>
        </w:tc>
        <w:tc>
          <w:tcPr>
            <w:tcW w:w="1523" w:type="pct"/>
          </w:tcPr>
          <w:p w14:paraId="465E098E" w14:textId="77777777" w:rsidR="00F1171E" w:rsidRPr="005A5388" w:rsidRDefault="00F1171E" w:rsidP="007222C8">
            <w:pPr>
              <w:rPr>
                <w:rFonts w:ascii="Arial" w:hAnsi="Arial" w:cs="Arial"/>
                <w:sz w:val="20"/>
                <w:szCs w:val="20"/>
                <w:lang w:val="en-GB"/>
              </w:rPr>
            </w:pPr>
          </w:p>
        </w:tc>
      </w:tr>
    </w:tbl>
    <w:p w14:paraId="0821307F" w14:textId="77777777" w:rsidR="00F1171E" w:rsidRPr="005A538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A538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A5388" w:rsidRDefault="00F1171E" w:rsidP="007222C8">
            <w:pPr>
              <w:pStyle w:val="NormalWeb"/>
              <w:spacing w:before="0" w:beforeAutospacing="0" w:after="0" w:afterAutospacing="0"/>
              <w:rPr>
                <w:rFonts w:ascii="Arial" w:hAnsi="Arial" w:cs="Arial"/>
                <w:b/>
                <w:sz w:val="20"/>
                <w:szCs w:val="20"/>
                <w:u w:val="single"/>
                <w:lang w:val="en-GB"/>
              </w:rPr>
            </w:pPr>
            <w:r w:rsidRPr="005A5388">
              <w:rPr>
                <w:rFonts w:ascii="Arial" w:hAnsi="Arial" w:cs="Arial"/>
                <w:b/>
                <w:sz w:val="20"/>
                <w:szCs w:val="20"/>
                <w:highlight w:val="yellow"/>
                <w:u w:val="single"/>
                <w:lang w:val="en-GB"/>
              </w:rPr>
              <w:t>PART  2:</w:t>
            </w:r>
            <w:r w:rsidRPr="005A5388">
              <w:rPr>
                <w:rFonts w:ascii="Arial" w:hAnsi="Arial" w:cs="Arial"/>
                <w:b/>
                <w:sz w:val="20"/>
                <w:szCs w:val="20"/>
                <w:u w:val="single"/>
                <w:lang w:val="en-GB"/>
              </w:rPr>
              <w:t xml:space="preserve"> </w:t>
            </w:r>
          </w:p>
          <w:p w14:paraId="5B767407" w14:textId="77777777" w:rsidR="00F1171E" w:rsidRPr="005A538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A538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A53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A5388" w:rsidRDefault="00F1171E" w:rsidP="007222C8">
            <w:pPr>
              <w:pStyle w:val="Heading2"/>
              <w:jc w:val="left"/>
              <w:rPr>
                <w:rFonts w:ascii="Arial" w:hAnsi="Arial" w:cs="Arial"/>
                <w:lang w:val="en-GB"/>
              </w:rPr>
            </w:pPr>
            <w:r w:rsidRPr="005A5388">
              <w:rPr>
                <w:rFonts w:ascii="Arial" w:hAnsi="Arial" w:cs="Arial"/>
                <w:lang w:val="en-GB"/>
              </w:rPr>
              <w:t>Reviewer’s comment</w:t>
            </w:r>
          </w:p>
        </w:tc>
        <w:tc>
          <w:tcPr>
            <w:tcW w:w="1342" w:type="pct"/>
            <w:shd w:val="clear" w:color="auto" w:fill="auto"/>
          </w:tcPr>
          <w:p w14:paraId="6F48B50B" w14:textId="77777777" w:rsidR="00F1171E" w:rsidRPr="005A5388" w:rsidRDefault="00F1171E" w:rsidP="007222C8">
            <w:pPr>
              <w:pStyle w:val="Heading2"/>
              <w:jc w:val="left"/>
              <w:rPr>
                <w:rFonts w:ascii="Arial" w:hAnsi="Arial" w:cs="Arial"/>
                <w:b w:val="0"/>
                <w:lang w:val="en-GB"/>
              </w:rPr>
            </w:pPr>
            <w:r w:rsidRPr="005A5388">
              <w:rPr>
                <w:rFonts w:ascii="Arial" w:hAnsi="Arial" w:cs="Arial"/>
                <w:lang w:val="en-GB"/>
              </w:rPr>
              <w:t>Author’s comment</w:t>
            </w:r>
            <w:r w:rsidRPr="005A5388">
              <w:rPr>
                <w:rFonts w:ascii="Arial" w:hAnsi="Arial" w:cs="Arial"/>
                <w:b w:val="0"/>
                <w:lang w:val="en-GB"/>
              </w:rPr>
              <w:t xml:space="preserve"> </w:t>
            </w:r>
            <w:r w:rsidRPr="005A538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A538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A5388" w:rsidRDefault="00F1171E" w:rsidP="007222C8">
            <w:pPr>
              <w:pStyle w:val="NormalWeb"/>
              <w:spacing w:before="0" w:beforeAutospacing="0" w:after="0" w:afterAutospacing="0"/>
              <w:rPr>
                <w:rFonts w:ascii="Arial" w:hAnsi="Arial" w:cs="Arial"/>
                <w:b/>
                <w:sz w:val="20"/>
                <w:szCs w:val="20"/>
                <w:lang w:val="en-GB"/>
              </w:rPr>
            </w:pPr>
            <w:r w:rsidRPr="005A5388">
              <w:rPr>
                <w:rFonts w:ascii="Arial" w:hAnsi="Arial" w:cs="Arial"/>
                <w:b/>
                <w:sz w:val="20"/>
                <w:szCs w:val="20"/>
                <w:lang w:val="en-GB"/>
              </w:rPr>
              <w:t xml:space="preserve">Are there ethical issues in this manuscript? </w:t>
            </w:r>
          </w:p>
          <w:p w14:paraId="6034B476" w14:textId="77777777" w:rsidR="00F1171E" w:rsidRPr="005A53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A5388" w:rsidRDefault="00F1171E" w:rsidP="007222C8">
            <w:pPr>
              <w:pStyle w:val="NormalWeb"/>
              <w:spacing w:before="0" w:beforeAutospacing="0" w:after="0" w:afterAutospacing="0"/>
              <w:rPr>
                <w:rFonts w:ascii="Arial" w:hAnsi="Arial" w:cs="Arial"/>
                <w:i/>
                <w:iCs/>
                <w:sz w:val="20"/>
                <w:szCs w:val="20"/>
                <w:u w:val="single"/>
                <w:lang w:val="en-GB"/>
              </w:rPr>
            </w:pPr>
            <w:r w:rsidRPr="005A5388">
              <w:rPr>
                <w:rFonts w:ascii="Arial" w:hAnsi="Arial" w:cs="Arial"/>
                <w:i/>
                <w:iCs/>
                <w:sz w:val="20"/>
                <w:szCs w:val="20"/>
                <w:u w:val="single"/>
                <w:lang w:val="en-GB"/>
              </w:rPr>
              <w:t xml:space="preserve">(If yes, </w:t>
            </w:r>
            <w:proofErr w:type="gramStart"/>
            <w:r w:rsidRPr="005A5388">
              <w:rPr>
                <w:rFonts w:ascii="Arial" w:hAnsi="Arial" w:cs="Arial"/>
                <w:i/>
                <w:iCs/>
                <w:sz w:val="20"/>
                <w:szCs w:val="20"/>
                <w:u w:val="single"/>
                <w:lang w:val="en-GB"/>
              </w:rPr>
              <w:t>Kindly</w:t>
            </w:r>
            <w:proofErr w:type="gramEnd"/>
            <w:r w:rsidRPr="005A5388">
              <w:rPr>
                <w:rFonts w:ascii="Arial" w:hAnsi="Arial" w:cs="Arial"/>
                <w:i/>
                <w:iCs/>
                <w:sz w:val="20"/>
                <w:szCs w:val="20"/>
                <w:u w:val="single"/>
                <w:lang w:val="en-GB"/>
              </w:rPr>
              <w:t xml:space="preserve"> please write down the ethical issues here in detail)</w:t>
            </w:r>
          </w:p>
          <w:p w14:paraId="3F0D46E3" w14:textId="77777777" w:rsidR="00F1171E" w:rsidRPr="005A538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A538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A5388" w:rsidRDefault="00F1171E" w:rsidP="007222C8">
            <w:pPr>
              <w:rPr>
                <w:rFonts w:ascii="Arial" w:eastAsia="Arial Unicode MS" w:hAnsi="Arial" w:cs="Arial"/>
                <w:sz w:val="20"/>
                <w:szCs w:val="20"/>
                <w:lang w:val="en-GB"/>
              </w:rPr>
            </w:pPr>
          </w:p>
          <w:p w14:paraId="4A981594" w14:textId="77777777" w:rsidR="00F1171E" w:rsidRPr="005A5388" w:rsidRDefault="00F1171E" w:rsidP="007222C8">
            <w:pPr>
              <w:rPr>
                <w:rFonts w:ascii="Arial" w:eastAsia="Arial Unicode MS" w:hAnsi="Arial" w:cs="Arial"/>
                <w:sz w:val="20"/>
                <w:szCs w:val="20"/>
                <w:lang w:val="en-GB"/>
              </w:rPr>
            </w:pPr>
          </w:p>
          <w:p w14:paraId="4780A682" w14:textId="77777777" w:rsidR="00F1171E" w:rsidRPr="005A5388" w:rsidRDefault="00F1171E" w:rsidP="007222C8">
            <w:pPr>
              <w:rPr>
                <w:rFonts w:ascii="Arial" w:eastAsia="Arial Unicode MS" w:hAnsi="Arial" w:cs="Arial"/>
                <w:sz w:val="20"/>
                <w:szCs w:val="20"/>
                <w:lang w:val="en-GB"/>
              </w:rPr>
            </w:pPr>
          </w:p>
          <w:p w14:paraId="2D80979A" w14:textId="77777777" w:rsidR="00F1171E" w:rsidRPr="005A538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03B5882" w14:textId="77777777" w:rsidR="005A5388" w:rsidRPr="00C15C64" w:rsidRDefault="005A5388" w:rsidP="005A5388">
      <w:pPr>
        <w:pStyle w:val="Affiliation"/>
        <w:spacing w:after="0" w:line="240" w:lineRule="auto"/>
        <w:jc w:val="left"/>
        <w:rPr>
          <w:rFonts w:ascii="Arial" w:hAnsi="Arial" w:cs="Arial"/>
          <w:b/>
          <w:u w:val="single"/>
        </w:rPr>
      </w:pPr>
      <w:r w:rsidRPr="00C15C64">
        <w:rPr>
          <w:rFonts w:ascii="Arial" w:hAnsi="Arial" w:cs="Arial"/>
          <w:b/>
          <w:u w:val="single"/>
        </w:rPr>
        <w:t>Reviewer details:</w:t>
      </w:r>
    </w:p>
    <w:p w14:paraId="3FBF474C" w14:textId="77777777" w:rsidR="005A5388" w:rsidRPr="00C15C64" w:rsidRDefault="005A5388" w:rsidP="005A5388">
      <w:pPr>
        <w:pStyle w:val="Affiliation"/>
        <w:spacing w:after="0" w:line="240" w:lineRule="auto"/>
        <w:jc w:val="left"/>
        <w:rPr>
          <w:rFonts w:ascii="Arial" w:hAnsi="Arial" w:cs="Arial"/>
          <w:b/>
        </w:rPr>
      </w:pPr>
      <w:r w:rsidRPr="00C15C64">
        <w:rPr>
          <w:rFonts w:ascii="Arial" w:hAnsi="Arial" w:cs="Arial"/>
          <w:b/>
          <w:color w:val="000000"/>
        </w:rPr>
        <w:t xml:space="preserve">Maemunah, Universitas Muhammadiyah </w:t>
      </w:r>
      <w:proofErr w:type="spellStart"/>
      <w:r w:rsidRPr="00C15C64">
        <w:rPr>
          <w:rFonts w:ascii="Arial" w:hAnsi="Arial" w:cs="Arial"/>
          <w:b/>
          <w:color w:val="000000"/>
        </w:rPr>
        <w:t>Mataram</w:t>
      </w:r>
      <w:proofErr w:type="spellEnd"/>
      <w:r w:rsidRPr="00C15C64">
        <w:rPr>
          <w:rFonts w:ascii="Arial" w:hAnsi="Arial" w:cs="Arial"/>
          <w:b/>
          <w:color w:val="000000"/>
        </w:rPr>
        <w:t>, Indonesia</w:t>
      </w:r>
    </w:p>
    <w:p w14:paraId="0C9707F3" w14:textId="77777777" w:rsidR="005A5388" w:rsidRPr="005A5388" w:rsidRDefault="005A5388">
      <w:pPr>
        <w:rPr>
          <w:rFonts w:ascii="Arial" w:hAnsi="Arial" w:cs="Arial"/>
          <w:b/>
          <w:sz w:val="20"/>
          <w:szCs w:val="20"/>
          <w:lang w:val="en-GB"/>
        </w:rPr>
      </w:pPr>
    </w:p>
    <w:sectPr w:rsidR="005A5388" w:rsidRPr="005A538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9A12" w14:textId="77777777" w:rsidR="006D5527" w:rsidRPr="0000007A" w:rsidRDefault="006D5527" w:rsidP="0099583E">
      <w:r>
        <w:separator/>
      </w:r>
    </w:p>
  </w:endnote>
  <w:endnote w:type="continuationSeparator" w:id="0">
    <w:p w14:paraId="55E68993" w14:textId="77777777" w:rsidR="006D5527" w:rsidRPr="0000007A" w:rsidRDefault="006D55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35E06" w14:textId="77777777" w:rsidR="006D5527" w:rsidRPr="0000007A" w:rsidRDefault="006D5527" w:rsidP="0099583E">
      <w:r>
        <w:separator/>
      </w:r>
    </w:p>
  </w:footnote>
  <w:footnote w:type="continuationSeparator" w:id="0">
    <w:p w14:paraId="42CBF547" w14:textId="77777777" w:rsidR="006D5527" w:rsidRPr="0000007A" w:rsidRDefault="006D55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E29F3"/>
    <w:multiLevelType w:val="hybridMultilevel"/>
    <w:tmpl w:val="2E10A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8802064">
    <w:abstractNumId w:val="3"/>
  </w:num>
  <w:num w:numId="2" w16cid:durableId="1315528619">
    <w:abstractNumId w:val="6"/>
  </w:num>
  <w:num w:numId="3" w16cid:durableId="2114741259">
    <w:abstractNumId w:val="5"/>
  </w:num>
  <w:num w:numId="4" w16cid:durableId="220751487">
    <w:abstractNumId w:val="7"/>
  </w:num>
  <w:num w:numId="5" w16cid:durableId="133374068">
    <w:abstractNumId w:val="4"/>
  </w:num>
  <w:num w:numId="6" w16cid:durableId="1865241681">
    <w:abstractNumId w:val="0"/>
  </w:num>
  <w:num w:numId="7" w16cid:durableId="390007832">
    <w:abstractNumId w:val="1"/>
  </w:num>
  <w:num w:numId="8" w16cid:durableId="979269931">
    <w:abstractNumId w:val="10"/>
  </w:num>
  <w:num w:numId="9" w16cid:durableId="1910379968">
    <w:abstractNumId w:val="9"/>
  </w:num>
  <w:num w:numId="10" w16cid:durableId="2050102117">
    <w:abstractNumId w:val="2"/>
  </w:num>
  <w:num w:numId="11" w16cid:durableId="8091334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514"/>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F8F"/>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812"/>
    <w:rsid w:val="00192D15"/>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07B2"/>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466D"/>
    <w:rsid w:val="00392330"/>
    <w:rsid w:val="00394901"/>
    <w:rsid w:val="003A04E7"/>
    <w:rsid w:val="003A1C45"/>
    <w:rsid w:val="003A4991"/>
    <w:rsid w:val="003A6E1A"/>
    <w:rsid w:val="003B1D0B"/>
    <w:rsid w:val="003B2172"/>
    <w:rsid w:val="003D1BDE"/>
    <w:rsid w:val="003E746A"/>
    <w:rsid w:val="00401C12"/>
    <w:rsid w:val="00421DBF"/>
    <w:rsid w:val="0042465A"/>
    <w:rsid w:val="00435B36"/>
    <w:rsid w:val="00437865"/>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2AA"/>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38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5527"/>
    <w:rsid w:val="006E01EE"/>
    <w:rsid w:val="006E6014"/>
    <w:rsid w:val="006E7D6E"/>
    <w:rsid w:val="006F29F4"/>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EC1"/>
    <w:rsid w:val="00893E75"/>
    <w:rsid w:val="00895D0A"/>
    <w:rsid w:val="008B265C"/>
    <w:rsid w:val="008C2F62"/>
    <w:rsid w:val="008C4B1F"/>
    <w:rsid w:val="008C75AD"/>
    <w:rsid w:val="008D020E"/>
    <w:rsid w:val="008E5067"/>
    <w:rsid w:val="008F036B"/>
    <w:rsid w:val="008F36E4"/>
    <w:rsid w:val="0090720F"/>
    <w:rsid w:val="0091410B"/>
    <w:rsid w:val="0092435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CEC"/>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3D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401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331"/>
    <w:rsid w:val="00E57F4B"/>
    <w:rsid w:val="00E63889"/>
    <w:rsid w:val="00E63A98"/>
    <w:rsid w:val="00E645E9"/>
    <w:rsid w:val="00E65596"/>
    <w:rsid w:val="00E66385"/>
    <w:rsid w:val="00E71C8D"/>
    <w:rsid w:val="00E72360"/>
    <w:rsid w:val="00E72A8E"/>
    <w:rsid w:val="00E7575C"/>
    <w:rsid w:val="00E86F4C"/>
    <w:rsid w:val="00E9533D"/>
    <w:rsid w:val="00E96524"/>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A53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3171859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cjournals.org/IJSA" TargetMode="Externa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2025-04-22T05:48:00Z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