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CB0642" w14:paraId="1643A4CA" w14:textId="77777777" w:rsidTr="00CB0642">
        <w:trPr>
          <w:trHeight w:val="450"/>
        </w:trPr>
        <w:tc>
          <w:tcPr>
            <w:tcW w:w="5000" w:type="pct"/>
            <w:gridSpan w:val="2"/>
            <w:tcBorders>
              <w:top w:val="nil"/>
              <w:left w:val="nil"/>
              <w:right w:val="nil"/>
            </w:tcBorders>
          </w:tcPr>
          <w:p w14:paraId="4C55E51F" w14:textId="77777777" w:rsidR="00602F7D" w:rsidRPr="00CB0642" w:rsidRDefault="00602F7D" w:rsidP="00F2643C">
            <w:pPr>
              <w:pStyle w:val="Heading2"/>
              <w:jc w:val="left"/>
              <w:rPr>
                <w:rFonts w:ascii="Arial" w:hAnsi="Arial" w:cs="Arial"/>
                <w:b w:val="0"/>
                <w:bCs w:val="0"/>
                <w:lang w:val="en-US"/>
              </w:rPr>
            </w:pPr>
          </w:p>
        </w:tc>
      </w:tr>
      <w:tr w:rsidR="0000007A" w:rsidRPr="00CB0642" w14:paraId="127EAD7E" w14:textId="77777777" w:rsidTr="00CB0642">
        <w:trPr>
          <w:trHeight w:val="413"/>
        </w:trPr>
        <w:tc>
          <w:tcPr>
            <w:tcW w:w="1248" w:type="pct"/>
          </w:tcPr>
          <w:p w14:paraId="3C159AA5" w14:textId="77777777" w:rsidR="0000007A" w:rsidRPr="00CB0642" w:rsidRDefault="00D27A79" w:rsidP="00696CAD">
            <w:pPr>
              <w:pStyle w:val="BodyText"/>
              <w:ind w:left="90"/>
              <w:jc w:val="left"/>
              <w:rPr>
                <w:rFonts w:ascii="Arial" w:hAnsi="Arial" w:cs="Arial"/>
                <w:bCs/>
                <w:sz w:val="20"/>
                <w:szCs w:val="20"/>
                <w:lang w:val="en-GB"/>
              </w:rPr>
            </w:pPr>
            <w:r w:rsidRPr="00CB0642">
              <w:rPr>
                <w:rFonts w:ascii="Arial" w:hAnsi="Arial" w:cs="Arial"/>
                <w:bCs/>
                <w:sz w:val="20"/>
                <w:szCs w:val="20"/>
                <w:lang w:val="en-GB"/>
              </w:rPr>
              <w:t xml:space="preserve">Book </w:t>
            </w:r>
            <w:r w:rsidR="0000007A" w:rsidRPr="00CB0642">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16ABE59C" w:rsidR="0000007A" w:rsidRPr="00CB0642" w:rsidRDefault="00A65E47" w:rsidP="00054BC4">
            <w:pPr>
              <w:pStyle w:val="NormalWeb"/>
              <w:rPr>
                <w:rFonts w:ascii="Arial" w:hAnsi="Arial" w:cs="Arial"/>
                <w:b/>
                <w:bCs/>
                <w:sz w:val="20"/>
                <w:szCs w:val="20"/>
                <w:u w:val="single"/>
              </w:rPr>
            </w:pPr>
            <w:hyperlink r:id="rId7" w:history="1">
              <w:r w:rsidRPr="00CB0642">
                <w:rPr>
                  <w:rStyle w:val="Hyperlink"/>
                  <w:rFonts w:ascii="Arial" w:hAnsi="Arial" w:cs="Arial"/>
                  <w:b/>
                  <w:bCs/>
                  <w:sz w:val="20"/>
                  <w:szCs w:val="20"/>
                </w:rPr>
                <w:t>Research Perspective on Biological Science</w:t>
              </w:r>
            </w:hyperlink>
          </w:p>
        </w:tc>
      </w:tr>
      <w:tr w:rsidR="0000007A" w:rsidRPr="00CB0642" w14:paraId="73C90375" w14:textId="77777777" w:rsidTr="00CB0642">
        <w:trPr>
          <w:trHeight w:val="290"/>
        </w:trPr>
        <w:tc>
          <w:tcPr>
            <w:tcW w:w="1248" w:type="pct"/>
          </w:tcPr>
          <w:p w14:paraId="20D28135" w14:textId="77777777" w:rsidR="0000007A" w:rsidRPr="00CB0642" w:rsidRDefault="0000007A" w:rsidP="00696CAD">
            <w:pPr>
              <w:pStyle w:val="BodyText"/>
              <w:ind w:left="90"/>
              <w:jc w:val="left"/>
              <w:rPr>
                <w:rFonts w:ascii="Arial" w:hAnsi="Arial" w:cs="Arial"/>
                <w:bCs/>
                <w:sz w:val="20"/>
                <w:szCs w:val="20"/>
                <w:lang w:val="en-GB"/>
              </w:rPr>
            </w:pPr>
            <w:r w:rsidRPr="00CB0642">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7BFC2E71" w:rsidR="0000007A" w:rsidRPr="00CB0642" w:rsidRDefault="00E72A8E" w:rsidP="00F3669D">
            <w:pPr>
              <w:pStyle w:val="NormalWeb"/>
              <w:spacing w:before="0" w:beforeAutospacing="0" w:after="0" w:afterAutospacing="0"/>
              <w:rPr>
                <w:rFonts w:ascii="Arial" w:hAnsi="Arial" w:cs="Arial"/>
                <w:b/>
                <w:bCs/>
                <w:sz w:val="20"/>
                <w:szCs w:val="20"/>
                <w:highlight w:val="yellow"/>
                <w:lang w:val="en-GB"/>
              </w:rPr>
            </w:pPr>
            <w:r w:rsidRPr="00CB0642">
              <w:rPr>
                <w:rFonts w:ascii="Arial" w:hAnsi="Arial" w:cs="Arial"/>
                <w:b/>
                <w:bCs/>
                <w:sz w:val="20"/>
                <w:szCs w:val="20"/>
                <w:lang w:val="en-GB"/>
              </w:rPr>
              <w:t>Ms_BP</w:t>
            </w:r>
            <w:r w:rsidR="00FC432A" w:rsidRPr="00CB0642">
              <w:rPr>
                <w:rFonts w:ascii="Arial" w:hAnsi="Arial" w:cs="Arial"/>
                <w:b/>
                <w:bCs/>
                <w:sz w:val="20"/>
                <w:szCs w:val="20"/>
                <w:lang w:val="en-GB"/>
              </w:rPr>
              <w:t>R</w:t>
            </w:r>
            <w:r w:rsidRPr="00CB0642">
              <w:rPr>
                <w:rFonts w:ascii="Arial" w:hAnsi="Arial" w:cs="Arial"/>
                <w:b/>
                <w:bCs/>
                <w:sz w:val="20"/>
                <w:szCs w:val="20"/>
                <w:lang w:val="en-GB"/>
              </w:rPr>
              <w:t>_</w:t>
            </w:r>
            <w:r w:rsidR="00A65E47" w:rsidRPr="00CB0642">
              <w:rPr>
                <w:rFonts w:ascii="Arial" w:hAnsi="Arial" w:cs="Arial"/>
                <w:b/>
                <w:bCs/>
                <w:sz w:val="20"/>
                <w:szCs w:val="20"/>
                <w:lang w:val="en-GB"/>
              </w:rPr>
              <w:t>5368</w:t>
            </w:r>
          </w:p>
        </w:tc>
      </w:tr>
      <w:tr w:rsidR="0000007A" w:rsidRPr="00CB0642" w14:paraId="05B60576" w14:textId="77777777" w:rsidTr="00CB0642">
        <w:trPr>
          <w:trHeight w:val="331"/>
        </w:trPr>
        <w:tc>
          <w:tcPr>
            <w:tcW w:w="1248" w:type="pct"/>
          </w:tcPr>
          <w:p w14:paraId="0196A627" w14:textId="77777777" w:rsidR="0000007A" w:rsidRPr="00CB0642" w:rsidRDefault="0000007A" w:rsidP="00696CAD">
            <w:pPr>
              <w:pStyle w:val="BodyText"/>
              <w:ind w:left="90"/>
              <w:jc w:val="left"/>
              <w:rPr>
                <w:rFonts w:ascii="Arial" w:hAnsi="Arial" w:cs="Arial"/>
                <w:bCs/>
                <w:sz w:val="20"/>
                <w:szCs w:val="20"/>
                <w:lang w:val="en-GB"/>
              </w:rPr>
            </w:pPr>
            <w:r w:rsidRPr="00CB0642">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5F8312EB" w:rsidR="0000007A" w:rsidRPr="00CB0642" w:rsidRDefault="00A65E47" w:rsidP="000450FC">
            <w:pPr>
              <w:pStyle w:val="NormalWeb"/>
              <w:spacing w:before="0" w:beforeAutospacing="0" w:after="0" w:afterAutospacing="0"/>
              <w:rPr>
                <w:rFonts w:ascii="Arial" w:hAnsi="Arial" w:cs="Arial"/>
                <w:b/>
                <w:sz w:val="20"/>
                <w:szCs w:val="20"/>
                <w:highlight w:val="yellow"/>
                <w:lang w:val="en-GB"/>
              </w:rPr>
            </w:pPr>
            <w:r w:rsidRPr="00CB0642">
              <w:rPr>
                <w:rFonts w:ascii="Arial" w:hAnsi="Arial" w:cs="Arial"/>
                <w:b/>
                <w:sz w:val="20"/>
                <w:szCs w:val="20"/>
                <w:lang w:val="en-GB"/>
              </w:rPr>
              <w:t xml:space="preserve">Anthelmintic activity of </w:t>
            </w:r>
            <w:proofErr w:type="spellStart"/>
            <w:r w:rsidRPr="00CB0642">
              <w:rPr>
                <w:rFonts w:ascii="Arial" w:hAnsi="Arial" w:cs="Arial"/>
                <w:b/>
                <w:sz w:val="20"/>
                <w:szCs w:val="20"/>
                <w:lang w:val="en-GB"/>
              </w:rPr>
              <w:t>Chrysophyllum</w:t>
            </w:r>
            <w:proofErr w:type="spellEnd"/>
            <w:r w:rsidRPr="00CB0642">
              <w:rPr>
                <w:rFonts w:ascii="Arial" w:hAnsi="Arial" w:cs="Arial"/>
                <w:b/>
                <w:sz w:val="20"/>
                <w:szCs w:val="20"/>
                <w:lang w:val="en-GB"/>
              </w:rPr>
              <w:t xml:space="preserve"> </w:t>
            </w:r>
            <w:proofErr w:type="spellStart"/>
            <w:r w:rsidRPr="00CB0642">
              <w:rPr>
                <w:rFonts w:ascii="Arial" w:hAnsi="Arial" w:cs="Arial"/>
                <w:b/>
                <w:sz w:val="20"/>
                <w:szCs w:val="20"/>
                <w:lang w:val="en-GB"/>
              </w:rPr>
              <w:t>cainito</w:t>
            </w:r>
            <w:proofErr w:type="spellEnd"/>
            <w:r w:rsidRPr="00CB0642">
              <w:rPr>
                <w:rFonts w:ascii="Arial" w:hAnsi="Arial" w:cs="Arial"/>
                <w:b/>
                <w:sz w:val="20"/>
                <w:szCs w:val="20"/>
                <w:lang w:val="en-GB"/>
              </w:rPr>
              <w:t xml:space="preserve"> and Psidium guajava ethanolic bark extracts against </w:t>
            </w:r>
            <w:proofErr w:type="spellStart"/>
            <w:r w:rsidRPr="00CB0642">
              <w:rPr>
                <w:rFonts w:ascii="Arial" w:hAnsi="Arial" w:cs="Arial"/>
                <w:b/>
                <w:sz w:val="20"/>
                <w:szCs w:val="20"/>
                <w:lang w:val="en-GB"/>
              </w:rPr>
              <w:t>Ascaridia</w:t>
            </w:r>
            <w:proofErr w:type="spellEnd"/>
            <w:r w:rsidRPr="00CB0642">
              <w:rPr>
                <w:rFonts w:ascii="Arial" w:hAnsi="Arial" w:cs="Arial"/>
                <w:b/>
                <w:sz w:val="20"/>
                <w:szCs w:val="20"/>
                <w:lang w:val="en-GB"/>
              </w:rPr>
              <w:t xml:space="preserve"> galli of chicken</w:t>
            </w:r>
          </w:p>
        </w:tc>
      </w:tr>
      <w:tr w:rsidR="00CF0BBB" w:rsidRPr="00CB0642" w14:paraId="6D508B1C" w14:textId="77777777" w:rsidTr="00CB0642">
        <w:trPr>
          <w:trHeight w:val="332"/>
        </w:trPr>
        <w:tc>
          <w:tcPr>
            <w:tcW w:w="1248" w:type="pct"/>
          </w:tcPr>
          <w:p w14:paraId="32FC28F7" w14:textId="77777777" w:rsidR="00CF0BBB" w:rsidRPr="00CB0642" w:rsidRDefault="00CF0BBB" w:rsidP="00696CAD">
            <w:pPr>
              <w:pStyle w:val="BodyText"/>
              <w:ind w:left="90"/>
              <w:jc w:val="left"/>
              <w:rPr>
                <w:rFonts w:ascii="Arial" w:hAnsi="Arial" w:cs="Arial"/>
                <w:bCs/>
                <w:sz w:val="20"/>
                <w:szCs w:val="20"/>
                <w:lang w:val="en-GB"/>
              </w:rPr>
            </w:pPr>
            <w:r w:rsidRPr="00CB0642">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14EA9B5F" w:rsidR="00CF0BBB" w:rsidRPr="00CB0642" w:rsidRDefault="00A65E47" w:rsidP="000450FC">
            <w:pPr>
              <w:pStyle w:val="NormalWeb"/>
              <w:spacing w:before="0" w:beforeAutospacing="0" w:after="0" w:afterAutospacing="0"/>
              <w:rPr>
                <w:rFonts w:ascii="Arial" w:hAnsi="Arial" w:cs="Arial"/>
                <w:b/>
                <w:sz w:val="20"/>
                <w:szCs w:val="20"/>
                <w:lang w:val="en-GB"/>
              </w:rPr>
            </w:pPr>
            <w:r w:rsidRPr="00CB0642">
              <w:rPr>
                <w:rFonts w:ascii="Arial" w:hAnsi="Arial" w:cs="Arial"/>
                <w:b/>
                <w:sz w:val="20"/>
                <w:szCs w:val="20"/>
                <w:lang w:val="en-GB"/>
              </w:rPr>
              <w:t>Book Chapter</w:t>
            </w:r>
          </w:p>
        </w:tc>
      </w:tr>
    </w:tbl>
    <w:p w14:paraId="45F5983C" w14:textId="77777777" w:rsidR="00037D52" w:rsidRPr="00CB0642" w:rsidRDefault="00037D52" w:rsidP="0000007A">
      <w:pPr>
        <w:pStyle w:val="BodyText"/>
        <w:rPr>
          <w:rFonts w:ascii="Arial" w:hAnsi="Arial" w:cs="Arial"/>
          <w:b/>
          <w:bCs/>
          <w:sz w:val="20"/>
          <w:szCs w:val="20"/>
          <w:u w:val="single"/>
          <w:lang w:val="en-GB"/>
        </w:rPr>
      </w:pPr>
    </w:p>
    <w:p w14:paraId="37E43B60" w14:textId="77777777" w:rsidR="0086369B" w:rsidRPr="00CB0642" w:rsidRDefault="0086369B" w:rsidP="00626025">
      <w:pPr>
        <w:pStyle w:val="BodyText"/>
        <w:rPr>
          <w:rFonts w:ascii="Arial" w:hAnsi="Arial" w:cs="Arial"/>
          <w:b/>
          <w:color w:val="222222"/>
          <w:sz w:val="20"/>
          <w:szCs w:val="20"/>
          <w:u w:val="single"/>
          <w:lang w:val="en-US"/>
        </w:rPr>
      </w:pPr>
    </w:p>
    <w:p w14:paraId="63CD6BCB" w14:textId="0FFEAA9E" w:rsidR="00626025" w:rsidRPr="00CB0642" w:rsidRDefault="00640538" w:rsidP="00626025">
      <w:pPr>
        <w:pStyle w:val="BodyText"/>
        <w:rPr>
          <w:rFonts w:ascii="Arial" w:hAnsi="Arial" w:cs="Arial"/>
          <w:b/>
          <w:color w:val="222222"/>
          <w:sz w:val="20"/>
          <w:szCs w:val="20"/>
          <w:u w:val="single"/>
          <w:lang w:val="en-US"/>
        </w:rPr>
      </w:pPr>
      <w:r w:rsidRPr="00CB0642">
        <w:rPr>
          <w:rFonts w:ascii="Arial" w:hAnsi="Arial" w:cs="Arial"/>
          <w:b/>
          <w:color w:val="222222"/>
          <w:sz w:val="20"/>
          <w:szCs w:val="20"/>
          <w:u w:val="single"/>
          <w:lang w:val="en-US"/>
        </w:rPr>
        <w:t>Special note:</w:t>
      </w:r>
    </w:p>
    <w:p w14:paraId="1AC448A2" w14:textId="77777777" w:rsidR="007B54A4" w:rsidRPr="00CB0642" w:rsidRDefault="007B54A4" w:rsidP="00626025">
      <w:pPr>
        <w:pStyle w:val="BodyText"/>
        <w:rPr>
          <w:rFonts w:ascii="Arial" w:hAnsi="Arial" w:cs="Arial"/>
          <w:b/>
          <w:color w:val="222222"/>
          <w:sz w:val="20"/>
          <w:szCs w:val="20"/>
          <w:u w:val="single"/>
          <w:lang w:val="en-US"/>
        </w:rPr>
      </w:pPr>
    </w:p>
    <w:p w14:paraId="7F950B43" w14:textId="3CFD7BBC" w:rsidR="007B54A4" w:rsidRPr="00CB0642" w:rsidRDefault="00955E45" w:rsidP="00626025">
      <w:pPr>
        <w:pStyle w:val="BodyText"/>
        <w:rPr>
          <w:rFonts w:ascii="Arial" w:hAnsi="Arial" w:cs="Arial"/>
          <w:b/>
          <w:color w:val="222222"/>
          <w:sz w:val="20"/>
          <w:szCs w:val="20"/>
          <w:lang w:val="en-US"/>
        </w:rPr>
      </w:pPr>
      <w:r w:rsidRPr="00CB064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B0642" w:rsidRDefault="00000000" w:rsidP="00626025">
      <w:pPr>
        <w:pStyle w:val="BodyText"/>
        <w:rPr>
          <w:rFonts w:ascii="Arial" w:hAnsi="Arial" w:cs="Arial"/>
          <w:b/>
          <w:color w:val="222222"/>
          <w:sz w:val="20"/>
          <w:szCs w:val="20"/>
          <w:u w:val="single"/>
          <w:lang w:val="en-US"/>
        </w:rPr>
      </w:pPr>
      <w:r w:rsidRPr="00CB0642">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60EBD30" w:rsidR="00E03C32" w:rsidRDefault="00035CB2" w:rsidP="00E03C32">
                  <w:pPr>
                    <w:pStyle w:val="BodyText"/>
                    <w:jc w:val="left"/>
                    <w:rPr>
                      <w:rFonts w:ascii="Arial" w:hAnsi="Arial" w:cs="Arial"/>
                      <w:b/>
                      <w:color w:val="222222"/>
                      <w:sz w:val="32"/>
                      <w:lang w:val="en-US"/>
                    </w:rPr>
                  </w:pPr>
                  <w:r w:rsidRPr="00035CB2">
                    <w:rPr>
                      <w:rFonts w:ascii="Arial" w:hAnsi="Arial" w:cs="Arial"/>
                      <w:b/>
                      <w:color w:val="222222"/>
                      <w:sz w:val="32"/>
                      <w:lang w:val="en-US"/>
                    </w:rPr>
                    <w:t>International Journal of Biosciences</w:t>
                  </w:r>
                  <w:r w:rsidR="00E03C32" w:rsidRPr="00640538">
                    <w:rPr>
                      <w:rFonts w:ascii="Arial" w:hAnsi="Arial" w:cs="Arial"/>
                      <w:b/>
                      <w:color w:val="222222"/>
                      <w:sz w:val="32"/>
                      <w:lang w:val="en-US"/>
                    </w:rPr>
                    <w:t xml:space="preserve">, </w:t>
                  </w:r>
                  <w:r>
                    <w:rPr>
                      <w:rFonts w:ascii="Arial" w:hAnsi="Arial" w:cs="Arial"/>
                      <w:b/>
                      <w:color w:val="222222"/>
                      <w:sz w:val="32"/>
                      <w:lang w:val="en-US"/>
                    </w:rPr>
                    <w:t>19</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Pr>
                      <w:rFonts w:ascii="Arial" w:hAnsi="Arial" w:cs="Arial"/>
                      <w:b/>
                      <w:color w:val="222222"/>
                      <w:sz w:val="32"/>
                      <w:lang w:val="en-US"/>
                    </w:rPr>
                    <w:t>141-147</w:t>
                  </w:r>
                  <w:r w:rsidR="009245E3">
                    <w:rPr>
                      <w:rFonts w:ascii="Arial" w:hAnsi="Arial" w:cs="Arial"/>
                      <w:b/>
                      <w:color w:val="222222"/>
                      <w:sz w:val="32"/>
                      <w:lang w:val="en-US"/>
                    </w:rPr>
                    <w:t xml:space="preserve">, </w:t>
                  </w:r>
                  <w:r>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20A006C9"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35CB2" w:rsidRPr="00035CB2">
                    <w:t xml:space="preserve"> </w:t>
                  </w:r>
                  <w:hyperlink r:id="rId8" w:history="1">
                    <w:r w:rsidR="00035CB2" w:rsidRPr="00B670AA">
                      <w:rPr>
                        <w:rStyle w:val="Hyperlink"/>
                        <w:rFonts w:ascii="Arial" w:hAnsi="Arial" w:cs="Arial"/>
                        <w:b/>
                        <w:sz w:val="32"/>
                        <w:lang w:val="en-US"/>
                      </w:rPr>
                      <w:t>http://dx.doi.org/10.12692/ijb/19.3.141-147</w:t>
                    </w:r>
                  </w:hyperlink>
                  <w:r w:rsidR="00035CB2">
                    <w:rPr>
                      <w:rFonts w:ascii="Arial" w:hAnsi="Arial" w:cs="Arial"/>
                      <w:b/>
                      <w:color w:val="222222"/>
                      <w:sz w:val="32"/>
                      <w:lang w:val="en-US"/>
                    </w:rPr>
                    <w:t xml:space="preserve"> </w:t>
                  </w:r>
                </w:p>
              </w:txbxContent>
            </v:textbox>
          </v:rect>
        </w:pict>
      </w:r>
    </w:p>
    <w:p w14:paraId="40641486" w14:textId="77777777" w:rsidR="00D9392F" w:rsidRPr="00CB0642" w:rsidRDefault="002A3D7C" w:rsidP="00626025">
      <w:pPr>
        <w:pStyle w:val="BodyText"/>
        <w:jc w:val="left"/>
        <w:rPr>
          <w:rFonts w:ascii="Arial" w:hAnsi="Arial" w:cs="Arial"/>
          <w:color w:val="222222"/>
          <w:sz w:val="20"/>
          <w:szCs w:val="20"/>
          <w:lang w:val="en-IN"/>
        </w:rPr>
      </w:pPr>
      <w:r w:rsidRPr="00CB0642">
        <w:rPr>
          <w:rFonts w:ascii="Arial" w:hAnsi="Arial" w:cs="Arial"/>
          <w:color w:val="222222"/>
          <w:sz w:val="20"/>
          <w:szCs w:val="20"/>
          <w:lang w:val="en-IN"/>
        </w:rPr>
        <w:br w:type="page"/>
      </w:r>
    </w:p>
    <w:p w14:paraId="5A743ECE" w14:textId="77777777" w:rsidR="00D27A79" w:rsidRPr="00CB064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B0642" w14:paraId="71A94C1F" w14:textId="77777777" w:rsidTr="007222C8">
        <w:tc>
          <w:tcPr>
            <w:tcW w:w="5000" w:type="pct"/>
            <w:gridSpan w:val="3"/>
            <w:tcBorders>
              <w:top w:val="nil"/>
              <w:left w:val="nil"/>
              <w:right w:val="nil"/>
            </w:tcBorders>
            <w:noWrap/>
          </w:tcPr>
          <w:p w14:paraId="0BC15285" w14:textId="75BEB51F" w:rsidR="00F1171E" w:rsidRPr="00CB0642" w:rsidRDefault="00F1171E" w:rsidP="007222C8">
            <w:pPr>
              <w:pStyle w:val="Heading2"/>
              <w:jc w:val="left"/>
              <w:rPr>
                <w:rFonts w:ascii="Arial" w:hAnsi="Arial" w:cs="Arial"/>
                <w:lang w:val="en-GB"/>
              </w:rPr>
            </w:pPr>
            <w:r w:rsidRPr="00CB0642">
              <w:rPr>
                <w:rFonts w:ascii="Arial" w:hAnsi="Arial" w:cs="Arial"/>
                <w:highlight w:val="yellow"/>
                <w:lang w:val="en-GB"/>
              </w:rPr>
              <w:t>PART  1:</w:t>
            </w:r>
            <w:r w:rsidRPr="00CB0642">
              <w:rPr>
                <w:rFonts w:ascii="Arial" w:hAnsi="Arial" w:cs="Arial"/>
                <w:lang w:val="en-GB"/>
              </w:rPr>
              <w:t xml:space="preserve"> Comments</w:t>
            </w:r>
          </w:p>
          <w:p w14:paraId="1287753C" w14:textId="77777777" w:rsidR="00F1171E" w:rsidRPr="00CB0642" w:rsidRDefault="00F1171E" w:rsidP="007222C8">
            <w:pPr>
              <w:rPr>
                <w:rFonts w:ascii="Arial" w:hAnsi="Arial" w:cs="Arial"/>
                <w:sz w:val="20"/>
                <w:szCs w:val="20"/>
                <w:lang w:val="en-GB"/>
              </w:rPr>
            </w:pPr>
          </w:p>
        </w:tc>
      </w:tr>
      <w:tr w:rsidR="00F1171E" w:rsidRPr="00CB0642" w14:paraId="5EA12279" w14:textId="77777777" w:rsidTr="007222C8">
        <w:tc>
          <w:tcPr>
            <w:tcW w:w="1265" w:type="pct"/>
            <w:noWrap/>
          </w:tcPr>
          <w:p w14:paraId="7AE9682F" w14:textId="77777777" w:rsidR="00F1171E" w:rsidRPr="00CB0642" w:rsidRDefault="00F1171E" w:rsidP="007222C8">
            <w:pPr>
              <w:pStyle w:val="Heading2"/>
              <w:jc w:val="left"/>
              <w:rPr>
                <w:rFonts w:ascii="Arial" w:hAnsi="Arial" w:cs="Arial"/>
                <w:lang w:val="en-GB"/>
              </w:rPr>
            </w:pPr>
          </w:p>
        </w:tc>
        <w:tc>
          <w:tcPr>
            <w:tcW w:w="2212" w:type="pct"/>
          </w:tcPr>
          <w:p w14:paraId="5B8DBE06" w14:textId="77777777" w:rsidR="00F1171E" w:rsidRPr="00CB0642" w:rsidRDefault="00F1171E" w:rsidP="007222C8">
            <w:pPr>
              <w:pStyle w:val="Heading2"/>
              <w:jc w:val="left"/>
              <w:rPr>
                <w:rFonts w:ascii="Arial" w:hAnsi="Arial" w:cs="Arial"/>
                <w:lang w:val="en-GB"/>
              </w:rPr>
            </w:pPr>
            <w:r w:rsidRPr="00CB0642">
              <w:rPr>
                <w:rFonts w:ascii="Arial" w:hAnsi="Arial" w:cs="Arial"/>
                <w:lang w:val="en-GB"/>
              </w:rPr>
              <w:t>Reviewer’s comment</w:t>
            </w:r>
          </w:p>
          <w:p w14:paraId="693A9C4D" w14:textId="77777777" w:rsidR="00421DBF" w:rsidRPr="00CB0642" w:rsidRDefault="00421DBF" w:rsidP="00421DBF">
            <w:pPr>
              <w:rPr>
                <w:rFonts w:ascii="Arial" w:hAnsi="Arial" w:cs="Arial"/>
                <w:b/>
                <w:bCs/>
                <w:sz w:val="20"/>
                <w:szCs w:val="20"/>
              </w:rPr>
            </w:pPr>
            <w:r w:rsidRPr="00CB064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B0642" w:rsidRDefault="00421DBF" w:rsidP="00421DBF">
            <w:pPr>
              <w:rPr>
                <w:rFonts w:ascii="Arial" w:hAnsi="Arial" w:cs="Arial"/>
                <w:sz w:val="20"/>
                <w:szCs w:val="20"/>
                <w:lang w:val="en-GB"/>
              </w:rPr>
            </w:pPr>
          </w:p>
        </w:tc>
        <w:tc>
          <w:tcPr>
            <w:tcW w:w="1523" w:type="pct"/>
          </w:tcPr>
          <w:p w14:paraId="57792C30" w14:textId="77777777" w:rsidR="00F1171E" w:rsidRPr="00CB0642" w:rsidRDefault="00F1171E" w:rsidP="007222C8">
            <w:pPr>
              <w:pStyle w:val="Heading2"/>
              <w:jc w:val="left"/>
              <w:rPr>
                <w:rFonts w:ascii="Arial" w:hAnsi="Arial" w:cs="Arial"/>
                <w:b w:val="0"/>
                <w:lang w:val="en-GB"/>
              </w:rPr>
            </w:pPr>
            <w:r w:rsidRPr="00CB0642">
              <w:rPr>
                <w:rFonts w:ascii="Arial" w:hAnsi="Arial" w:cs="Arial"/>
                <w:lang w:val="en-GB"/>
              </w:rPr>
              <w:t>Author’s Feedback</w:t>
            </w:r>
            <w:r w:rsidRPr="00CB0642">
              <w:rPr>
                <w:rFonts w:ascii="Arial" w:hAnsi="Arial" w:cs="Arial"/>
                <w:b w:val="0"/>
                <w:lang w:val="en-GB"/>
              </w:rPr>
              <w:t xml:space="preserve"> </w:t>
            </w:r>
            <w:r w:rsidRPr="00CB0642">
              <w:rPr>
                <w:rFonts w:ascii="Arial" w:hAnsi="Arial" w:cs="Arial"/>
                <w:b w:val="0"/>
                <w:i/>
                <w:lang w:val="en-GB"/>
              </w:rPr>
              <w:t>(Please correct the manuscript and highlight that part in the manuscript. It is mandatory that authors should write his/her feedback here)</w:t>
            </w:r>
          </w:p>
        </w:tc>
      </w:tr>
      <w:tr w:rsidR="00F1171E" w:rsidRPr="00CB0642" w14:paraId="5C0AB4EC" w14:textId="77777777" w:rsidTr="007222C8">
        <w:trPr>
          <w:trHeight w:val="1264"/>
        </w:trPr>
        <w:tc>
          <w:tcPr>
            <w:tcW w:w="1265" w:type="pct"/>
            <w:noWrap/>
          </w:tcPr>
          <w:p w14:paraId="66B47184" w14:textId="48030299" w:rsidR="00F1171E" w:rsidRPr="00CB0642" w:rsidRDefault="00F1171E" w:rsidP="007222C8">
            <w:pPr>
              <w:ind w:left="360"/>
              <w:rPr>
                <w:rFonts w:ascii="Arial" w:hAnsi="Arial" w:cs="Arial"/>
                <w:b/>
                <w:bCs/>
                <w:sz w:val="20"/>
                <w:szCs w:val="20"/>
                <w:lang w:val="en-GB"/>
              </w:rPr>
            </w:pPr>
            <w:r w:rsidRPr="00CB064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B0642" w:rsidRDefault="00F1171E" w:rsidP="007222C8">
            <w:pPr>
              <w:ind w:left="360"/>
              <w:rPr>
                <w:rFonts w:ascii="Arial" w:eastAsia="MS Mincho" w:hAnsi="Arial" w:cs="Arial"/>
                <w:b/>
                <w:bCs/>
                <w:sz w:val="20"/>
                <w:szCs w:val="20"/>
                <w:lang w:val="en-GB"/>
              </w:rPr>
            </w:pPr>
          </w:p>
        </w:tc>
        <w:tc>
          <w:tcPr>
            <w:tcW w:w="2212" w:type="pct"/>
          </w:tcPr>
          <w:p w14:paraId="7DBC9196" w14:textId="52157B26" w:rsidR="00F1171E" w:rsidRPr="00CB0642" w:rsidRDefault="0001324C" w:rsidP="007222C8">
            <w:pPr>
              <w:pStyle w:val="ListParagraph"/>
              <w:ind w:left="0"/>
              <w:rPr>
                <w:rFonts w:ascii="Arial" w:hAnsi="Arial" w:cs="Arial"/>
                <w:b/>
                <w:bCs/>
                <w:sz w:val="20"/>
                <w:szCs w:val="20"/>
                <w:lang w:val="en-GB"/>
              </w:rPr>
            </w:pPr>
            <w:r w:rsidRPr="00CB0642">
              <w:rPr>
                <w:rFonts w:ascii="Arial" w:hAnsi="Arial" w:cs="Arial"/>
                <w:b/>
                <w:bCs/>
                <w:sz w:val="20"/>
                <w:szCs w:val="20"/>
                <w:lang w:val="en-GB"/>
              </w:rPr>
              <w:t>This manuscript is important to the Academic community as it studied the activity of two plant extract against helminth of a chicken and went further to compare with a routine drug to determine the efficacy of the plant extracts.</w:t>
            </w:r>
          </w:p>
        </w:tc>
        <w:tc>
          <w:tcPr>
            <w:tcW w:w="1523" w:type="pct"/>
          </w:tcPr>
          <w:p w14:paraId="462A339C" w14:textId="77777777" w:rsidR="00F1171E" w:rsidRPr="00CB0642" w:rsidRDefault="00F1171E" w:rsidP="007222C8">
            <w:pPr>
              <w:pStyle w:val="Heading2"/>
              <w:jc w:val="left"/>
              <w:rPr>
                <w:rFonts w:ascii="Arial" w:hAnsi="Arial" w:cs="Arial"/>
                <w:b w:val="0"/>
                <w:lang w:val="en-GB"/>
              </w:rPr>
            </w:pPr>
          </w:p>
        </w:tc>
      </w:tr>
      <w:tr w:rsidR="00F1171E" w:rsidRPr="00CB0642" w14:paraId="0D8B5B2C" w14:textId="77777777" w:rsidTr="007222C8">
        <w:trPr>
          <w:trHeight w:val="1262"/>
        </w:trPr>
        <w:tc>
          <w:tcPr>
            <w:tcW w:w="1265" w:type="pct"/>
            <w:noWrap/>
          </w:tcPr>
          <w:p w14:paraId="21CBA5FE" w14:textId="77777777" w:rsidR="00F1171E" w:rsidRPr="00CB0642" w:rsidRDefault="00F1171E" w:rsidP="007222C8">
            <w:pPr>
              <w:ind w:left="360"/>
              <w:rPr>
                <w:rFonts w:ascii="Arial" w:hAnsi="Arial" w:cs="Arial"/>
                <w:b/>
                <w:bCs/>
                <w:sz w:val="20"/>
                <w:szCs w:val="20"/>
                <w:lang w:val="en-GB"/>
              </w:rPr>
            </w:pPr>
            <w:r w:rsidRPr="00CB0642">
              <w:rPr>
                <w:rFonts w:ascii="Arial" w:hAnsi="Arial" w:cs="Arial"/>
                <w:b/>
                <w:bCs/>
                <w:sz w:val="20"/>
                <w:szCs w:val="20"/>
                <w:lang w:val="en-GB"/>
              </w:rPr>
              <w:t>Is the title of the article suitable?</w:t>
            </w:r>
          </w:p>
          <w:p w14:paraId="1CABB61A" w14:textId="77777777" w:rsidR="00F1171E" w:rsidRPr="00CB0642" w:rsidRDefault="00F1171E" w:rsidP="007222C8">
            <w:pPr>
              <w:ind w:left="360"/>
              <w:rPr>
                <w:rFonts w:ascii="Arial" w:hAnsi="Arial" w:cs="Arial"/>
                <w:b/>
                <w:bCs/>
                <w:sz w:val="20"/>
                <w:szCs w:val="20"/>
                <w:lang w:val="en-GB"/>
              </w:rPr>
            </w:pPr>
            <w:r w:rsidRPr="00CB0642">
              <w:rPr>
                <w:rFonts w:ascii="Arial" w:hAnsi="Arial" w:cs="Arial"/>
                <w:b/>
                <w:bCs/>
                <w:sz w:val="20"/>
                <w:szCs w:val="20"/>
                <w:lang w:val="en-GB"/>
              </w:rPr>
              <w:t>(If not please suggest an alternative title)</w:t>
            </w:r>
          </w:p>
          <w:p w14:paraId="0275B919" w14:textId="77777777" w:rsidR="00F1171E" w:rsidRPr="00CB0642" w:rsidRDefault="00F1171E" w:rsidP="007222C8">
            <w:pPr>
              <w:pStyle w:val="Heading2"/>
              <w:jc w:val="left"/>
              <w:rPr>
                <w:rFonts w:ascii="Arial" w:hAnsi="Arial" w:cs="Arial"/>
                <w:u w:val="single"/>
                <w:lang w:val="en-GB"/>
              </w:rPr>
            </w:pPr>
          </w:p>
        </w:tc>
        <w:tc>
          <w:tcPr>
            <w:tcW w:w="2212" w:type="pct"/>
          </w:tcPr>
          <w:p w14:paraId="794AA9A7" w14:textId="1FCCCE95" w:rsidR="00F1171E" w:rsidRPr="00CB0642" w:rsidRDefault="0001324C" w:rsidP="007222C8">
            <w:pPr>
              <w:ind w:left="360"/>
              <w:rPr>
                <w:rFonts w:ascii="Arial" w:hAnsi="Arial" w:cs="Arial"/>
                <w:b/>
                <w:bCs/>
                <w:sz w:val="20"/>
                <w:szCs w:val="20"/>
                <w:lang w:val="en-GB"/>
              </w:rPr>
            </w:pPr>
            <w:r w:rsidRPr="00CB0642">
              <w:rPr>
                <w:rFonts w:ascii="Arial" w:hAnsi="Arial" w:cs="Arial"/>
                <w:b/>
                <w:bCs/>
                <w:sz w:val="20"/>
                <w:szCs w:val="20"/>
                <w:lang w:val="en-GB"/>
              </w:rPr>
              <w:t>Yes</w:t>
            </w:r>
          </w:p>
        </w:tc>
        <w:tc>
          <w:tcPr>
            <w:tcW w:w="1523" w:type="pct"/>
          </w:tcPr>
          <w:p w14:paraId="405B6701" w14:textId="77777777" w:rsidR="00F1171E" w:rsidRPr="00CB0642" w:rsidRDefault="00F1171E" w:rsidP="007222C8">
            <w:pPr>
              <w:pStyle w:val="Heading2"/>
              <w:jc w:val="left"/>
              <w:rPr>
                <w:rFonts w:ascii="Arial" w:hAnsi="Arial" w:cs="Arial"/>
                <w:b w:val="0"/>
                <w:lang w:val="en-GB"/>
              </w:rPr>
            </w:pPr>
          </w:p>
        </w:tc>
      </w:tr>
      <w:tr w:rsidR="00F1171E" w:rsidRPr="00CB0642" w14:paraId="5604762A" w14:textId="77777777" w:rsidTr="007222C8">
        <w:trPr>
          <w:trHeight w:val="1262"/>
        </w:trPr>
        <w:tc>
          <w:tcPr>
            <w:tcW w:w="1265" w:type="pct"/>
            <w:noWrap/>
          </w:tcPr>
          <w:p w14:paraId="3635573D" w14:textId="77777777" w:rsidR="00F1171E" w:rsidRPr="00CB0642" w:rsidRDefault="00F1171E" w:rsidP="007222C8">
            <w:pPr>
              <w:pStyle w:val="Heading2"/>
              <w:ind w:left="360"/>
              <w:jc w:val="left"/>
              <w:rPr>
                <w:rFonts w:ascii="Arial" w:hAnsi="Arial" w:cs="Arial"/>
                <w:lang w:val="en-GB"/>
              </w:rPr>
            </w:pPr>
            <w:r w:rsidRPr="00CB064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B0642" w:rsidRDefault="00F1171E" w:rsidP="007222C8">
            <w:pPr>
              <w:pStyle w:val="Heading2"/>
              <w:jc w:val="left"/>
              <w:rPr>
                <w:rFonts w:ascii="Arial" w:hAnsi="Arial" w:cs="Arial"/>
                <w:u w:val="single"/>
                <w:lang w:val="en-GB"/>
              </w:rPr>
            </w:pPr>
          </w:p>
        </w:tc>
        <w:tc>
          <w:tcPr>
            <w:tcW w:w="2212" w:type="pct"/>
          </w:tcPr>
          <w:p w14:paraId="0FB7E83A" w14:textId="46FAF190" w:rsidR="00F1171E" w:rsidRPr="00CB0642" w:rsidRDefault="0001324C" w:rsidP="007222C8">
            <w:pPr>
              <w:ind w:left="360"/>
              <w:rPr>
                <w:rFonts w:ascii="Arial" w:hAnsi="Arial" w:cs="Arial"/>
                <w:b/>
                <w:bCs/>
                <w:sz w:val="20"/>
                <w:szCs w:val="20"/>
                <w:lang w:val="en-GB"/>
              </w:rPr>
            </w:pPr>
            <w:r w:rsidRPr="00CB0642">
              <w:rPr>
                <w:rFonts w:ascii="Arial" w:hAnsi="Arial" w:cs="Arial"/>
                <w:b/>
                <w:bCs/>
                <w:sz w:val="20"/>
                <w:szCs w:val="20"/>
                <w:lang w:val="en-GB"/>
              </w:rPr>
              <w:t>The abstract is not comprehensive enough with th</w:t>
            </w:r>
            <w:r w:rsidR="00BB3E03" w:rsidRPr="00CB0642">
              <w:rPr>
                <w:rFonts w:ascii="Arial" w:hAnsi="Arial" w:cs="Arial"/>
                <w:b/>
                <w:bCs/>
                <w:sz w:val="20"/>
                <w:szCs w:val="20"/>
                <w:lang w:val="en-GB"/>
              </w:rPr>
              <w:t>is</w:t>
            </w:r>
            <w:r w:rsidRPr="00CB0642">
              <w:rPr>
                <w:rFonts w:ascii="Arial" w:hAnsi="Arial" w:cs="Arial"/>
                <w:b/>
                <w:bCs/>
                <w:sz w:val="20"/>
                <w:szCs w:val="20"/>
                <w:lang w:val="en-GB"/>
              </w:rPr>
              <w:t xml:space="preserve"> interesting research, </w:t>
            </w:r>
            <w:r w:rsidR="00BB3E03" w:rsidRPr="00CB0642">
              <w:rPr>
                <w:rFonts w:ascii="Arial" w:hAnsi="Arial" w:cs="Arial"/>
                <w:b/>
                <w:bCs/>
                <w:sz w:val="20"/>
                <w:szCs w:val="20"/>
                <w:lang w:val="en-GB"/>
              </w:rPr>
              <w:t>w</w:t>
            </w:r>
            <w:r w:rsidRPr="00CB0642">
              <w:rPr>
                <w:rFonts w:ascii="Arial" w:hAnsi="Arial" w:cs="Arial"/>
                <w:b/>
                <w:bCs/>
                <w:sz w:val="20"/>
                <w:szCs w:val="20"/>
                <w:lang w:val="en-GB"/>
              </w:rPr>
              <w:t>rite a brief background about the plant extracts. Also as mentioned in the result why you feel the plant extracts are not as efficient as levamisole which you mentioned absorption by the GTIs</w:t>
            </w:r>
            <w:r w:rsidR="00BB3E03" w:rsidRPr="00CB0642">
              <w:rPr>
                <w:rFonts w:ascii="Arial" w:hAnsi="Arial" w:cs="Arial"/>
                <w:b/>
                <w:bCs/>
                <w:sz w:val="20"/>
                <w:szCs w:val="20"/>
                <w:lang w:val="en-GB"/>
              </w:rPr>
              <w:t xml:space="preserve"> should also be included.</w:t>
            </w:r>
          </w:p>
        </w:tc>
        <w:tc>
          <w:tcPr>
            <w:tcW w:w="1523" w:type="pct"/>
          </w:tcPr>
          <w:p w14:paraId="1D54B730" w14:textId="77777777" w:rsidR="00F1171E" w:rsidRPr="00CB0642" w:rsidRDefault="00F1171E" w:rsidP="007222C8">
            <w:pPr>
              <w:pStyle w:val="Heading2"/>
              <w:jc w:val="left"/>
              <w:rPr>
                <w:rFonts w:ascii="Arial" w:hAnsi="Arial" w:cs="Arial"/>
                <w:b w:val="0"/>
                <w:lang w:val="en-GB"/>
              </w:rPr>
            </w:pPr>
          </w:p>
        </w:tc>
      </w:tr>
      <w:tr w:rsidR="00F1171E" w:rsidRPr="00CB0642" w14:paraId="2F579F54" w14:textId="77777777" w:rsidTr="007222C8">
        <w:trPr>
          <w:trHeight w:val="859"/>
        </w:trPr>
        <w:tc>
          <w:tcPr>
            <w:tcW w:w="1265" w:type="pct"/>
            <w:noWrap/>
          </w:tcPr>
          <w:p w14:paraId="04361F46" w14:textId="368783AB" w:rsidR="00F1171E" w:rsidRPr="00CB0642" w:rsidRDefault="00DC6FED" w:rsidP="007222C8">
            <w:pPr>
              <w:ind w:left="360"/>
              <w:rPr>
                <w:rFonts w:ascii="Arial" w:hAnsi="Arial" w:cs="Arial"/>
                <w:b/>
                <w:bCs/>
                <w:sz w:val="20"/>
                <w:szCs w:val="20"/>
                <w:u w:val="single"/>
                <w:lang w:val="en-GB"/>
              </w:rPr>
            </w:pPr>
            <w:r w:rsidRPr="00CB0642">
              <w:rPr>
                <w:rFonts w:ascii="Arial" w:hAnsi="Arial" w:cs="Arial"/>
                <w:b/>
                <w:bCs/>
                <w:sz w:val="20"/>
                <w:szCs w:val="20"/>
                <w:lang w:val="en-GB"/>
              </w:rPr>
              <w:t xml:space="preserve">Is the manuscript scientifically, correct? Please write here. </w:t>
            </w:r>
          </w:p>
        </w:tc>
        <w:tc>
          <w:tcPr>
            <w:tcW w:w="2212" w:type="pct"/>
          </w:tcPr>
          <w:p w14:paraId="2B5A7721" w14:textId="5D5944E6" w:rsidR="00F1171E" w:rsidRPr="00CB0642" w:rsidRDefault="00BB3E03" w:rsidP="007222C8">
            <w:pPr>
              <w:pStyle w:val="ListParagraph"/>
              <w:ind w:left="0"/>
              <w:rPr>
                <w:rFonts w:ascii="Arial" w:hAnsi="Arial" w:cs="Arial"/>
                <w:b/>
                <w:bCs/>
                <w:sz w:val="20"/>
                <w:szCs w:val="20"/>
                <w:lang w:val="en-GB"/>
              </w:rPr>
            </w:pPr>
            <w:r w:rsidRPr="00CB0642">
              <w:rPr>
                <w:rFonts w:ascii="Arial" w:hAnsi="Arial" w:cs="Arial"/>
                <w:b/>
                <w:bCs/>
                <w:sz w:val="20"/>
                <w:szCs w:val="20"/>
                <w:lang w:val="en-GB"/>
              </w:rPr>
              <w:t>Yes, the manuscript is scientifically correct</w:t>
            </w:r>
          </w:p>
        </w:tc>
        <w:tc>
          <w:tcPr>
            <w:tcW w:w="1523" w:type="pct"/>
          </w:tcPr>
          <w:p w14:paraId="4898F764" w14:textId="77777777" w:rsidR="00F1171E" w:rsidRPr="00CB0642" w:rsidRDefault="00F1171E" w:rsidP="007222C8">
            <w:pPr>
              <w:pStyle w:val="Heading2"/>
              <w:jc w:val="left"/>
              <w:rPr>
                <w:rFonts w:ascii="Arial" w:hAnsi="Arial" w:cs="Arial"/>
                <w:b w:val="0"/>
                <w:lang w:val="en-GB"/>
              </w:rPr>
            </w:pPr>
          </w:p>
        </w:tc>
      </w:tr>
      <w:tr w:rsidR="00F1171E" w:rsidRPr="00CB0642" w14:paraId="73739464" w14:textId="77777777" w:rsidTr="007222C8">
        <w:trPr>
          <w:trHeight w:val="703"/>
        </w:trPr>
        <w:tc>
          <w:tcPr>
            <w:tcW w:w="1265" w:type="pct"/>
            <w:noWrap/>
          </w:tcPr>
          <w:p w14:paraId="09C25322" w14:textId="77777777" w:rsidR="00F1171E" w:rsidRPr="00CB0642" w:rsidRDefault="00F1171E" w:rsidP="007222C8">
            <w:pPr>
              <w:ind w:left="360"/>
              <w:rPr>
                <w:rFonts w:ascii="Arial" w:hAnsi="Arial" w:cs="Arial"/>
                <w:b/>
                <w:bCs/>
                <w:sz w:val="20"/>
                <w:szCs w:val="20"/>
                <w:lang w:val="en-GB"/>
              </w:rPr>
            </w:pPr>
            <w:r w:rsidRPr="00CB064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B0642" w:rsidRDefault="00F1171E" w:rsidP="007222C8">
            <w:pPr>
              <w:ind w:left="360"/>
              <w:rPr>
                <w:rFonts w:ascii="Arial" w:hAnsi="Arial" w:cs="Arial"/>
                <w:b/>
                <w:bCs/>
                <w:sz w:val="20"/>
                <w:szCs w:val="20"/>
                <w:u w:val="single"/>
                <w:lang w:val="en-GB"/>
              </w:rPr>
            </w:pPr>
            <w:r w:rsidRPr="00CB0642">
              <w:rPr>
                <w:rFonts w:ascii="Arial" w:hAnsi="Arial" w:cs="Arial"/>
                <w:b/>
                <w:bCs/>
                <w:sz w:val="20"/>
                <w:szCs w:val="20"/>
                <w:u w:val="single"/>
                <w:lang w:val="en-GB"/>
              </w:rPr>
              <w:t>-</w:t>
            </w:r>
          </w:p>
        </w:tc>
        <w:tc>
          <w:tcPr>
            <w:tcW w:w="2212" w:type="pct"/>
          </w:tcPr>
          <w:p w14:paraId="24FE0567" w14:textId="2F26B046" w:rsidR="00F1171E" w:rsidRPr="00CB0642" w:rsidRDefault="00BB3E03" w:rsidP="007222C8">
            <w:pPr>
              <w:pStyle w:val="ListParagraph"/>
              <w:ind w:left="0"/>
              <w:rPr>
                <w:rFonts w:ascii="Arial" w:hAnsi="Arial" w:cs="Arial"/>
                <w:b/>
                <w:bCs/>
                <w:sz w:val="20"/>
                <w:szCs w:val="20"/>
                <w:lang w:val="en-GB"/>
              </w:rPr>
            </w:pPr>
            <w:r w:rsidRPr="00CB0642">
              <w:rPr>
                <w:rFonts w:ascii="Arial" w:hAnsi="Arial" w:cs="Arial"/>
                <w:b/>
                <w:bCs/>
                <w:sz w:val="20"/>
                <w:szCs w:val="20"/>
                <w:lang w:val="en-GB"/>
              </w:rPr>
              <w:t>Yes</w:t>
            </w:r>
          </w:p>
        </w:tc>
        <w:tc>
          <w:tcPr>
            <w:tcW w:w="1523" w:type="pct"/>
          </w:tcPr>
          <w:p w14:paraId="40220055" w14:textId="77777777" w:rsidR="00F1171E" w:rsidRPr="00CB0642" w:rsidRDefault="00F1171E" w:rsidP="007222C8">
            <w:pPr>
              <w:pStyle w:val="Heading2"/>
              <w:jc w:val="left"/>
              <w:rPr>
                <w:rFonts w:ascii="Arial" w:hAnsi="Arial" w:cs="Arial"/>
                <w:b w:val="0"/>
                <w:lang w:val="en-GB"/>
              </w:rPr>
            </w:pPr>
          </w:p>
        </w:tc>
      </w:tr>
      <w:tr w:rsidR="00F1171E" w:rsidRPr="00CB0642" w14:paraId="73CC4A50" w14:textId="77777777" w:rsidTr="007222C8">
        <w:trPr>
          <w:trHeight w:val="386"/>
        </w:trPr>
        <w:tc>
          <w:tcPr>
            <w:tcW w:w="1265" w:type="pct"/>
            <w:noWrap/>
          </w:tcPr>
          <w:p w14:paraId="029CE8D0" w14:textId="77777777" w:rsidR="00F1171E" w:rsidRPr="00CB0642" w:rsidRDefault="00F1171E" w:rsidP="007222C8">
            <w:pPr>
              <w:pStyle w:val="Heading2"/>
              <w:jc w:val="left"/>
              <w:rPr>
                <w:rFonts w:ascii="Arial" w:hAnsi="Arial" w:cs="Arial"/>
                <w:b w:val="0"/>
                <w:lang w:val="en-GB"/>
              </w:rPr>
            </w:pPr>
          </w:p>
          <w:p w14:paraId="589C16C7" w14:textId="77777777" w:rsidR="00F1171E" w:rsidRPr="00CB0642" w:rsidRDefault="00F1171E" w:rsidP="007222C8">
            <w:pPr>
              <w:pStyle w:val="Heading2"/>
              <w:ind w:left="360"/>
              <w:jc w:val="left"/>
              <w:rPr>
                <w:rFonts w:ascii="Arial" w:hAnsi="Arial" w:cs="Arial"/>
                <w:bCs w:val="0"/>
                <w:lang w:val="en-GB"/>
              </w:rPr>
            </w:pPr>
            <w:r w:rsidRPr="00CB0642">
              <w:rPr>
                <w:rFonts w:ascii="Arial" w:hAnsi="Arial" w:cs="Arial"/>
                <w:bCs w:val="0"/>
                <w:lang w:val="en-GB"/>
              </w:rPr>
              <w:t>Is the language/English quality of the article suitable for scholarly communications?</w:t>
            </w:r>
          </w:p>
          <w:p w14:paraId="7722B85E" w14:textId="77777777" w:rsidR="00F1171E" w:rsidRPr="00CB0642" w:rsidRDefault="00F1171E" w:rsidP="007222C8">
            <w:pPr>
              <w:rPr>
                <w:rFonts w:ascii="Arial" w:hAnsi="Arial" w:cs="Arial"/>
                <w:sz w:val="20"/>
                <w:szCs w:val="20"/>
                <w:lang w:val="en-GB"/>
              </w:rPr>
            </w:pPr>
          </w:p>
        </w:tc>
        <w:tc>
          <w:tcPr>
            <w:tcW w:w="2212" w:type="pct"/>
          </w:tcPr>
          <w:p w14:paraId="0A07EA75" w14:textId="77777777" w:rsidR="00F1171E" w:rsidRPr="00CB0642" w:rsidRDefault="00F1171E" w:rsidP="007222C8">
            <w:pPr>
              <w:rPr>
                <w:rFonts w:ascii="Arial" w:hAnsi="Arial" w:cs="Arial"/>
                <w:sz w:val="20"/>
                <w:szCs w:val="20"/>
                <w:lang w:val="en-GB"/>
              </w:rPr>
            </w:pPr>
          </w:p>
          <w:p w14:paraId="6CBA4B2A" w14:textId="77777777" w:rsidR="00F1171E" w:rsidRPr="00CB0642" w:rsidRDefault="00F1171E" w:rsidP="007222C8">
            <w:pPr>
              <w:rPr>
                <w:rFonts w:ascii="Arial" w:hAnsi="Arial" w:cs="Arial"/>
                <w:sz w:val="20"/>
                <w:szCs w:val="20"/>
                <w:lang w:val="en-GB"/>
              </w:rPr>
            </w:pPr>
          </w:p>
          <w:p w14:paraId="41E28118" w14:textId="77777777" w:rsidR="00F1171E" w:rsidRPr="00CB0642" w:rsidRDefault="00F1171E" w:rsidP="007222C8">
            <w:pPr>
              <w:rPr>
                <w:rFonts w:ascii="Arial" w:hAnsi="Arial" w:cs="Arial"/>
                <w:sz w:val="20"/>
                <w:szCs w:val="20"/>
                <w:lang w:val="en-GB"/>
              </w:rPr>
            </w:pPr>
          </w:p>
          <w:p w14:paraId="297F52DB" w14:textId="6C66A67F" w:rsidR="00F1171E" w:rsidRPr="00CB0642" w:rsidRDefault="00BB3E03" w:rsidP="007222C8">
            <w:pPr>
              <w:rPr>
                <w:rFonts w:ascii="Arial" w:hAnsi="Arial" w:cs="Arial"/>
                <w:sz w:val="20"/>
                <w:szCs w:val="20"/>
                <w:lang w:val="en-GB"/>
              </w:rPr>
            </w:pPr>
            <w:r w:rsidRPr="00CB0642">
              <w:rPr>
                <w:rFonts w:ascii="Arial" w:hAnsi="Arial" w:cs="Arial"/>
                <w:sz w:val="20"/>
                <w:szCs w:val="20"/>
                <w:lang w:val="en-GB"/>
              </w:rPr>
              <w:t>Yes</w:t>
            </w:r>
          </w:p>
          <w:p w14:paraId="149A6CEF" w14:textId="77777777" w:rsidR="00F1171E" w:rsidRPr="00CB0642" w:rsidRDefault="00F1171E" w:rsidP="007222C8">
            <w:pPr>
              <w:rPr>
                <w:rFonts w:ascii="Arial" w:hAnsi="Arial" w:cs="Arial"/>
                <w:sz w:val="20"/>
                <w:szCs w:val="20"/>
                <w:lang w:val="en-GB"/>
              </w:rPr>
            </w:pPr>
          </w:p>
        </w:tc>
        <w:tc>
          <w:tcPr>
            <w:tcW w:w="1523" w:type="pct"/>
          </w:tcPr>
          <w:p w14:paraId="0351CA58" w14:textId="77777777" w:rsidR="00F1171E" w:rsidRPr="00CB0642" w:rsidRDefault="00F1171E" w:rsidP="007222C8">
            <w:pPr>
              <w:rPr>
                <w:rFonts w:ascii="Arial" w:hAnsi="Arial" w:cs="Arial"/>
                <w:sz w:val="20"/>
                <w:szCs w:val="20"/>
                <w:lang w:val="en-GB"/>
              </w:rPr>
            </w:pPr>
          </w:p>
        </w:tc>
      </w:tr>
      <w:tr w:rsidR="00F1171E" w:rsidRPr="00CB0642" w14:paraId="20A16C0C" w14:textId="77777777" w:rsidTr="007222C8">
        <w:trPr>
          <w:trHeight w:val="1178"/>
        </w:trPr>
        <w:tc>
          <w:tcPr>
            <w:tcW w:w="1265" w:type="pct"/>
            <w:noWrap/>
          </w:tcPr>
          <w:p w14:paraId="7F4BCFAE" w14:textId="77777777" w:rsidR="00F1171E" w:rsidRPr="00CB0642" w:rsidRDefault="00F1171E" w:rsidP="007222C8">
            <w:pPr>
              <w:pStyle w:val="Heading2"/>
              <w:jc w:val="left"/>
              <w:rPr>
                <w:rFonts w:ascii="Arial" w:hAnsi="Arial" w:cs="Arial"/>
                <w:b w:val="0"/>
                <w:bCs w:val="0"/>
                <w:lang w:val="en-GB"/>
              </w:rPr>
            </w:pPr>
            <w:r w:rsidRPr="00CB0642">
              <w:rPr>
                <w:rFonts w:ascii="Arial" w:hAnsi="Arial" w:cs="Arial"/>
                <w:bCs w:val="0"/>
                <w:u w:val="single"/>
                <w:lang w:val="en-GB"/>
              </w:rPr>
              <w:t>Optional/General</w:t>
            </w:r>
            <w:r w:rsidRPr="00CB0642">
              <w:rPr>
                <w:rFonts w:ascii="Arial" w:hAnsi="Arial" w:cs="Arial"/>
                <w:bCs w:val="0"/>
                <w:lang w:val="en-GB"/>
              </w:rPr>
              <w:t xml:space="preserve"> </w:t>
            </w:r>
            <w:r w:rsidRPr="00CB0642">
              <w:rPr>
                <w:rFonts w:ascii="Arial" w:hAnsi="Arial" w:cs="Arial"/>
                <w:b w:val="0"/>
                <w:bCs w:val="0"/>
                <w:lang w:val="en-GB"/>
              </w:rPr>
              <w:t>comments</w:t>
            </w:r>
          </w:p>
          <w:p w14:paraId="1A6B3748" w14:textId="77777777" w:rsidR="00F1171E" w:rsidRPr="00CB0642" w:rsidRDefault="00F1171E" w:rsidP="007222C8">
            <w:pPr>
              <w:pStyle w:val="Heading2"/>
              <w:jc w:val="left"/>
              <w:rPr>
                <w:rFonts w:ascii="Arial" w:hAnsi="Arial" w:cs="Arial"/>
                <w:b w:val="0"/>
                <w:lang w:val="en-GB"/>
              </w:rPr>
            </w:pPr>
          </w:p>
        </w:tc>
        <w:tc>
          <w:tcPr>
            <w:tcW w:w="2212" w:type="pct"/>
          </w:tcPr>
          <w:p w14:paraId="1E347C61" w14:textId="77777777" w:rsidR="00F1171E" w:rsidRPr="00CB0642" w:rsidRDefault="00F1171E" w:rsidP="007222C8">
            <w:pPr>
              <w:rPr>
                <w:rFonts w:ascii="Arial" w:hAnsi="Arial" w:cs="Arial"/>
                <w:sz w:val="20"/>
                <w:szCs w:val="20"/>
                <w:lang w:val="en-GB"/>
              </w:rPr>
            </w:pPr>
          </w:p>
          <w:p w14:paraId="5E946A0E" w14:textId="77777777" w:rsidR="00F1171E" w:rsidRPr="00CB0642" w:rsidRDefault="00F1171E" w:rsidP="007222C8">
            <w:pPr>
              <w:rPr>
                <w:rFonts w:ascii="Arial" w:hAnsi="Arial" w:cs="Arial"/>
                <w:sz w:val="20"/>
                <w:szCs w:val="20"/>
                <w:lang w:val="en-GB"/>
              </w:rPr>
            </w:pPr>
          </w:p>
          <w:p w14:paraId="7EB58C99" w14:textId="77777777" w:rsidR="00F1171E" w:rsidRPr="00CB0642" w:rsidRDefault="00F1171E" w:rsidP="007222C8">
            <w:pPr>
              <w:rPr>
                <w:rFonts w:ascii="Arial" w:hAnsi="Arial" w:cs="Arial"/>
                <w:sz w:val="20"/>
                <w:szCs w:val="20"/>
                <w:lang w:val="en-GB"/>
              </w:rPr>
            </w:pPr>
          </w:p>
          <w:p w14:paraId="15DFD0E8" w14:textId="77777777" w:rsidR="00F1171E" w:rsidRPr="00CB0642" w:rsidRDefault="00F1171E" w:rsidP="007222C8">
            <w:pPr>
              <w:rPr>
                <w:rFonts w:ascii="Arial" w:hAnsi="Arial" w:cs="Arial"/>
                <w:sz w:val="20"/>
                <w:szCs w:val="20"/>
                <w:lang w:val="en-GB"/>
              </w:rPr>
            </w:pPr>
          </w:p>
        </w:tc>
        <w:tc>
          <w:tcPr>
            <w:tcW w:w="1523" w:type="pct"/>
          </w:tcPr>
          <w:p w14:paraId="465E098E" w14:textId="77777777" w:rsidR="00F1171E" w:rsidRPr="00CB0642" w:rsidRDefault="00F1171E" w:rsidP="007222C8">
            <w:pPr>
              <w:rPr>
                <w:rFonts w:ascii="Arial" w:hAnsi="Arial" w:cs="Arial"/>
                <w:sz w:val="20"/>
                <w:szCs w:val="20"/>
                <w:lang w:val="en-GB"/>
              </w:rPr>
            </w:pPr>
          </w:p>
        </w:tc>
      </w:tr>
    </w:tbl>
    <w:p w14:paraId="0821307F" w14:textId="77777777" w:rsidR="00F1171E" w:rsidRPr="00CB064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B064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B0642" w:rsidRDefault="00F1171E" w:rsidP="007222C8">
            <w:pPr>
              <w:pStyle w:val="NormalWeb"/>
              <w:spacing w:before="0" w:beforeAutospacing="0" w:after="0" w:afterAutospacing="0"/>
              <w:rPr>
                <w:rFonts w:ascii="Arial" w:hAnsi="Arial" w:cs="Arial"/>
                <w:b/>
                <w:sz w:val="20"/>
                <w:szCs w:val="20"/>
                <w:u w:val="single"/>
                <w:lang w:val="en-GB"/>
              </w:rPr>
            </w:pPr>
            <w:r w:rsidRPr="00CB0642">
              <w:rPr>
                <w:rFonts w:ascii="Arial" w:hAnsi="Arial" w:cs="Arial"/>
                <w:b/>
                <w:sz w:val="20"/>
                <w:szCs w:val="20"/>
                <w:highlight w:val="yellow"/>
                <w:u w:val="single"/>
                <w:lang w:val="en-GB"/>
              </w:rPr>
              <w:t>PART  2:</w:t>
            </w:r>
            <w:r w:rsidRPr="00CB0642">
              <w:rPr>
                <w:rFonts w:ascii="Arial" w:hAnsi="Arial" w:cs="Arial"/>
                <w:b/>
                <w:sz w:val="20"/>
                <w:szCs w:val="20"/>
                <w:u w:val="single"/>
                <w:lang w:val="en-GB"/>
              </w:rPr>
              <w:t xml:space="preserve"> </w:t>
            </w:r>
          </w:p>
          <w:p w14:paraId="5B767407" w14:textId="77777777" w:rsidR="00F1171E" w:rsidRPr="00CB064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B064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B064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B0642" w:rsidRDefault="00F1171E" w:rsidP="007222C8">
            <w:pPr>
              <w:pStyle w:val="Heading2"/>
              <w:jc w:val="left"/>
              <w:rPr>
                <w:rFonts w:ascii="Arial" w:hAnsi="Arial" w:cs="Arial"/>
                <w:lang w:val="en-GB"/>
              </w:rPr>
            </w:pPr>
            <w:r w:rsidRPr="00CB0642">
              <w:rPr>
                <w:rFonts w:ascii="Arial" w:hAnsi="Arial" w:cs="Arial"/>
                <w:lang w:val="en-GB"/>
              </w:rPr>
              <w:t>Reviewer’s comment</w:t>
            </w:r>
          </w:p>
        </w:tc>
        <w:tc>
          <w:tcPr>
            <w:tcW w:w="1342" w:type="pct"/>
            <w:shd w:val="clear" w:color="auto" w:fill="auto"/>
          </w:tcPr>
          <w:p w14:paraId="6F48B50B" w14:textId="77777777" w:rsidR="00F1171E" w:rsidRPr="00CB0642" w:rsidRDefault="00F1171E" w:rsidP="007222C8">
            <w:pPr>
              <w:pStyle w:val="Heading2"/>
              <w:jc w:val="left"/>
              <w:rPr>
                <w:rFonts w:ascii="Arial" w:hAnsi="Arial" w:cs="Arial"/>
                <w:b w:val="0"/>
                <w:lang w:val="en-GB"/>
              </w:rPr>
            </w:pPr>
            <w:r w:rsidRPr="00CB0642">
              <w:rPr>
                <w:rFonts w:ascii="Arial" w:hAnsi="Arial" w:cs="Arial"/>
                <w:lang w:val="en-GB"/>
              </w:rPr>
              <w:t>Author’s comment</w:t>
            </w:r>
            <w:r w:rsidRPr="00CB0642">
              <w:rPr>
                <w:rFonts w:ascii="Arial" w:hAnsi="Arial" w:cs="Arial"/>
                <w:b w:val="0"/>
                <w:lang w:val="en-GB"/>
              </w:rPr>
              <w:t xml:space="preserve"> </w:t>
            </w:r>
            <w:r w:rsidRPr="00CB064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B064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B0642" w:rsidRDefault="00F1171E" w:rsidP="007222C8">
            <w:pPr>
              <w:pStyle w:val="NormalWeb"/>
              <w:spacing w:before="0" w:beforeAutospacing="0" w:after="0" w:afterAutospacing="0"/>
              <w:rPr>
                <w:rFonts w:ascii="Arial" w:hAnsi="Arial" w:cs="Arial"/>
                <w:b/>
                <w:sz w:val="20"/>
                <w:szCs w:val="20"/>
                <w:lang w:val="en-GB"/>
              </w:rPr>
            </w:pPr>
            <w:r w:rsidRPr="00CB0642">
              <w:rPr>
                <w:rFonts w:ascii="Arial" w:hAnsi="Arial" w:cs="Arial"/>
                <w:b/>
                <w:sz w:val="20"/>
                <w:szCs w:val="20"/>
                <w:lang w:val="en-GB"/>
              </w:rPr>
              <w:t xml:space="preserve">Are there ethical issues in this manuscript? </w:t>
            </w:r>
          </w:p>
          <w:p w14:paraId="6034B476" w14:textId="77777777" w:rsidR="00F1171E" w:rsidRPr="00CB064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CB0642" w:rsidRDefault="00F1171E" w:rsidP="007222C8">
            <w:pPr>
              <w:pStyle w:val="NormalWeb"/>
              <w:spacing w:before="0" w:beforeAutospacing="0" w:after="0" w:afterAutospacing="0"/>
              <w:rPr>
                <w:rFonts w:ascii="Arial" w:hAnsi="Arial" w:cs="Arial"/>
                <w:i/>
                <w:iCs/>
                <w:sz w:val="20"/>
                <w:szCs w:val="20"/>
                <w:u w:val="single"/>
                <w:lang w:val="en-GB"/>
              </w:rPr>
            </w:pPr>
            <w:r w:rsidRPr="00CB0642">
              <w:rPr>
                <w:rFonts w:ascii="Arial" w:hAnsi="Arial" w:cs="Arial"/>
                <w:i/>
                <w:iCs/>
                <w:sz w:val="20"/>
                <w:szCs w:val="20"/>
                <w:u w:val="single"/>
                <w:lang w:val="en-GB"/>
              </w:rPr>
              <w:t xml:space="preserve">(If yes, </w:t>
            </w:r>
            <w:proofErr w:type="gramStart"/>
            <w:r w:rsidRPr="00CB0642">
              <w:rPr>
                <w:rFonts w:ascii="Arial" w:hAnsi="Arial" w:cs="Arial"/>
                <w:i/>
                <w:iCs/>
                <w:sz w:val="20"/>
                <w:szCs w:val="20"/>
                <w:u w:val="single"/>
                <w:lang w:val="en-GB"/>
              </w:rPr>
              <w:t>Kindly</w:t>
            </w:r>
            <w:proofErr w:type="gramEnd"/>
            <w:r w:rsidRPr="00CB0642">
              <w:rPr>
                <w:rFonts w:ascii="Arial" w:hAnsi="Arial" w:cs="Arial"/>
                <w:i/>
                <w:iCs/>
                <w:sz w:val="20"/>
                <w:szCs w:val="20"/>
                <w:u w:val="single"/>
                <w:lang w:val="en-GB"/>
              </w:rPr>
              <w:t xml:space="preserve"> please write down the ethical issues here in detail)</w:t>
            </w:r>
          </w:p>
          <w:p w14:paraId="7B654B67" w14:textId="49BBAE53" w:rsidR="00F1171E" w:rsidRPr="00CB064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CB0642" w:rsidRDefault="00F1171E" w:rsidP="007222C8">
            <w:pPr>
              <w:rPr>
                <w:rFonts w:ascii="Arial" w:eastAsia="Arial Unicode MS" w:hAnsi="Arial" w:cs="Arial"/>
                <w:sz w:val="20"/>
                <w:szCs w:val="20"/>
                <w:lang w:val="en-GB"/>
              </w:rPr>
            </w:pPr>
          </w:p>
          <w:p w14:paraId="4A981594" w14:textId="77777777" w:rsidR="00F1171E" w:rsidRPr="00CB0642" w:rsidRDefault="00F1171E" w:rsidP="007222C8">
            <w:pPr>
              <w:rPr>
                <w:rFonts w:ascii="Arial" w:eastAsia="Arial Unicode MS" w:hAnsi="Arial" w:cs="Arial"/>
                <w:sz w:val="20"/>
                <w:szCs w:val="20"/>
                <w:lang w:val="en-GB"/>
              </w:rPr>
            </w:pPr>
          </w:p>
          <w:p w14:paraId="4780A682" w14:textId="77777777" w:rsidR="00F1171E" w:rsidRPr="00CB0642" w:rsidRDefault="00F1171E" w:rsidP="007222C8">
            <w:pPr>
              <w:rPr>
                <w:rFonts w:ascii="Arial" w:eastAsia="Arial Unicode MS" w:hAnsi="Arial" w:cs="Arial"/>
                <w:sz w:val="20"/>
                <w:szCs w:val="20"/>
                <w:lang w:val="en-GB"/>
              </w:rPr>
            </w:pPr>
          </w:p>
          <w:p w14:paraId="2D80979A" w14:textId="77777777" w:rsidR="00F1171E" w:rsidRPr="00CB064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835E069" w14:textId="77777777" w:rsidR="00CB0642" w:rsidRPr="006052DD" w:rsidRDefault="00CB0642" w:rsidP="00CB0642">
      <w:pPr>
        <w:pStyle w:val="Affiliation"/>
        <w:spacing w:after="0" w:line="240" w:lineRule="auto"/>
        <w:jc w:val="left"/>
        <w:rPr>
          <w:rFonts w:ascii="Arial" w:hAnsi="Arial" w:cs="Arial"/>
          <w:b/>
          <w:u w:val="single"/>
        </w:rPr>
      </w:pPr>
      <w:r w:rsidRPr="006052DD">
        <w:rPr>
          <w:rFonts w:ascii="Arial" w:hAnsi="Arial" w:cs="Arial"/>
          <w:b/>
          <w:u w:val="single"/>
        </w:rPr>
        <w:t>Reviewer details:</w:t>
      </w:r>
    </w:p>
    <w:p w14:paraId="75EF081D" w14:textId="77777777" w:rsidR="00CB0642" w:rsidRPr="006052DD" w:rsidRDefault="00CB0642" w:rsidP="00CB0642">
      <w:pPr>
        <w:pStyle w:val="Affiliation"/>
        <w:spacing w:after="0" w:line="240" w:lineRule="auto"/>
        <w:jc w:val="left"/>
        <w:rPr>
          <w:rFonts w:ascii="Arial" w:hAnsi="Arial" w:cs="Arial"/>
          <w:b/>
        </w:rPr>
      </w:pPr>
      <w:proofErr w:type="spellStart"/>
      <w:r w:rsidRPr="006052DD">
        <w:rPr>
          <w:rFonts w:ascii="Arial" w:hAnsi="Arial" w:cs="Arial"/>
          <w:b/>
          <w:color w:val="000000"/>
        </w:rPr>
        <w:t>Olubiyo</w:t>
      </w:r>
      <w:proofErr w:type="spellEnd"/>
      <w:r w:rsidRPr="006052DD">
        <w:rPr>
          <w:rFonts w:ascii="Arial" w:hAnsi="Arial" w:cs="Arial"/>
          <w:b/>
          <w:color w:val="000000"/>
        </w:rPr>
        <w:t xml:space="preserve"> Comfort Kehinde, Kogi State University, Nigeria</w:t>
      </w:r>
    </w:p>
    <w:p w14:paraId="53B69128" w14:textId="77777777" w:rsidR="00CB0642" w:rsidRPr="00CB0642" w:rsidRDefault="00CB0642">
      <w:pPr>
        <w:rPr>
          <w:rFonts w:ascii="Arial" w:hAnsi="Arial" w:cs="Arial"/>
          <w:b/>
          <w:sz w:val="20"/>
          <w:szCs w:val="20"/>
          <w:lang w:val="en-GB"/>
        </w:rPr>
      </w:pPr>
    </w:p>
    <w:sectPr w:rsidR="00CB0642" w:rsidRPr="00CB064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F287B" w14:textId="77777777" w:rsidR="00BB390B" w:rsidRPr="0000007A" w:rsidRDefault="00BB390B" w:rsidP="0099583E">
      <w:r>
        <w:separator/>
      </w:r>
    </w:p>
  </w:endnote>
  <w:endnote w:type="continuationSeparator" w:id="0">
    <w:p w14:paraId="31FDD088" w14:textId="77777777" w:rsidR="00BB390B" w:rsidRPr="0000007A" w:rsidRDefault="00BB390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F793" w14:textId="77777777" w:rsidR="00BB390B" w:rsidRPr="0000007A" w:rsidRDefault="00BB390B" w:rsidP="0099583E">
      <w:r>
        <w:separator/>
      </w:r>
    </w:p>
  </w:footnote>
  <w:footnote w:type="continuationSeparator" w:id="0">
    <w:p w14:paraId="03284FD9" w14:textId="77777777" w:rsidR="00BB390B" w:rsidRPr="0000007A" w:rsidRDefault="00BB390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10780491">
    <w:abstractNumId w:val="3"/>
  </w:num>
  <w:num w:numId="2" w16cid:durableId="1064331413">
    <w:abstractNumId w:val="6"/>
  </w:num>
  <w:num w:numId="3" w16cid:durableId="35980529">
    <w:abstractNumId w:val="5"/>
  </w:num>
  <w:num w:numId="4" w16cid:durableId="475605548">
    <w:abstractNumId w:val="7"/>
  </w:num>
  <w:num w:numId="5" w16cid:durableId="1514996991">
    <w:abstractNumId w:val="4"/>
  </w:num>
  <w:num w:numId="6" w16cid:durableId="1250579119">
    <w:abstractNumId w:val="0"/>
  </w:num>
  <w:num w:numId="7" w16cid:durableId="1922374497">
    <w:abstractNumId w:val="1"/>
  </w:num>
  <w:num w:numId="8" w16cid:durableId="1906068893">
    <w:abstractNumId w:val="9"/>
  </w:num>
  <w:num w:numId="9" w16cid:durableId="1953511624">
    <w:abstractNumId w:val="8"/>
  </w:num>
  <w:num w:numId="10" w16cid:durableId="1745103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24C"/>
    <w:rsid w:val="000168A9"/>
    <w:rsid w:val="00021981"/>
    <w:rsid w:val="000234E1"/>
    <w:rsid w:val="0002598E"/>
    <w:rsid w:val="00035CB2"/>
    <w:rsid w:val="00037D52"/>
    <w:rsid w:val="000450FC"/>
    <w:rsid w:val="00054BC4"/>
    <w:rsid w:val="00055F57"/>
    <w:rsid w:val="00056CB0"/>
    <w:rsid w:val="0006257C"/>
    <w:rsid w:val="000627FE"/>
    <w:rsid w:val="0007151E"/>
    <w:rsid w:val="00081012"/>
    <w:rsid w:val="00084D7C"/>
    <w:rsid w:val="00093127"/>
    <w:rsid w:val="000936AC"/>
    <w:rsid w:val="00095A59"/>
    <w:rsid w:val="000A2134"/>
    <w:rsid w:val="000A2D36"/>
    <w:rsid w:val="000A6F41"/>
    <w:rsid w:val="000B4EE5"/>
    <w:rsid w:val="000B74A1"/>
    <w:rsid w:val="000B757E"/>
    <w:rsid w:val="000C0837"/>
    <w:rsid w:val="000C0B04"/>
    <w:rsid w:val="000C3B7E"/>
    <w:rsid w:val="000D13B0"/>
    <w:rsid w:val="000E0806"/>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31E1"/>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074"/>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3EC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3C63"/>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5E47"/>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620"/>
    <w:rsid w:val="00B82FFC"/>
    <w:rsid w:val="00BA1AB3"/>
    <w:rsid w:val="00BA55B7"/>
    <w:rsid w:val="00BA6421"/>
    <w:rsid w:val="00BB21AB"/>
    <w:rsid w:val="00BB390B"/>
    <w:rsid w:val="00BB3E03"/>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754"/>
    <w:rsid w:val="00C435C6"/>
    <w:rsid w:val="00C635B6"/>
    <w:rsid w:val="00C70DFC"/>
    <w:rsid w:val="00C76E41"/>
    <w:rsid w:val="00C82466"/>
    <w:rsid w:val="00C84097"/>
    <w:rsid w:val="00CA4B20"/>
    <w:rsid w:val="00CA7853"/>
    <w:rsid w:val="00CB0642"/>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7938"/>
    <w:rsid w:val="00DA2679"/>
    <w:rsid w:val="00DA3C3D"/>
    <w:rsid w:val="00DA41F5"/>
    <w:rsid w:val="00DB7E1B"/>
    <w:rsid w:val="00DC1D81"/>
    <w:rsid w:val="00DC6FED"/>
    <w:rsid w:val="00DD0C4A"/>
    <w:rsid w:val="00DD0DD8"/>
    <w:rsid w:val="00DD274C"/>
    <w:rsid w:val="00DE7D30"/>
    <w:rsid w:val="00DF04E3"/>
    <w:rsid w:val="00E03C32"/>
    <w:rsid w:val="00E3111A"/>
    <w:rsid w:val="00E451EA"/>
    <w:rsid w:val="00E47331"/>
    <w:rsid w:val="00E57F4B"/>
    <w:rsid w:val="00E622B8"/>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2592"/>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B064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9067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2692/ijb/19.3.141-147" TargetMode="Externa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2025-04-22T05:37:00Z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