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9702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9702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9702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9702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9702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9EA6C49" w:rsidR="0000007A" w:rsidRPr="00C9702E" w:rsidRDefault="00D65C7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970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C9702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970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D23399F" w:rsidR="0000007A" w:rsidRPr="00C9702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65C7F"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5411</w:t>
            </w:r>
          </w:p>
        </w:tc>
      </w:tr>
      <w:tr w:rsidR="0000007A" w:rsidRPr="00C9702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970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1F0124" w:rsidR="0000007A" w:rsidRPr="00C9702E" w:rsidRDefault="00D65C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9702E">
              <w:rPr>
                <w:rFonts w:ascii="Arial" w:hAnsi="Arial" w:cs="Arial"/>
                <w:b/>
                <w:sz w:val="20"/>
                <w:szCs w:val="20"/>
                <w:lang w:val="en-GB"/>
              </w:rPr>
              <w:t>What Lies Beneath: Radiographic Diagnosis of Abdominal Emergencies in Animals</w:t>
            </w:r>
          </w:p>
        </w:tc>
      </w:tr>
      <w:tr w:rsidR="00CF0BBB" w:rsidRPr="00C9702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9702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D95814" w:rsidR="00CF0BBB" w:rsidRPr="00C9702E" w:rsidRDefault="00D65C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A608C0A" w14:textId="77777777" w:rsidR="009B10C2" w:rsidRPr="00C9702E" w:rsidRDefault="009B10C2" w:rsidP="00C9702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9702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702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9702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9702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702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9702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9702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702E">
              <w:rPr>
                <w:rFonts w:ascii="Arial" w:hAnsi="Arial" w:cs="Arial"/>
                <w:lang w:val="en-GB"/>
              </w:rPr>
              <w:t>Author’s Feedback</w:t>
            </w:r>
            <w:r w:rsidRPr="00C9702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702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9702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970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9702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838B543" w:rsidR="00F1171E" w:rsidRPr="00C9702E" w:rsidRDefault="005D17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importance of prompt diagnosis and treatment will help in enhancing animal recovery and </w:t>
            </w:r>
            <w:proofErr w:type="spellStart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imoproved</w:t>
            </w:r>
            <w:proofErr w:type="spellEnd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veterinary care to avoid mortality </w:t>
            </w:r>
          </w:p>
        </w:tc>
        <w:tc>
          <w:tcPr>
            <w:tcW w:w="1523" w:type="pct"/>
          </w:tcPr>
          <w:p w14:paraId="462A339C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02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970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970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43D2F56" w:rsidR="00F1171E" w:rsidRPr="00C9702E" w:rsidRDefault="005D178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</w:t>
            </w:r>
            <w:proofErr w:type="gramStart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really .</w:t>
            </w:r>
            <w:proofErr w:type="gramEnd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 should choose titles that suggest the </w:t>
            </w:r>
            <w:proofErr w:type="spellStart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imprtance</w:t>
            </w:r>
            <w:proofErr w:type="spellEnd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this radiographic diagnosis </w:t>
            </w:r>
            <w:proofErr w:type="spellStart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emergencis</w:t>
            </w:r>
            <w:proofErr w:type="spellEnd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animal especially in terms of life </w:t>
            </w:r>
            <w:proofErr w:type="gramStart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saving .</w:t>
            </w:r>
            <w:proofErr w:type="gramEnd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Again</w:t>
            </w:r>
            <w:proofErr w:type="gramEnd"/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12C66"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radiographic images are for pet </w:t>
            </w:r>
            <w:proofErr w:type="spellStart"/>
            <w:r w:rsidR="00D12C66"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aninmals</w:t>
            </w:r>
            <w:proofErr w:type="spellEnd"/>
            <w:r w:rsidR="00D12C66"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which can also be captured in the heading</w:t>
            </w:r>
          </w:p>
        </w:tc>
        <w:tc>
          <w:tcPr>
            <w:tcW w:w="1523" w:type="pct"/>
          </w:tcPr>
          <w:p w14:paraId="405B6701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02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9702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9702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BECBB9B" w:rsidR="00F1171E" w:rsidRPr="00C9702E" w:rsidRDefault="005D178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02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9702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C9702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02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970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970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6FFD388" w:rsidR="00F1171E" w:rsidRPr="00C9702E" w:rsidRDefault="005D17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current </w:t>
            </w:r>
          </w:p>
        </w:tc>
        <w:tc>
          <w:tcPr>
            <w:tcW w:w="1523" w:type="pct"/>
          </w:tcPr>
          <w:p w14:paraId="40220055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702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9702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9702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0564FE8" w:rsidR="00F1171E" w:rsidRPr="00C9702E" w:rsidRDefault="005D178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sz w:val="20"/>
                <w:szCs w:val="20"/>
                <w:lang w:val="en-GB"/>
              </w:rPr>
              <w:t>Very suitable</w:t>
            </w:r>
          </w:p>
          <w:p w14:paraId="41E28118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9702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9702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9702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9702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A403FDF" w:rsidR="00F1171E" w:rsidRPr="00C9702E" w:rsidRDefault="005D178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was well written although the author in choosing the topic failed to buttress the point of what lies </w:t>
            </w:r>
            <w:proofErr w:type="gramStart"/>
            <w:r w:rsidRPr="00C9702E">
              <w:rPr>
                <w:rFonts w:ascii="Arial" w:hAnsi="Arial" w:cs="Arial"/>
                <w:sz w:val="20"/>
                <w:szCs w:val="20"/>
                <w:lang w:val="en-GB"/>
              </w:rPr>
              <w:t>beneath .</w:t>
            </w:r>
            <w:proofErr w:type="gramEnd"/>
            <w:r w:rsidRPr="00C9702E">
              <w:rPr>
                <w:rFonts w:ascii="Arial" w:hAnsi="Arial" w:cs="Arial"/>
                <w:sz w:val="20"/>
                <w:szCs w:val="20"/>
                <w:lang w:val="en-GB"/>
              </w:rPr>
              <w:t xml:space="preserve"> Was the author trying to project the importance of radiographic diagnosis in abdominal disease detection and diagnosis </w:t>
            </w:r>
          </w:p>
          <w:p w14:paraId="7EB58C99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970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749925" w14:textId="77777777" w:rsidR="00C9702E" w:rsidRDefault="00C9702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63889E" w14:textId="77777777" w:rsidR="00C9702E" w:rsidRDefault="00C9702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7D70A9" w14:textId="77777777" w:rsidR="00C9702E" w:rsidRDefault="00C9702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2FC116B" w14:textId="77777777" w:rsidR="00C9702E" w:rsidRPr="00C9702E" w:rsidRDefault="00C9702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970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C9702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970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9702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9702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970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9702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970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702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970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702E">
              <w:rPr>
                <w:rFonts w:ascii="Arial" w:hAnsi="Arial" w:cs="Arial"/>
                <w:lang w:val="en-GB"/>
              </w:rPr>
              <w:t>Author’s comment</w:t>
            </w:r>
            <w:r w:rsidRPr="00C9702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702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9702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970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702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970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970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9702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9702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9702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970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DE64C4F" w:rsidR="00F1171E" w:rsidRPr="00C970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9702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9702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9702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970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6D070E" w14:textId="77777777" w:rsidR="00C9702E" w:rsidRDefault="00C9702E">
      <w:pPr>
        <w:rPr>
          <w:rFonts w:ascii="Arial" w:hAnsi="Arial" w:cs="Arial"/>
          <w:b/>
          <w:sz w:val="20"/>
          <w:szCs w:val="20"/>
          <w:lang w:val="en-GB"/>
        </w:rPr>
      </w:pPr>
    </w:p>
    <w:p w14:paraId="668DA90A" w14:textId="77777777" w:rsidR="00C9702E" w:rsidRPr="00DB21F3" w:rsidRDefault="00C9702E" w:rsidP="00C9702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B21F3">
        <w:rPr>
          <w:rFonts w:ascii="Arial" w:hAnsi="Arial" w:cs="Arial"/>
          <w:b/>
          <w:u w:val="single"/>
        </w:rPr>
        <w:t>Reviewer details:</w:t>
      </w:r>
    </w:p>
    <w:p w14:paraId="639ADB2B" w14:textId="77777777" w:rsidR="00C9702E" w:rsidRPr="00DB21F3" w:rsidRDefault="00C9702E" w:rsidP="00C9702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DB21F3">
        <w:rPr>
          <w:rFonts w:ascii="Arial" w:hAnsi="Arial" w:cs="Arial"/>
          <w:b/>
          <w:color w:val="000000"/>
        </w:rPr>
        <w:t>Chekwube</w:t>
      </w:r>
      <w:proofErr w:type="spellEnd"/>
      <w:r w:rsidRPr="00DB21F3">
        <w:rPr>
          <w:rFonts w:ascii="Arial" w:hAnsi="Arial" w:cs="Arial"/>
          <w:b/>
          <w:color w:val="000000"/>
        </w:rPr>
        <w:t xml:space="preserve"> Nkemjika </w:t>
      </w:r>
      <w:proofErr w:type="spellStart"/>
      <w:r w:rsidRPr="00DB21F3">
        <w:rPr>
          <w:rFonts w:ascii="Arial" w:hAnsi="Arial" w:cs="Arial"/>
          <w:b/>
          <w:color w:val="000000"/>
        </w:rPr>
        <w:t>Ifeadi</w:t>
      </w:r>
      <w:proofErr w:type="spellEnd"/>
      <w:r w:rsidRPr="00DB21F3">
        <w:rPr>
          <w:rFonts w:ascii="Arial" w:hAnsi="Arial" w:cs="Arial"/>
          <w:b/>
          <w:color w:val="000000"/>
        </w:rPr>
        <w:t>, Nigeria</w:t>
      </w:r>
    </w:p>
    <w:p w14:paraId="5C94BBAA" w14:textId="77777777" w:rsidR="00C9702E" w:rsidRPr="00C9702E" w:rsidRDefault="00C9702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9702E" w:rsidRPr="00C9702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B3AB" w14:textId="77777777" w:rsidR="00C62B45" w:rsidRPr="0000007A" w:rsidRDefault="00C62B45" w:rsidP="0099583E">
      <w:r>
        <w:separator/>
      </w:r>
    </w:p>
  </w:endnote>
  <w:endnote w:type="continuationSeparator" w:id="0">
    <w:p w14:paraId="7C2167FF" w14:textId="77777777" w:rsidR="00C62B45" w:rsidRPr="0000007A" w:rsidRDefault="00C62B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4BE33" w14:textId="77777777" w:rsidR="00C62B45" w:rsidRPr="0000007A" w:rsidRDefault="00C62B45" w:rsidP="0099583E">
      <w:r>
        <w:separator/>
      </w:r>
    </w:p>
  </w:footnote>
  <w:footnote w:type="continuationSeparator" w:id="0">
    <w:p w14:paraId="5D3F7A65" w14:textId="77777777" w:rsidR="00C62B45" w:rsidRPr="0000007A" w:rsidRDefault="00C62B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1348247">
    <w:abstractNumId w:val="3"/>
  </w:num>
  <w:num w:numId="2" w16cid:durableId="845635120">
    <w:abstractNumId w:val="6"/>
  </w:num>
  <w:num w:numId="3" w16cid:durableId="2140417784">
    <w:abstractNumId w:val="5"/>
  </w:num>
  <w:num w:numId="4" w16cid:durableId="1103839749">
    <w:abstractNumId w:val="7"/>
  </w:num>
  <w:num w:numId="5" w16cid:durableId="1978799981">
    <w:abstractNumId w:val="4"/>
  </w:num>
  <w:num w:numId="6" w16cid:durableId="780613253">
    <w:abstractNumId w:val="0"/>
  </w:num>
  <w:num w:numId="7" w16cid:durableId="543641565">
    <w:abstractNumId w:val="1"/>
  </w:num>
  <w:num w:numId="8" w16cid:durableId="961499769">
    <w:abstractNumId w:val="9"/>
  </w:num>
  <w:num w:numId="9" w16cid:durableId="517276116">
    <w:abstractNumId w:val="8"/>
  </w:num>
  <w:num w:numId="10" w16cid:durableId="175003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2AB8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851"/>
    <w:rsid w:val="002A3D7C"/>
    <w:rsid w:val="002B0E4B"/>
    <w:rsid w:val="002C40B8"/>
    <w:rsid w:val="002D60EF"/>
    <w:rsid w:val="002E10DF"/>
    <w:rsid w:val="002E1211"/>
    <w:rsid w:val="002E2339"/>
    <w:rsid w:val="002E4F57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C15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2FB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178E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761"/>
    <w:rsid w:val="007317C3"/>
    <w:rsid w:val="0073332F"/>
    <w:rsid w:val="00733F87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1BC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7831"/>
    <w:rsid w:val="00942DEE"/>
    <w:rsid w:val="00944F67"/>
    <w:rsid w:val="009553EC"/>
    <w:rsid w:val="00955E45"/>
    <w:rsid w:val="00962725"/>
    <w:rsid w:val="00962B70"/>
    <w:rsid w:val="00967C62"/>
    <w:rsid w:val="00982766"/>
    <w:rsid w:val="009852C4"/>
    <w:rsid w:val="009868FB"/>
    <w:rsid w:val="0099583E"/>
    <w:rsid w:val="009A0242"/>
    <w:rsid w:val="009A59ED"/>
    <w:rsid w:val="009B101F"/>
    <w:rsid w:val="009B10C2"/>
    <w:rsid w:val="009B239B"/>
    <w:rsid w:val="009C5642"/>
    <w:rsid w:val="009E13C3"/>
    <w:rsid w:val="009E2FD5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240"/>
    <w:rsid w:val="00C62B45"/>
    <w:rsid w:val="00C635B6"/>
    <w:rsid w:val="00C70DFC"/>
    <w:rsid w:val="00C82466"/>
    <w:rsid w:val="00C84097"/>
    <w:rsid w:val="00C9702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2C66"/>
    <w:rsid w:val="00D17979"/>
    <w:rsid w:val="00D2075F"/>
    <w:rsid w:val="00D24CBE"/>
    <w:rsid w:val="00D27A79"/>
    <w:rsid w:val="00D32AC2"/>
    <w:rsid w:val="00D40416"/>
    <w:rsid w:val="00D430AB"/>
    <w:rsid w:val="00D4782A"/>
    <w:rsid w:val="00D65C7F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1D98"/>
    <w:rsid w:val="00EF326D"/>
    <w:rsid w:val="00EF53FE"/>
    <w:rsid w:val="00F1171E"/>
    <w:rsid w:val="00F13071"/>
    <w:rsid w:val="00F215C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9702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2025-04-24T14:52:00Z</dcterms:created>
  <dcterms:modified xsi:type="dcterms:W3CDTF">2025-04-25T11:55:00Z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