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313B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313B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313B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313B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3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313B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8113A0" w:rsidR="0000007A" w:rsidRPr="008313B5" w:rsidRDefault="000B7F4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313B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8313B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313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3B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DEF80B5" w:rsidR="0000007A" w:rsidRPr="008313B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B7F41"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5423</w:t>
            </w:r>
          </w:p>
        </w:tc>
      </w:tr>
      <w:tr w:rsidR="0000007A" w:rsidRPr="008313B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313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3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6BCAA0B" w:rsidR="0000007A" w:rsidRPr="008313B5" w:rsidRDefault="000B7F4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313B5">
              <w:rPr>
                <w:rFonts w:ascii="Arial" w:hAnsi="Arial" w:cs="Arial"/>
                <w:b/>
                <w:sz w:val="20"/>
                <w:szCs w:val="20"/>
                <w:lang w:val="en-GB"/>
              </w:rPr>
              <w:t>Artificial Intelligence in Radiology and Pathology: Transforming Medical Imaging Interpretation</w:t>
            </w:r>
          </w:p>
        </w:tc>
      </w:tr>
      <w:tr w:rsidR="00CF0BBB" w:rsidRPr="008313B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313B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13B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48741DC" w:rsidR="00CF0BBB" w:rsidRPr="008313B5" w:rsidRDefault="000B7F4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313B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AAEF6D" w14:textId="77777777" w:rsidR="000B7F41" w:rsidRPr="008313B5" w:rsidRDefault="000B7F41" w:rsidP="008313B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8313B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313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313B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313B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313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313B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313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313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313B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313B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3B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313B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313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313B5">
              <w:rPr>
                <w:rFonts w:ascii="Arial" w:hAnsi="Arial" w:cs="Arial"/>
                <w:lang w:val="en-GB"/>
              </w:rPr>
              <w:t>Author’s Feedback</w:t>
            </w:r>
            <w:r w:rsidRPr="008313B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313B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313B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313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313B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995E2C9" w14:textId="0FC1C74E" w:rsidR="00F1171E" w:rsidRPr="008313B5" w:rsidRDefault="0019250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emerging topic now</w:t>
            </w:r>
            <w:r w:rsidR="00AF29CE"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</w:t>
            </w:r>
            <w:r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days,</w:t>
            </w:r>
            <w:r w:rsidR="00AF29CE"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AF29CE"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less</w:t>
            </w:r>
            <w:proofErr w:type="gramEnd"/>
            <w:r w:rsidR="00AF29CE"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number of researches and chapter are available on these topics. </w:t>
            </w:r>
          </w:p>
          <w:p w14:paraId="7DBC9196" w14:textId="1CF88DD7" w:rsidR="00AF29CE" w:rsidRPr="008313B5" w:rsidRDefault="00AF29C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8313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13B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313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313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313B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72B9F67" w:rsidR="00F1171E" w:rsidRPr="008313B5" w:rsidRDefault="00AF29CE" w:rsidP="00AF29C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 suitable </w:t>
            </w:r>
          </w:p>
        </w:tc>
        <w:tc>
          <w:tcPr>
            <w:tcW w:w="1523" w:type="pct"/>
          </w:tcPr>
          <w:p w14:paraId="405B6701" w14:textId="77777777" w:rsidR="00F1171E" w:rsidRPr="008313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13B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313B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313B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313B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5BB9749" w:rsidR="00F1171E" w:rsidRPr="008313B5" w:rsidRDefault="00AF29CE" w:rsidP="00AF29C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</w:t>
            </w:r>
            <w:proofErr w:type="gramStart"/>
            <w:r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require</w:t>
            </w:r>
            <w:proofErr w:type="gramEnd"/>
            <w:r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more addition of points </w:t>
            </w:r>
          </w:p>
        </w:tc>
        <w:tc>
          <w:tcPr>
            <w:tcW w:w="1523" w:type="pct"/>
          </w:tcPr>
          <w:p w14:paraId="1D54B730" w14:textId="77777777" w:rsidR="00F1171E" w:rsidRPr="008313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13B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313B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C9B5B38" w:rsidR="00F1171E" w:rsidRPr="008313B5" w:rsidRDefault="00AF29C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scientifically correct. </w:t>
            </w:r>
            <w:r w:rsidR="003E513A"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But review should be elaborative </w:t>
            </w:r>
          </w:p>
        </w:tc>
        <w:tc>
          <w:tcPr>
            <w:tcW w:w="1523" w:type="pct"/>
          </w:tcPr>
          <w:p w14:paraId="4898F764" w14:textId="77777777" w:rsidR="00F1171E" w:rsidRPr="008313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13B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313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313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313B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F14DA08" w:rsidR="00F1171E" w:rsidRPr="008313B5" w:rsidRDefault="003E513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13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If it is a review, references should be more </w:t>
            </w:r>
          </w:p>
        </w:tc>
        <w:tc>
          <w:tcPr>
            <w:tcW w:w="1523" w:type="pct"/>
          </w:tcPr>
          <w:p w14:paraId="40220055" w14:textId="77777777" w:rsidR="00F1171E" w:rsidRPr="008313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13B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313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313B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313B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313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308521C1" w:rsidR="00F1171E" w:rsidRPr="008313B5" w:rsidRDefault="003E513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13B5">
              <w:rPr>
                <w:rFonts w:ascii="Arial" w:hAnsi="Arial" w:cs="Arial"/>
                <w:sz w:val="20"/>
                <w:szCs w:val="20"/>
                <w:lang w:val="en-GB"/>
              </w:rPr>
              <w:t>Yes, it is correct</w:t>
            </w:r>
          </w:p>
          <w:p w14:paraId="6CBA4B2A" w14:textId="77777777" w:rsidR="00F1171E" w:rsidRPr="008313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8313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313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313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313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313B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313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313B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313B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313B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313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8313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9B7D145" w:rsidR="00F1171E" w:rsidRPr="008313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8313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313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313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313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8313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8313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8313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F0AEAE3" w14:textId="77777777" w:rsidR="008313B5" w:rsidRPr="008313B5" w:rsidRDefault="008313B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313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8313B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313B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313B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313B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313B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313B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313B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313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313B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313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313B5">
              <w:rPr>
                <w:rFonts w:ascii="Arial" w:hAnsi="Arial" w:cs="Arial"/>
                <w:lang w:val="en-GB"/>
              </w:rPr>
              <w:t>Author’s comment</w:t>
            </w:r>
            <w:r w:rsidRPr="008313B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313B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313B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313B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313B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313B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313B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313B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313B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313B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313B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9B0C53F" w:rsidR="00F1171E" w:rsidRPr="008313B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313B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313B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313B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313B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EDD01E7" w14:textId="77777777" w:rsidR="008313B5" w:rsidRPr="00CE2EE1" w:rsidRDefault="008313B5" w:rsidP="008313B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E2EE1">
        <w:rPr>
          <w:rFonts w:ascii="Arial" w:hAnsi="Arial" w:cs="Arial"/>
          <w:b/>
          <w:u w:val="single"/>
        </w:rPr>
        <w:t>Reviewer details:</w:t>
      </w:r>
    </w:p>
    <w:p w14:paraId="7F9EF4E6" w14:textId="77777777" w:rsidR="008313B5" w:rsidRPr="00CE2EE1" w:rsidRDefault="008313B5" w:rsidP="008313B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E2EE1">
        <w:rPr>
          <w:rFonts w:ascii="Arial" w:hAnsi="Arial" w:cs="Arial"/>
          <w:b/>
          <w:color w:val="000000"/>
        </w:rPr>
        <w:t xml:space="preserve">Anchal </w:t>
      </w:r>
      <w:proofErr w:type="gramStart"/>
      <w:r w:rsidRPr="00CE2EE1">
        <w:rPr>
          <w:rFonts w:ascii="Arial" w:hAnsi="Arial" w:cs="Arial"/>
          <w:b/>
          <w:color w:val="000000"/>
        </w:rPr>
        <w:t>Gupta ,</w:t>
      </w:r>
      <w:proofErr w:type="gramEnd"/>
      <w:r w:rsidRPr="00CE2EE1">
        <w:rPr>
          <w:rFonts w:ascii="Arial" w:hAnsi="Arial" w:cs="Arial"/>
          <w:b/>
          <w:color w:val="000000"/>
        </w:rPr>
        <w:t xml:space="preserve"> King George’s Medical University, India</w:t>
      </w:r>
    </w:p>
    <w:p w14:paraId="62B0BB51" w14:textId="77777777" w:rsidR="008313B5" w:rsidRPr="008313B5" w:rsidRDefault="008313B5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313B5" w:rsidRPr="008313B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D8F88" w14:textId="77777777" w:rsidR="00F00ED0" w:rsidRPr="0000007A" w:rsidRDefault="00F00ED0" w:rsidP="0099583E">
      <w:r>
        <w:separator/>
      </w:r>
    </w:p>
  </w:endnote>
  <w:endnote w:type="continuationSeparator" w:id="0">
    <w:p w14:paraId="243374F1" w14:textId="77777777" w:rsidR="00F00ED0" w:rsidRPr="0000007A" w:rsidRDefault="00F00ED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F1E43" w14:textId="77777777" w:rsidR="00F00ED0" w:rsidRPr="0000007A" w:rsidRDefault="00F00ED0" w:rsidP="0099583E">
      <w:r>
        <w:separator/>
      </w:r>
    </w:p>
  </w:footnote>
  <w:footnote w:type="continuationSeparator" w:id="0">
    <w:p w14:paraId="03982602" w14:textId="77777777" w:rsidR="00F00ED0" w:rsidRPr="0000007A" w:rsidRDefault="00F00ED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3091653">
    <w:abstractNumId w:val="3"/>
  </w:num>
  <w:num w:numId="2" w16cid:durableId="847721373">
    <w:abstractNumId w:val="6"/>
  </w:num>
  <w:num w:numId="3" w16cid:durableId="116917828">
    <w:abstractNumId w:val="5"/>
  </w:num>
  <w:num w:numId="4" w16cid:durableId="1194999074">
    <w:abstractNumId w:val="7"/>
  </w:num>
  <w:num w:numId="5" w16cid:durableId="1185553708">
    <w:abstractNumId w:val="4"/>
  </w:num>
  <w:num w:numId="6" w16cid:durableId="1679581952">
    <w:abstractNumId w:val="0"/>
  </w:num>
  <w:num w:numId="7" w16cid:durableId="1054036893">
    <w:abstractNumId w:val="1"/>
  </w:num>
  <w:num w:numId="8" w16cid:durableId="234516122">
    <w:abstractNumId w:val="9"/>
  </w:num>
  <w:num w:numId="9" w16cid:durableId="1379863865">
    <w:abstractNumId w:val="8"/>
  </w:num>
  <w:num w:numId="10" w16cid:durableId="447355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B7F41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250B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513A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4878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17F6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31CF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662B"/>
    <w:rsid w:val="006D467C"/>
    <w:rsid w:val="006E01EE"/>
    <w:rsid w:val="006E6014"/>
    <w:rsid w:val="006E7D6E"/>
    <w:rsid w:val="00700A1D"/>
    <w:rsid w:val="00700EF2"/>
    <w:rsid w:val="00701186"/>
    <w:rsid w:val="00707BE1"/>
    <w:rsid w:val="0072359E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67DB"/>
    <w:rsid w:val="00766889"/>
    <w:rsid w:val="00766A0D"/>
    <w:rsid w:val="00767F8C"/>
    <w:rsid w:val="00780B67"/>
    <w:rsid w:val="00781D07"/>
    <w:rsid w:val="007A4CF9"/>
    <w:rsid w:val="007A62F8"/>
    <w:rsid w:val="007B1099"/>
    <w:rsid w:val="007B54A4"/>
    <w:rsid w:val="007C6CDF"/>
    <w:rsid w:val="007D0246"/>
    <w:rsid w:val="007E2F3F"/>
    <w:rsid w:val="007F5873"/>
    <w:rsid w:val="008126B7"/>
    <w:rsid w:val="00815F94"/>
    <w:rsid w:val="008224E2"/>
    <w:rsid w:val="00825DC9"/>
    <w:rsid w:val="0082676D"/>
    <w:rsid w:val="008313B5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4567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0128"/>
    <w:rsid w:val="00982766"/>
    <w:rsid w:val="009852C4"/>
    <w:rsid w:val="0099583E"/>
    <w:rsid w:val="009A0242"/>
    <w:rsid w:val="009A59ED"/>
    <w:rsid w:val="009A5E9C"/>
    <w:rsid w:val="009B101F"/>
    <w:rsid w:val="009B239B"/>
    <w:rsid w:val="009C3890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6B3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2D3A"/>
    <w:rsid w:val="00AB397D"/>
    <w:rsid w:val="00AB638A"/>
    <w:rsid w:val="00AB65BF"/>
    <w:rsid w:val="00AB6E43"/>
    <w:rsid w:val="00AC1349"/>
    <w:rsid w:val="00AD6C51"/>
    <w:rsid w:val="00AE0E9B"/>
    <w:rsid w:val="00AE54CD"/>
    <w:rsid w:val="00AF29CE"/>
    <w:rsid w:val="00AF3016"/>
    <w:rsid w:val="00AF4E6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6458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453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1608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01B0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0ED0"/>
    <w:rsid w:val="00F0682A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313B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2025-04-21T07:49:00Z</dcterms:created>
  <dcterms:modified xsi:type="dcterms:W3CDTF">2025-04-28T07:47:00Z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