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93511" w14:paraId="1643A4CA" w14:textId="77777777" w:rsidTr="00B93511">
        <w:trPr>
          <w:trHeight w:val="450"/>
        </w:trPr>
        <w:tc>
          <w:tcPr>
            <w:tcW w:w="5000" w:type="pct"/>
            <w:gridSpan w:val="2"/>
            <w:tcBorders>
              <w:top w:val="nil"/>
              <w:left w:val="nil"/>
              <w:right w:val="nil"/>
            </w:tcBorders>
          </w:tcPr>
          <w:p w14:paraId="4C55E51F" w14:textId="77777777" w:rsidR="00602F7D" w:rsidRPr="00B93511" w:rsidRDefault="00602F7D" w:rsidP="00F2643C">
            <w:pPr>
              <w:pStyle w:val="Heading2"/>
              <w:jc w:val="left"/>
              <w:rPr>
                <w:rFonts w:ascii="Arial" w:hAnsi="Arial" w:cs="Arial"/>
                <w:b w:val="0"/>
                <w:bCs w:val="0"/>
                <w:lang w:val="en-US"/>
              </w:rPr>
            </w:pPr>
          </w:p>
        </w:tc>
      </w:tr>
      <w:tr w:rsidR="0000007A" w:rsidRPr="00B93511" w14:paraId="127EAD7E" w14:textId="77777777" w:rsidTr="00B93511">
        <w:trPr>
          <w:trHeight w:val="413"/>
        </w:trPr>
        <w:tc>
          <w:tcPr>
            <w:tcW w:w="1234" w:type="pct"/>
          </w:tcPr>
          <w:p w14:paraId="3C159AA5" w14:textId="77777777" w:rsidR="0000007A" w:rsidRPr="00B93511" w:rsidRDefault="00D27A79" w:rsidP="00696CAD">
            <w:pPr>
              <w:pStyle w:val="BodyText"/>
              <w:ind w:left="90"/>
              <w:jc w:val="left"/>
              <w:rPr>
                <w:rFonts w:ascii="Arial" w:hAnsi="Arial" w:cs="Arial"/>
                <w:bCs/>
                <w:sz w:val="20"/>
                <w:szCs w:val="20"/>
                <w:lang w:val="en-GB"/>
              </w:rPr>
            </w:pPr>
            <w:r w:rsidRPr="00B93511">
              <w:rPr>
                <w:rFonts w:ascii="Arial" w:hAnsi="Arial" w:cs="Arial"/>
                <w:bCs/>
                <w:sz w:val="20"/>
                <w:szCs w:val="20"/>
                <w:lang w:val="en-GB"/>
              </w:rPr>
              <w:t xml:space="preserve">Book </w:t>
            </w:r>
            <w:r w:rsidR="0000007A" w:rsidRPr="00B93511">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1EC0A00" w:rsidR="0000007A" w:rsidRPr="00B93511" w:rsidRDefault="0027136B" w:rsidP="00054BC4">
            <w:pPr>
              <w:pStyle w:val="NormalWeb"/>
              <w:rPr>
                <w:rFonts w:ascii="Arial" w:hAnsi="Arial" w:cs="Arial"/>
                <w:b/>
                <w:bCs/>
                <w:sz w:val="20"/>
                <w:szCs w:val="20"/>
                <w:u w:val="single"/>
              </w:rPr>
            </w:pPr>
            <w:r w:rsidRPr="00B93511">
              <w:rPr>
                <w:rFonts w:ascii="Arial" w:hAnsi="Arial" w:cs="Arial"/>
                <w:b/>
                <w:bCs/>
                <w:sz w:val="20"/>
                <w:szCs w:val="20"/>
                <w:u w:val="single"/>
              </w:rPr>
              <w:t>A GUIDE FOR ADOLESCENTS’ SEXUAL AND REPRODUCTIVE HEALTH ROLE MODELLING USING THE ‘ASPIRE’ PROCESS</w:t>
            </w:r>
          </w:p>
        </w:tc>
      </w:tr>
      <w:tr w:rsidR="0000007A" w:rsidRPr="00B93511" w14:paraId="73C90375" w14:textId="77777777" w:rsidTr="00B93511">
        <w:trPr>
          <w:trHeight w:val="290"/>
        </w:trPr>
        <w:tc>
          <w:tcPr>
            <w:tcW w:w="1234" w:type="pct"/>
          </w:tcPr>
          <w:p w14:paraId="20D28135" w14:textId="77777777" w:rsidR="0000007A" w:rsidRPr="00B93511" w:rsidRDefault="0000007A" w:rsidP="00696CAD">
            <w:pPr>
              <w:pStyle w:val="BodyText"/>
              <w:ind w:left="90"/>
              <w:jc w:val="left"/>
              <w:rPr>
                <w:rFonts w:ascii="Arial" w:hAnsi="Arial" w:cs="Arial"/>
                <w:bCs/>
                <w:sz w:val="20"/>
                <w:szCs w:val="20"/>
                <w:lang w:val="en-GB"/>
              </w:rPr>
            </w:pPr>
            <w:r w:rsidRPr="00B93511">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A29E3D7" w:rsidR="0000007A" w:rsidRPr="00B93511" w:rsidRDefault="00E72A8E" w:rsidP="00F3669D">
            <w:pPr>
              <w:pStyle w:val="NormalWeb"/>
              <w:spacing w:before="0" w:beforeAutospacing="0" w:after="0" w:afterAutospacing="0"/>
              <w:rPr>
                <w:rFonts w:ascii="Arial" w:hAnsi="Arial" w:cs="Arial"/>
                <w:b/>
                <w:bCs/>
                <w:sz w:val="20"/>
                <w:szCs w:val="20"/>
                <w:highlight w:val="yellow"/>
                <w:lang w:val="en-GB"/>
              </w:rPr>
            </w:pPr>
            <w:r w:rsidRPr="00B93511">
              <w:rPr>
                <w:rFonts w:ascii="Arial" w:hAnsi="Arial" w:cs="Arial"/>
                <w:b/>
                <w:bCs/>
                <w:sz w:val="20"/>
                <w:szCs w:val="20"/>
                <w:lang w:val="en-GB"/>
              </w:rPr>
              <w:t>Ms_BP</w:t>
            </w:r>
            <w:r w:rsidR="00FC432A" w:rsidRPr="00B93511">
              <w:rPr>
                <w:rFonts w:ascii="Arial" w:hAnsi="Arial" w:cs="Arial"/>
                <w:b/>
                <w:bCs/>
                <w:sz w:val="20"/>
                <w:szCs w:val="20"/>
                <w:lang w:val="en-GB"/>
              </w:rPr>
              <w:t>R</w:t>
            </w:r>
            <w:r w:rsidRPr="00B93511">
              <w:rPr>
                <w:rFonts w:ascii="Arial" w:hAnsi="Arial" w:cs="Arial"/>
                <w:b/>
                <w:bCs/>
                <w:sz w:val="20"/>
                <w:szCs w:val="20"/>
                <w:lang w:val="en-GB"/>
              </w:rPr>
              <w:t>_</w:t>
            </w:r>
            <w:r w:rsidR="0027136B" w:rsidRPr="00B93511">
              <w:rPr>
                <w:rFonts w:ascii="Arial" w:hAnsi="Arial" w:cs="Arial"/>
                <w:b/>
                <w:bCs/>
                <w:sz w:val="20"/>
                <w:szCs w:val="20"/>
                <w:lang w:val="en-GB"/>
              </w:rPr>
              <w:t>5432</w:t>
            </w:r>
          </w:p>
        </w:tc>
      </w:tr>
      <w:tr w:rsidR="0000007A" w:rsidRPr="00B93511" w14:paraId="05B60576" w14:textId="77777777" w:rsidTr="00B93511">
        <w:trPr>
          <w:trHeight w:val="331"/>
        </w:trPr>
        <w:tc>
          <w:tcPr>
            <w:tcW w:w="1234" w:type="pct"/>
          </w:tcPr>
          <w:p w14:paraId="0196A627" w14:textId="77777777" w:rsidR="0000007A" w:rsidRPr="00B93511" w:rsidRDefault="0000007A" w:rsidP="00696CAD">
            <w:pPr>
              <w:pStyle w:val="BodyText"/>
              <w:ind w:left="90"/>
              <w:jc w:val="left"/>
              <w:rPr>
                <w:rFonts w:ascii="Arial" w:hAnsi="Arial" w:cs="Arial"/>
                <w:bCs/>
                <w:sz w:val="20"/>
                <w:szCs w:val="20"/>
                <w:lang w:val="en-GB"/>
              </w:rPr>
            </w:pPr>
            <w:r w:rsidRPr="00B93511">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3F4A9A0" w:rsidR="0000007A" w:rsidRPr="00B93511" w:rsidRDefault="0027136B" w:rsidP="000450FC">
            <w:pPr>
              <w:pStyle w:val="NormalWeb"/>
              <w:spacing w:before="0" w:beforeAutospacing="0" w:after="0" w:afterAutospacing="0"/>
              <w:rPr>
                <w:rFonts w:ascii="Arial" w:hAnsi="Arial" w:cs="Arial"/>
                <w:b/>
                <w:sz w:val="20"/>
                <w:szCs w:val="20"/>
                <w:highlight w:val="yellow"/>
                <w:lang w:val="en-GB"/>
              </w:rPr>
            </w:pPr>
            <w:r w:rsidRPr="00B93511">
              <w:rPr>
                <w:rFonts w:ascii="Arial" w:hAnsi="Arial" w:cs="Arial"/>
                <w:b/>
                <w:sz w:val="20"/>
                <w:szCs w:val="20"/>
                <w:lang w:val="en-GB"/>
              </w:rPr>
              <w:t>A GUIDE FOR ADOLESCENTS’ SEXUAL AND REPRODUCTIVE HEALTH ROLE MODELLING USING THE ‘ASPIRE’ PROCESS</w:t>
            </w:r>
          </w:p>
        </w:tc>
      </w:tr>
      <w:tr w:rsidR="00CF0BBB" w:rsidRPr="00B93511" w14:paraId="6D508B1C" w14:textId="77777777" w:rsidTr="00B93511">
        <w:trPr>
          <w:trHeight w:val="332"/>
        </w:trPr>
        <w:tc>
          <w:tcPr>
            <w:tcW w:w="1234" w:type="pct"/>
          </w:tcPr>
          <w:p w14:paraId="32FC28F7" w14:textId="77777777" w:rsidR="00CF0BBB" w:rsidRPr="00B93511" w:rsidRDefault="00CF0BBB" w:rsidP="00696CAD">
            <w:pPr>
              <w:pStyle w:val="BodyText"/>
              <w:ind w:left="90"/>
              <w:jc w:val="left"/>
              <w:rPr>
                <w:rFonts w:ascii="Arial" w:hAnsi="Arial" w:cs="Arial"/>
                <w:bCs/>
                <w:sz w:val="20"/>
                <w:szCs w:val="20"/>
                <w:lang w:val="en-GB"/>
              </w:rPr>
            </w:pPr>
            <w:r w:rsidRPr="00B93511">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68B992A" w:rsidR="00CF0BBB" w:rsidRPr="00B93511" w:rsidRDefault="0027136B" w:rsidP="000450FC">
            <w:pPr>
              <w:pStyle w:val="NormalWeb"/>
              <w:spacing w:before="0" w:beforeAutospacing="0" w:after="0" w:afterAutospacing="0"/>
              <w:rPr>
                <w:rFonts w:ascii="Arial" w:hAnsi="Arial" w:cs="Arial"/>
                <w:b/>
                <w:sz w:val="20"/>
                <w:szCs w:val="20"/>
                <w:lang w:val="en-GB"/>
              </w:rPr>
            </w:pPr>
            <w:r w:rsidRPr="00B93511">
              <w:rPr>
                <w:rFonts w:ascii="Arial" w:hAnsi="Arial" w:cs="Arial"/>
                <w:b/>
                <w:sz w:val="20"/>
                <w:szCs w:val="20"/>
                <w:lang w:val="en-GB"/>
              </w:rPr>
              <w:t>Complete Book</w:t>
            </w:r>
          </w:p>
        </w:tc>
      </w:tr>
    </w:tbl>
    <w:p w14:paraId="206644EF" w14:textId="77777777" w:rsidR="0027136B" w:rsidRPr="00B93511" w:rsidRDefault="0027136B" w:rsidP="00626025">
      <w:pPr>
        <w:pStyle w:val="BodyText"/>
        <w:jc w:val="left"/>
        <w:rPr>
          <w:rFonts w:ascii="Arial" w:hAnsi="Arial" w:cs="Arial"/>
          <w:color w:val="222222"/>
          <w:sz w:val="20"/>
          <w:szCs w:val="20"/>
          <w:lang w:val="en-IN"/>
        </w:rPr>
      </w:pPr>
    </w:p>
    <w:p w14:paraId="5A743ECE" w14:textId="77777777" w:rsidR="00D27A79" w:rsidRPr="00B9351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93511" w14:paraId="71A94C1F" w14:textId="77777777" w:rsidTr="007222C8">
        <w:tc>
          <w:tcPr>
            <w:tcW w:w="5000" w:type="pct"/>
            <w:gridSpan w:val="3"/>
            <w:tcBorders>
              <w:top w:val="nil"/>
              <w:left w:val="nil"/>
              <w:right w:val="nil"/>
            </w:tcBorders>
            <w:noWrap/>
          </w:tcPr>
          <w:p w14:paraId="0BC15285" w14:textId="75BEB51F" w:rsidR="00F1171E" w:rsidRPr="00B93511" w:rsidRDefault="00F1171E" w:rsidP="007222C8">
            <w:pPr>
              <w:pStyle w:val="Heading2"/>
              <w:jc w:val="left"/>
              <w:rPr>
                <w:rFonts w:ascii="Arial" w:hAnsi="Arial" w:cs="Arial"/>
                <w:lang w:val="en-GB"/>
              </w:rPr>
            </w:pPr>
            <w:r w:rsidRPr="00B93511">
              <w:rPr>
                <w:rFonts w:ascii="Arial" w:hAnsi="Arial" w:cs="Arial"/>
                <w:highlight w:val="yellow"/>
                <w:lang w:val="en-GB"/>
              </w:rPr>
              <w:t>PART  1:</w:t>
            </w:r>
            <w:r w:rsidRPr="00B93511">
              <w:rPr>
                <w:rFonts w:ascii="Arial" w:hAnsi="Arial" w:cs="Arial"/>
                <w:lang w:val="en-GB"/>
              </w:rPr>
              <w:t xml:space="preserve"> Comments</w:t>
            </w:r>
          </w:p>
          <w:p w14:paraId="1287753C" w14:textId="77777777" w:rsidR="00F1171E" w:rsidRPr="00B93511" w:rsidRDefault="00F1171E" w:rsidP="007222C8">
            <w:pPr>
              <w:rPr>
                <w:rFonts w:ascii="Arial" w:hAnsi="Arial" w:cs="Arial"/>
                <w:sz w:val="20"/>
                <w:szCs w:val="20"/>
                <w:lang w:val="en-GB"/>
              </w:rPr>
            </w:pPr>
          </w:p>
        </w:tc>
      </w:tr>
      <w:tr w:rsidR="00F1171E" w:rsidRPr="00B93511" w14:paraId="5EA12279" w14:textId="77777777" w:rsidTr="007222C8">
        <w:tc>
          <w:tcPr>
            <w:tcW w:w="1265" w:type="pct"/>
            <w:noWrap/>
          </w:tcPr>
          <w:p w14:paraId="7AE9682F" w14:textId="77777777" w:rsidR="00F1171E" w:rsidRPr="00B93511" w:rsidRDefault="00F1171E" w:rsidP="007222C8">
            <w:pPr>
              <w:pStyle w:val="Heading2"/>
              <w:jc w:val="left"/>
              <w:rPr>
                <w:rFonts w:ascii="Arial" w:hAnsi="Arial" w:cs="Arial"/>
                <w:lang w:val="en-GB"/>
              </w:rPr>
            </w:pPr>
          </w:p>
        </w:tc>
        <w:tc>
          <w:tcPr>
            <w:tcW w:w="2212" w:type="pct"/>
          </w:tcPr>
          <w:p w14:paraId="5B8DBE06" w14:textId="77777777" w:rsidR="00F1171E" w:rsidRPr="00B93511" w:rsidRDefault="00F1171E" w:rsidP="007222C8">
            <w:pPr>
              <w:pStyle w:val="Heading2"/>
              <w:jc w:val="left"/>
              <w:rPr>
                <w:rFonts w:ascii="Arial" w:hAnsi="Arial" w:cs="Arial"/>
                <w:lang w:val="en-GB"/>
              </w:rPr>
            </w:pPr>
            <w:r w:rsidRPr="00B93511">
              <w:rPr>
                <w:rFonts w:ascii="Arial" w:hAnsi="Arial" w:cs="Arial"/>
                <w:lang w:val="en-GB"/>
              </w:rPr>
              <w:t>Reviewer’s comment</w:t>
            </w:r>
          </w:p>
          <w:p w14:paraId="693A9C4D" w14:textId="77777777" w:rsidR="00421DBF" w:rsidRPr="00B93511" w:rsidRDefault="00421DBF" w:rsidP="00421DBF">
            <w:pPr>
              <w:rPr>
                <w:rFonts w:ascii="Arial" w:hAnsi="Arial" w:cs="Arial"/>
                <w:b/>
                <w:bCs/>
                <w:sz w:val="20"/>
                <w:szCs w:val="20"/>
              </w:rPr>
            </w:pPr>
            <w:r w:rsidRPr="00B9351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93511" w:rsidRDefault="00421DBF" w:rsidP="00421DBF">
            <w:pPr>
              <w:rPr>
                <w:rFonts w:ascii="Arial" w:hAnsi="Arial" w:cs="Arial"/>
                <w:sz w:val="20"/>
                <w:szCs w:val="20"/>
                <w:lang w:val="en-GB"/>
              </w:rPr>
            </w:pPr>
          </w:p>
        </w:tc>
        <w:tc>
          <w:tcPr>
            <w:tcW w:w="1523" w:type="pct"/>
          </w:tcPr>
          <w:p w14:paraId="57792C30" w14:textId="77777777" w:rsidR="00F1171E" w:rsidRPr="00B93511" w:rsidRDefault="00F1171E" w:rsidP="007222C8">
            <w:pPr>
              <w:pStyle w:val="Heading2"/>
              <w:jc w:val="left"/>
              <w:rPr>
                <w:rFonts w:ascii="Arial" w:hAnsi="Arial" w:cs="Arial"/>
                <w:b w:val="0"/>
                <w:lang w:val="en-GB"/>
              </w:rPr>
            </w:pPr>
            <w:r w:rsidRPr="00B93511">
              <w:rPr>
                <w:rFonts w:ascii="Arial" w:hAnsi="Arial" w:cs="Arial"/>
                <w:lang w:val="en-GB"/>
              </w:rPr>
              <w:t>Author’s Feedback</w:t>
            </w:r>
            <w:r w:rsidRPr="00B93511">
              <w:rPr>
                <w:rFonts w:ascii="Arial" w:hAnsi="Arial" w:cs="Arial"/>
                <w:b w:val="0"/>
                <w:lang w:val="en-GB"/>
              </w:rPr>
              <w:t xml:space="preserve"> </w:t>
            </w:r>
            <w:r w:rsidRPr="00B93511">
              <w:rPr>
                <w:rFonts w:ascii="Arial" w:hAnsi="Arial" w:cs="Arial"/>
                <w:b w:val="0"/>
                <w:i/>
                <w:lang w:val="en-GB"/>
              </w:rPr>
              <w:t>(Please correct the manuscript and highlight that part in the manuscript. It is mandatory that authors should write his/her feedback here)</w:t>
            </w:r>
          </w:p>
        </w:tc>
      </w:tr>
      <w:tr w:rsidR="00F1171E" w:rsidRPr="00B93511" w14:paraId="5C0AB4EC" w14:textId="77777777" w:rsidTr="007222C8">
        <w:trPr>
          <w:trHeight w:val="1264"/>
        </w:trPr>
        <w:tc>
          <w:tcPr>
            <w:tcW w:w="1265" w:type="pct"/>
            <w:noWrap/>
          </w:tcPr>
          <w:p w14:paraId="66B47184" w14:textId="48030299" w:rsidR="00F1171E" w:rsidRPr="00B93511" w:rsidRDefault="00F1171E" w:rsidP="007222C8">
            <w:pPr>
              <w:ind w:left="360"/>
              <w:rPr>
                <w:rFonts w:ascii="Arial" w:hAnsi="Arial" w:cs="Arial"/>
                <w:b/>
                <w:bCs/>
                <w:sz w:val="20"/>
                <w:szCs w:val="20"/>
                <w:lang w:val="en-GB"/>
              </w:rPr>
            </w:pPr>
            <w:r w:rsidRPr="00B9351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93511" w:rsidRDefault="00F1171E" w:rsidP="007222C8">
            <w:pPr>
              <w:ind w:left="360"/>
              <w:rPr>
                <w:rFonts w:ascii="Arial" w:eastAsia="MS Mincho" w:hAnsi="Arial" w:cs="Arial"/>
                <w:b/>
                <w:bCs/>
                <w:sz w:val="20"/>
                <w:szCs w:val="20"/>
                <w:lang w:val="en-GB"/>
              </w:rPr>
            </w:pPr>
          </w:p>
        </w:tc>
        <w:tc>
          <w:tcPr>
            <w:tcW w:w="2212" w:type="pct"/>
          </w:tcPr>
          <w:p w14:paraId="7DBC9196" w14:textId="1A807FF3" w:rsidR="00F1171E" w:rsidRPr="00B93511" w:rsidRDefault="00432A88" w:rsidP="00432A88">
            <w:pPr>
              <w:pStyle w:val="ListParagraph"/>
              <w:ind w:left="0"/>
              <w:rPr>
                <w:rFonts w:ascii="Arial" w:hAnsi="Arial" w:cs="Arial"/>
                <w:b/>
                <w:bCs/>
                <w:sz w:val="20"/>
                <w:szCs w:val="20"/>
                <w:lang w:val="en-GB"/>
              </w:rPr>
            </w:pPr>
            <w:r w:rsidRPr="00B93511">
              <w:rPr>
                <w:rStyle w:val="CharAttribute10"/>
                <w:rFonts w:hAnsi="Arial" w:cs="Arial"/>
                <w:sz w:val="20"/>
                <w:szCs w:val="20"/>
              </w:rPr>
              <w:t xml:space="preserve">The book provides various strategies for role modelling of adolescents' sexual and reproductive health using the ASPIRE </w:t>
            </w:r>
            <w:r w:rsidRPr="00B93511">
              <w:rPr>
                <w:rFonts w:ascii="Arial" w:hAnsi="Arial" w:cs="Arial"/>
                <w:sz w:val="20"/>
                <w:szCs w:val="20"/>
              </w:rPr>
              <w:t xml:space="preserve">process. </w:t>
            </w:r>
            <w:r w:rsidRPr="00B93511">
              <w:rPr>
                <w:rFonts w:ascii="Arial" w:eastAsia="Arial" w:hAnsi="Arial" w:cs="Arial"/>
                <w:sz w:val="20"/>
                <w:szCs w:val="20"/>
              </w:rPr>
              <w:t xml:space="preserve">Adaptation the ASPIRE strategies and guidelines are an effective tool in the research process to adjust existing methods, </w:t>
            </w:r>
            <w:proofErr w:type="spellStart"/>
            <w:r w:rsidRPr="00B93511">
              <w:rPr>
                <w:rFonts w:ascii="Arial" w:eastAsia="Arial" w:hAnsi="Arial" w:cs="Arial"/>
                <w:sz w:val="20"/>
                <w:szCs w:val="20"/>
              </w:rPr>
              <w:t>programmes</w:t>
            </w:r>
            <w:proofErr w:type="spellEnd"/>
            <w:r w:rsidRPr="00B93511">
              <w:rPr>
                <w:rFonts w:ascii="Arial" w:eastAsia="Arial" w:hAnsi="Arial" w:cs="Arial"/>
                <w:sz w:val="20"/>
                <w:szCs w:val="20"/>
              </w:rPr>
              <w:t xml:space="preserve">, practices, strategies, or procedures to make them more suitable for usage with a certain target demographic or within a specific context. This method was used to develop novel strategies for adolescents’ sexual and reproductive health role modelling because of the paucity of literature and research regarding role modelling in sexual and reproductive health. </w:t>
            </w:r>
          </w:p>
        </w:tc>
        <w:tc>
          <w:tcPr>
            <w:tcW w:w="1523" w:type="pct"/>
          </w:tcPr>
          <w:p w14:paraId="462A339C" w14:textId="77777777" w:rsidR="00F1171E" w:rsidRPr="00B93511" w:rsidRDefault="00F1171E" w:rsidP="007222C8">
            <w:pPr>
              <w:pStyle w:val="Heading2"/>
              <w:jc w:val="left"/>
              <w:rPr>
                <w:rFonts w:ascii="Arial" w:hAnsi="Arial" w:cs="Arial"/>
                <w:b w:val="0"/>
                <w:lang w:val="en-GB"/>
              </w:rPr>
            </w:pPr>
          </w:p>
        </w:tc>
      </w:tr>
      <w:tr w:rsidR="00F1171E" w:rsidRPr="00B93511" w14:paraId="0D8B5B2C" w14:textId="77777777" w:rsidTr="007222C8">
        <w:trPr>
          <w:trHeight w:val="1262"/>
        </w:trPr>
        <w:tc>
          <w:tcPr>
            <w:tcW w:w="1265" w:type="pct"/>
            <w:noWrap/>
          </w:tcPr>
          <w:p w14:paraId="21CBA5FE" w14:textId="77777777" w:rsidR="00F1171E" w:rsidRPr="00B93511" w:rsidRDefault="00F1171E" w:rsidP="007222C8">
            <w:pPr>
              <w:ind w:left="360"/>
              <w:rPr>
                <w:rFonts w:ascii="Arial" w:hAnsi="Arial" w:cs="Arial"/>
                <w:b/>
                <w:bCs/>
                <w:sz w:val="20"/>
                <w:szCs w:val="20"/>
                <w:lang w:val="en-GB"/>
              </w:rPr>
            </w:pPr>
            <w:r w:rsidRPr="00B93511">
              <w:rPr>
                <w:rFonts w:ascii="Arial" w:hAnsi="Arial" w:cs="Arial"/>
                <w:b/>
                <w:bCs/>
                <w:sz w:val="20"/>
                <w:szCs w:val="20"/>
                <w:lang w:val="en-GB"/>
              </w:rPr>
              <w:t>Is the title of the article suitable?</w:t>
            </w:r>
          </w:p>
          <w:p w14:paraId="1CABB61A" w14:textId="77777777" w:rsidR="00F1171E" w:rsidRPr="00B93511" w:rsidRDefault="00F1171E" w:rsidP="007222C8">
            <w:pPr>
              <w:ind w:left="360"/>
              <w:rPr>
                <w:rFonts w:ascii="Arial" w:hAnsi="Arial" w:cs="Arial"/>
                <w:b/>
                <w:bCs/>
                <w:sz w:val="20"/>
                <w:szCs w:val="20"/>
                <w:lang w:val="en-GB"/>
              </w:rPr>
            </w:pPr>
            <w:r w:rsidRPr="00B93511">
              <w:rPr>
                <w:rFonts w:ascii="Arial" w:hAnsi="Arial" w:cs="Arial"/>
                <w:b/>
                <w:bCs/>
                <w:sz w:val="20"/>
                <w:szCs w:val="20"/>
                <w:lang w:val="en-GB"/>
              </w:rPr>
              <w:t>(If not please suggest an alternative title)</w:t>
            </w:r>
          </w:p>
          <w:p w14:paraId="0275B919" w14:textId="77777777" w:rsidR="00F1171E" w:rsidRPr="00B93511" w:rsidRDefault="00F1171E" w:rsidP="007222C8">
            <w:pPr>
              <w:pStyle w:val="Heading2"/>
              <w:jc w:val="left"/>
              <w:rPr>
                <w:rFonts w:ascii="Arial" w:hAnsi="Arial" w:cs="Arial"/>
                <w:u w:val="single"/>
                <w:lang w:val="en-GB"/>
              </w:rPr>
            </w:pPr>
          </w:p>
        </w:tc>
        <w:tc>
          <w:tcPr>
            <w:tcW w:w="2212" w:type="pct"/>
          </w:tcPr>
          <w:p w14:paraId="794AA9A7" w14:textId="66895E55" w:rsidR="00F1171E" w:rsidRPr="00B93511" w:rsidRDefault="00432A88" w:rsidP="00432A88">
            <w:pPr>
              <w:ind w:left="360"/>
              <w:rPr>
                <w:rFonts w:ascii="Arial" w:hAnsi="Arial" w:cs="Arial"/>
                <w:b/>
                <w:bCs/>
                <w:sz w:val="20"/>
                <w:szCs w:val="20"/>
                <w:lang w:val="en-GB"/>
              </w:rPr>
            </w:pPr>
            <w:r w:rsidRPr="00B93511">
              <w:rPr>
                <w:rFonts w:ascii="Arial" w:hAnsi="Arial" w:cs="Arial"/>
                <w:b/>
                <w:bCs/>
                <w:sz w:val="20"/>
                <w:szCs w:val="20"/>
                <w:lang w:val="en-GB"/>
              </w:rPr>
              <w:t>The author should write in full what ASPIRE means for the benefit of the readers</w:t>
            </w:r>
          </w:p>
        </w:tc>
        <w:tc>
          <w:tcPr>
            <w:tcW w:w="1523" w:type="pct"/>
          </w:tcPr>
          <w:p w14:paraId="405B6701" w14:textId="77777777" w:rsidR="00F1171E" w:rsidRPr="00B93511" w:rsidRDefault="00F1171E" w:rsidP="007222C8">
            <w:pPr>
              <w:pStyle w:val="Heading2"/>
              <w:jc w:val="left"/>
              <w:rPr>
                <w:rFonts w:ascii="Arial" w:hAnsi="Arial" w:cs="Arial"/>
                <w:b w:val="0"/>
                <w:lang w:val="en-GB"/>
              </w:rPr>
            </w:pPr>
          </w:p>
        </w:tc>
      </w:tr>
      <w:tr w:rsidR="00F1171E" w:rsidRPr="00B93511" w14:paraId="5604762A" w14:textId="77777777" w:rsidTr="007222C8">
        <w:trPr>
          <w:trHeight w:val="1262"/>
        </w:trPr>
        <w:tc>
          <w:tcPr>
            <w:tcW w:w="1265" w:type="pct"/>
            <w:noWrap/>
          </w:tcPr>
          <w:p w14:paraId="3635573D" w14:textId="77777777" w:rsidR="00F1171E" w:rsidRPr="00B93511" w:rsidRDefault="00F1171E" w:rsidP="007222C8">
            <w:pPr>
              <w:pStyle w:val="Heading2"/>
              <w:ind w:left="360"/>
              <w:jc w:val="left"/>
              <w:rPr>
                <w:rFonts w:ascii="Arial" w:hAnsi="Arial" w:cs="Arial"/>
                <w:lang w:val="en-GB"/>
              </w:rPr>
            </w:pPr>
            <w:r w:rsidRPr="00B9351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93511" w:rsidRDefault="00F1171E" w:rsidP="007222C8">
            <w:pPr>
              <w:pStyle w:val="Heading2"/>
              <w:jc w:val="left"/>
              <w:rPr>
                <w:rFonts w:ascii="Arial" w:hAnsi="Arial" w:cs="Arial"/>
                <w:u w:val="single"/>
                <w:lang w:val="en-GB"/>
              </w:rPr>
            </w:pPr>
          </w:p>
        </w:tc>
        <w:tc>
          <w:tcPr>
            <w:tcW w:w="2212" w:type="pct"/>
          </w:tcPr>
          <w:p w14:paraId="0FB7E83A" w14:textId="50FFFEE8" w:rsidR="00F1171E" w:rsidRPr="00B93511" w:rsidRDefault="00432A88" w:rsidP="00432A88">
            <w:pPr>
              <w:ind w:left="360"/>
              <w:rPr>
                <w:rFonts w:ascii="Arial" w:hAnsi="Arial" w:cs="Arial"/>
                <w:b/>
                <w:bCs/>
                <w:sz w:val="20"/>
                <w:szCs w:val="20"/>
                <w:lang w:val="en-GB"/>
              </w:rPr>
            </w:pPr>
            <w:r w:rsidRPr="00B93511">
              <w:rPr>
                <w:rFonts w:ascii="Arial" w:hAnsi="Arial" w:cs="Arial"/>
                <w:b/>
                <w:bCs/>
                <w:sz w:val="20"/>
                <w:szCs w:val="20"/>
                <w:lang w:val="en-GB"/>
              </w:rPr>
              <w:t>The abstract is well written. The author should indicate the conclusions in the abstract. The word ASPIRE should be written in full in the abstract for the benefit of the readers</w:t>
            </w:r>
          </w:p>
        </w:tc>
        <w:tc>
          <w:tcPr>
            <w:tcW w:w="1523" w:type="pct"/>
          </w:tcPr>
          <w:p w14:paraId="1D54B730" w14:textId="77777777" w:rsidR="00F1171E" w:rsidRPr="00B93511" w:rsidRDefault="00F1171E" w:rsidP="007222C8">
            <w:pPr>
              <w:pStyle w:val="Heading2"/>
              <w:jc w:val="left"/>
              <w:rPr>
                <w:rFonts w:ascii="Arial" w:hAnsi="Arial" w:cs="Arial"/>
                <w:b w:val="0"/>
                <w:lang w:val="en-GB"/>
              </w:rPr>
            </w:pPr>
          </w:p>
        </w:tc>
      </w:tr>
      <w:tr w:rsidR="00F1171E" w:rsidRPr="00B93511" w14:paraId="2F579F54" w14:textId="77777777" w:rsidTr="007222C8">
        <w:trPr>
          <w:trHeight w:val="859"/>
        </w:trPr>
        <w:tc>
          <w:tcPr>
            <w:tcW w:w="1265" w:type="pct"/>
            <w:noWrap/>
          </w:tcPr>
          <w:p w14:paraId="04361F46" w14:textId="368783AB" w:rsidR="00F1171E" w:rsidRPr="00B93511" w:rsidRDefault="00DC6FED" w:rsidP="007222C8">
            <w:pPr>
              <w:ind w:left="360"/>
              <w:rPr>
                <w:rFonts w:ascii="Arial" w:hAnsi="Arial" w:cs="Arial"/>
                <w:b/>
                <w:bCs/>
                <w:sz w:val="20"/>
                <w:szCs w:val="20"/>
                <w:u w:val="single"/>
                <w:lang w:val="en-GB"/>
              </w:rPr>
            </w:pPr>
            <w:r w:rsidRPr="00B93511">
              <w:rPr>
                <w:rFonts w:ascii="Arial" w:hAnsi="Arial" w:cs="Arial"/>
                <w:b/>
                <w:bCs/>
                <w:sz w:val="20"/>
                <w:szCs w:val="20"/>
                <w:lang w:val="en-GB"/>
              </w:rPr>
              <w:t xml:space="preserve">Is the manuscript scientifically, correct? Please write here. </w:t>
            </w:r>
          </w:p>
        </w:tc>
        <w:tc>
          <w:tcPr>
            <w:tcW w:w="2212" w:type="pct"/>
          </w:tcPr>
          <w:p w14:paraId="2B5A7721" w14:textId="4C140CC7" w:rsidR="00F1171E" w:rsidRPr="00B93511" w:rsidRDefault="00432A88" w:rsidP="007222C8">
            <w:pPr>
              <w:pStyle w:val="ListParagraph"/>
              <w:ind w:left="0"/>
              <w:rPr>
                <w:rFonts w:ascii="Arial" w:hAnsi="Arial" w:cs="Arial"/>
                <w:b/>
                <w:bCs/>
                <w:sz w:val="20"/>
                <w:szCs w:val="20"/>
                <w:lang w:val="en-GB"/>
              </w:rPr>
            </w:pPr>
            <w:proofErr w:type="gramStart"/>
            <w:r w:rsidRPr="00B93511">
              <w:rPr>
                <w:rFonts w:ascii="Arial" w:hAnsi="Arial" w:cs="Arial"/>
                <w:b/>
                <w:bCs/>
                <w:sz w:val="20"/>
                <w:szCs w:val="20"/>
                <w:lang w:val="en-GB"/>
              </w:rPr>
              <w:t>Yes</w:t>
            </w:r>
            <w:proofErr w:type="gramEnd"/>
            <w:r w:rsidRPr="00B93511">
              <w:rPr>
                <w:rFonts w:ascii="Arial" w:hAnsi="Arial" w:cs="Arial"/>
                <w:b/>
                <w:bCs/>
                <w:sz w:val="20"/>
                <w:szCs w:val="20"/>
                <w:lang w:val="en-GB"/>
              </w:rPr>
              <w:t xml:space="preserve"> the manuscript provides scientific evidence of how to adopt guidelines and strategies in the research process</w:t>
            </w:r>
          </w:p>
        </w:tc>
        <w:tc>
          <w:tcPr>
            <w:tcW w:w="1523" w:type="pct"/>
          </w:tcPr>
          <w:p w14:paraId="4898F764" w14:textId="77777777" w:rsidR="00F1171E" w:rsidRPr="00B93511" w:rsidRDefault="00F1171E" w:rsidP="007222C8">
            <w:pPr>
              <w:pStyle w:val="Heading2"/>
              <w:jc w:val="left"/>
              <w:rPr>
                <w:rFonts w:ascii="Arial" w:hAnsi="Arial" w:cs="Arial"/>
                <w:b w:val="0"/>
                <w:lang w:val="en-GB"/>
              </w:rPr>
            </w:pPr>
          </w:p>
        </w:tc>
      </w:tr>
      <w:tr w:rsidR="00F1171E" w:rsidRPr="00B93511" w14:paraId="73739464" w14:textId="77777777" w:rsidTr="007222C8">
        <w:trPr>
          <w:trHeight w:val="703"/>
        </w:trPr>
        <w:tc>
          <w:tcPr>
            <w:tcW w:w="1265" w:type="pct"/>
            <w:noWrap/>
          </w:tcPr>
          <w:p w14:paraId="09C25322" w14:textId="77777777" w:rsidR="00F1171E" w:rsidRPr="00B93511" w:rsidRDefault="00F1171E" w:rsidP="007222C8">
            <w:pPr>
              <w:ind w:left="360"/>
              <w:rPr>
                <w:rFonts w:ascii="Arial" w:hAnsi="Arial" w:cs="Arial"/>
                <w:b/>
                <w:bCs/>
                <w:sz w:val="20"/>
                <w:szCs w:val="20"/>
                <w:lang w:val="en-GB"/>
              </w:rPr>
            </w:pPr>
            <w:r w:rsidRPr="00B9351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93511" w:rsidRDefault="00F1171E" w:rsidP="007222C8">
            <w:pPr>
              <w:ind w:left="360"/>
              <w:rPr>
                <w:rFonts w:ascii="Arial" w:hAnsi="Arial" w:cs="Arial"/>
                <w:b/>
                <w:bCs/>
                <w:sz w:val="20"/>
                <w:szCs w:val="20"/>
                <w:u w:val="single"/>
                <w:lang w:val="en-GB"/>
              </w:rPr>
            </w:pPr>
            <w:r w:rsidRPr="00B93511">
              <w:rPr>
                <w:rFonts w:ascii="Arial" w:hAnsi="Arial" w:cs="Arial"/>
                <w:b/>
                <w:bCs/>
                <w:sz w:val="20"/>
                <w:szCs w:val="20"/>
                <w:u w:val="single"/>
                <w:lang w:val="en-GB"/>
              </w:rPr>
              <w:t>-</w:t>
            </w:r>
          </w:p>
        </w:tc>
        <w:tc>
          <w:tcPr>
            <w:tcW w:w="2212" w:type="pct"/>
          </w:tcPr>
          <w:p w14:paraId="24FE0567" w14:textId="5119754E" w:rsidR="00F1171E" w:rsidRPr="00B93511" w:rsidRDefault="00432A88" w:rsidP="00432A88">
            <w:pPr>
              <w:pStyle w:val="ListParagraph"/>
              <w:ind w:left="0"/>
              <w:rPr>
                <w:rFonts w:ascii="Arial" w:hAnsi="Arial" w:cs="Arial"/>
                <w:b/>
                <w:bCs/>
                <w:sz w:val="20"/>
                <w:szCs w:val="20"/>
                <w:lang w:val="en-GB"/>
              </w:rPr>
            </w:pPr>
            <w:r w:rsidRPr="00B93511">
              <w:rPr>
                <w:rFonts w:ascii="Arial" w:hAnsi="Arial" w:cs="Arial"/>
                <w:b/>
                <w:bCs/>
                <w:sz w:val="20"/>
                <w:szCs w:val="20"/>
                <w:lang w:val="en-GB"/>
              </w:rPr>
              <w:t>There are certain paragraphs without references. The author should ensure that all sources cited in-text appear on the reference list and are properly cited according to the publisher's guidelines</w:t>
            </w:r>
          </w:p>
        </w:tc>
        <w:tc>
          <w:tcPr>
            <w:tcW w:w="1523" w:type="pct"/>
          </w:tcPr>
          <w:p w14:paraId="40220055" w14:textId="77777777" w:rsidR="00F1171E" w:rsidRPr="00B93511" w:rsidRDefault="00F1171E" w:rsidP="007222C8">
            <w:pPr>
              <w:pStyle w:val="Heading2"/>
              <w:jc w:val="left"/>
              <w:rPr>
                <w:rFonts w:ascii="Arial" w:hAnsi="Arial" w:cs="Arial"/>
                <w:b w:val="0"/>
                <w:lang w:val="en-GB"/>
              </w:rPr>
            </w:pPr>
          </w:p>
        </w:tc>
      </w:tr>
      <w:tr w:rsidR="00F1171E" w:rsidRPr="00B93511" w14:paraId="73CC4A50" w14:textId="77777777" w:rsidTr="007222C8">
        <w:trPr>
          <w:trHeight w:val="386"/>
        </w:trPr>
        <w:tc>
          <w:tcPr>
            <w:tcW w:w="1265" w:type="pct"/>
            <w:noWrap/>
          </w:tcPr>
          <w:p w14:paraId="029CE8D0" w14:textId="77777777" w:rsidR="00F1171E" w:rsidRPr="00B93511" w:rsidRDefault="00F1171E" w:rsidP="007222C8">
            <w:pPr>
              <w:pStyle w:val="Heading2"/>
              <w:jc w:val="left"/>
              <w:rPr>
                <w:rFonts w:ascii="Arial" w:hAnsi="Arial" w:cs="Arial"/>
                <w:b w:val="0"/>
                <w:lang w:val="en-GB"/>
              </w:rPr>
            </w:pPr>
          </w:p>
          <w:p w14:paraId="589C16C7" w14:textId="77777777" w:rsidR="00F1171E" w:rsidRPr="00B93511" w:rsidRDefault="00F1171E" w:rsidP="007222C8">
            <w:pPr>
              <w:pStyle w:val="Heading2"/>
              <w:ind w:left="360"/>
              <w:jc w:val="left"/>
              <w:rPr>
                <w:rFonts w:ascii="Arial" w:hAnsi="Arial" w:cs="Arial"/>
                <w:bCs w:val="0"/>
                <w:lang w:val="en-GB"/>
              </w:rPr>
            </w:pPr>
            <w:r w:rsidRPr="00B93511">
              <w:rPr>
                <w:rFonts w:ascii="Arial" w:hAnsi="Arial" w:cs="Arial"/>
                <w:bCs w:val="0"/>
                <w:lang w:val="en-GB"/>
              </w:rPr>
              <w:t>Is the language/English quality of the article suitable for scholarly communications?</w:t>
            </w:r>
          </w:p>
          <w:p w14:paraId="7722B85E" w14:textId="77777777" w:rsidR="00F1171E" w:rsidRPr="00B93511" w:rsidRDefault="00F1171E" w:rsidP="007222C8">
            <w:pPr>
              <w:rPr>
                <w:rFonts w:ascii="Arial" w:hAnsi="Arial" w:cs="Arial"/>
                <w:sz w:val="20"/>
                <w:szCs w:val="20"/>
                <w:lang w:val="en-GB"/>
              </w:rPr>
            </w:pPr>
          </w:p>
        </w:tc>
        <w:tc>
          <w:tcPr>
            <w:tcW w:w="2212" w:type="pct"/>
          </w:tcPr>
          <w:p w14:paraId="0A07EA75" w14:textId="77777777" w:rsidR="00F1171E" w:rsidRPr="00B93511" w:rsidRDefault="00F1171E" w:rsidP="007222C8">
            <w:pPr>
              <w:rPr>
                <w:rFonts w:ascii="Arial" w:hAnsi="Arial" w:cs="Arial"/>
                <w:sz w:val="20"/>
                <w:szCs w:val="20"/>
                <w:lang w:val="en-GB"/>
              </w:rPr>
            </w:pPr>
          </w:p>
          <w:p w14:paraId="6CBA4B2A" w14:textId="0FEEDA81" w:rsidR="00F1171E" w:rsidRPr="00B93511" w:rsidRDefault="00432A88" w:rsidP="007222C8">
            <w:pPr>
              <w:rPr>
                <w:rFonts w:ascii="Arial" w:hAnsi="Arial" w:cs="Arial"/>
                <w:sz w:val="20"/>
                <w:szCs w:val="20"/>
                <w:lang w:val="en-GB"/>
              </w:rPr>
            </w:pPr>
            <w:r w:rsidRPr="00B93511">
              <w:rPr>
                <w:rFonts w:ascii="Arial" w:hAnsi="Arial" w:cs="Arial"/>
                <w:sz w:val="20"/>
                <w:szCs w:val="20"/>
                <w:lang w:val="en-GB"/>
              </w:rPr>
              <w:t>The book requires major language editing. I propose the author should look for a professional language editor for the book.</w:t>
            </w:r>
          </w:p>
          <w:p w14:paraId="41E28118" w14:textId="77777777" w:rsidR="00F1171E" w:rsidRPr="00B93511" w:rsidRDefault="00F1171E" w:rsidP="007222C8">
            <w:pPr>
              <w:rPr>
                <w:rFonts w:ascii="Arial" w:hAnsi="Arial" w:cs="Arial"/>
                <w:sz w:val="20"/>
                <w:szCs w:val="20"/>
                <w:lang w:val="en-GB"/>
              </w:rPr>
            </w:pPr>
          </w:p>
          <w:p w14:paraId="297F52DB" w14:textId="77777777" w:rsidR="00F1171E" w:rsidRPr="00B93511" w:rsidRDefault="00F1171E" w:rsidP="007222C8">
            <w:pPr>
              <w:rPr>
                <w:rFonts w:ascii="Arial" w:hAnsi="Arial" w:cs="Arial"/>
                <w:sz w:val="20"/>
                <w:szCs w:val="20"/>
                <w:lang w:val="en-GB"/>
              </w:rPr>
            </w:pPr>
          </w:p>
          <w:p w14:paraId="149A6CEF" w14:textId="77777777" w:rsidR="00F1171E" w:rsidRPr="00B93511" w:rsidRDefault="00F1171E" w:rsidP="007222C8">
            <w:pPr>
              <w:rPr>
                <w:rFonts w:ascii="Arial" w:hAnsi="Arial" w:cs="Arial"/>
                <w:sz w:val="20"/>
                <w:szCs w:val="20"/>
                <w:lang w:val="en-GB"/>
              </w:rPr>
            </w:pPr>
          </w:p>
        </w:tc>
        <w:tc>
          <w:tcPr>
            <w:tcW w:w="1523" w:type="pct"/>
          </w:tcPr>
          <w:p w14:paraId="0351CA58" w14:textId="77777777" w:rsidR="00F1171E" w:rsidRPr="00B93511" w:rsidRDefault="00F1171E" w:rsidP="007222C8">
            <w:pPr>
              <w:rPr>
                <w:rFonts w:ascii="Arial" w:hAnsi="Arial" w:cs="Arial"/>
                <w:sz w:val="20"/>
                <w:szCs w:val="20"/>
                <w:lang w:val="en-GB"/>
              </w:rPr>
            </w:pPr>
          </w:p>
        </w:tc>
      </w:tr>
      <w:tr w:rsidR="00F1171E" w:rsidRPr="00B93511" w14:paraId="20A16C0C" w14:textId="77777777" w:rsidTr="007222C8">
        <w:trPr>
          <w:trHeight w:val="1178"/>
        </w:trPr>
        <w:tc>
          <w:tcPr>
            <w:tcW w:w="1265" w:type="pct"/>
            <w:noWrap/>
          </w:tcPr>
          <w:p w14:paraId="7F4BCFAE" w14:textId="77777777" w:rsidR="00F1171E" w:rsidRPr="00B93511" w:rsidRDefault="00F1171E" w:rsidP="007222C8">
            <w:pPr>
              <w:pStyle w:val="Heading2"/>
              <w:jc w:val="left"/>
              <w:rPr>
                <w:rFonts w:ascii="Arial" w:hAnsi="Arial" w:cs="Arial"/>
                <w:b w:val="0"/>
                <w:bCs w:val="0"/>
                <w:lang w:val="en-GB"/>
              </w:rPr>
            </w:pPr>
            <w:r w:rsidRPr="00B93511">
              <w:rPr>
                <w:rFonts w:ascii="Arial" w:hAnsi="Arial" w:cs="Arial"/>
                <w:bCs w:val="0"/>
                <w:u w:val="single"/>
                <w:lang w:val="en-GB"/>
              </w:rPr>
              <w:t>Optional/General</w:t>
            </w:r>
            <w:r w:rsidRPr="00B93511">
              <w:rPr>
                <w:rFonts w:ascii="Arial" w:hAnsi="Arial" w:cs="Arial"/>
                <w:bCs w:val="0"/>
                <w:lang w:val="en-GB"/>
              </w:rPr>
              <w:t xml:space="preserve"> </w:t>
            </w:r>
            <w:r w:rsidRPr="00B93511">
              <w:rPr>
                <w:rFonts w:ascii="Arial" w:hAnsi="Arial" w:cs="Arial"/>
                <w:b w:val="0"/>
                <w:bCs w:val="0"/>
                <w:lang w:val="en-GB"/>
              </w:rPr>
              <w:t>comments</w:t>
            </w:r>
          </w:p>
          <w:p w14:paraId="1A6B3748" w14:textId="77777777" w:rsidR="00F1171E" w:rsidRPr="00B93511" w:rsidRDefault="00F1171E" w:rsidP="007222C8">
            <w:pPr>
              <w:pStyle w:val="Heading2"/>
              <w:jc w:val="left"/>
              <w:rPr>
                <w:rFonts w:ascii="Arial" w:hAnsi="Arial" w:cs="Arial"/>
                <w:b w:val="0"/>
                <w:lang w:val="en-GB"/>
              </w:rPr>
            </w:pPr>
          </w:p>
        </w:tc>
        <w:tc>
          <w:tcPr>
            <w:tcW w:w="2212" w:type="pct"/>
          </w:tcPr>
          <w:p w14:paraId="1E347C61" w14:textId="77777777" w:rsidR="00F1171E" w:rsidRPr="00B93511" w:rsidRDefault="00F1171E" w:rsidP="007222C8">
            <w:pPr>
              <w:rPr>
                <w:rFonts w:ascii="Arial" w:hAnsi="Arial" w:cs="Arial"/>
                <w:sz w:val="20"/>
                <w:szCs w:val="20"/>
                <w:lang w:val="en-GB"/>
              </w:rPr>
            </w:pPr>
          </w:p>
          <w:p w14:paraId="5E946A0E" w14:textId="77777777" w:rsidR="00F1171E" w:rsidRPr="00B93511" w:rsidRDefault="00F1171E" w:rsidP="007222C8">
            <w:pPr>
              <w:rPr>
                <w:rFonts w:ascii="Arial" w:hAnsi="Arial" w:cs="Arial"/>
                <w:sz w:val="20"/>
                <w:szCs w:val="20"/>
                <w:lang w:val="en-GB"/>
              </w:rPr>
            </w:pPr>
          </w:p>
          <w:p w14:paraId="7EB58C99" w14:textId="77777777" w:rsidR="00F1171E" w:rsidRPr="00B93511" w:rsidRDefault="00F1171E" w:rsidP="007222C8">
            <w:pPr>
              <w:rPr>
                <w:rFonts w:ascii="Arial" w:hAnsi="Arial" w:cs="Arial"/>
                <w:sz w:val="20"/>
                <w:szCs w:val="20"/>
                <w:lang w:val="en-GB"/>
              </w:rPr>
            </w:pPr>
          </w:p>
          <w:p w14:paraId="15DFD0E8" w14:textId="77777777" w:rsidR="00F1171E" w:rsidRPr="00B93511" w:rsidRDefault="00F1171E" w:rsidP="007222C8">
            <w:pPr>
              <w:rPr>
                <w:rFonts w:ascii="Arial" w:hAnsi="Arial" w:cs="Arial"/>
                <w:sz w:val="20"/>
                <w:szCs w:val="20"/>
                <w:lang w:val="en-GB"/>
              </w:rPr>
            </w:pPr>
          </w:p>
        </w:tc>
        <w:tc>
          <w:tcPr>
            <w:tcW w:w="1523" w:type="pct"/>
          </w:tcPr>
          <w:p w14:paraId="465E098E" w14:textId="77777777" w:rsidR="00F1171E" w:rsidRPr="00B93511" w:rsidRDefault="00F1171E" w:rsidP="007222C8">
            <w:pPr>
              <w:rPr>
                <w:rFonts w:ascii="Arial" w:hAnsi="Arial" w:cs="Arial"/>
                <w:sz w:val="20"/>
                <w:szCs w:val="20"/>
                <w:lang w:val="en-GB"/>
              </w:rPr>
            </w:pPr>
          </w:p>
        </w:tc>
      </w:tr>
    </w:tbl>
    <w:p w14:paraId="6BBACB91" w14:textId="77777777" w:rsidR="00F1171E" w:rsidRPr="00B93511" w:rsidRDefault="00F1171E" w:rsidP="00F1171E">
      <w:pPr>
        <w:pStyle w:val="BodyText"/>
        <w:rPr>
          <w:rFonts w:ascii="Arial" w:hAnsi="Arial" w:cs="Arial"/>
          <w:b/>
          <w:bCs/>
          <w:sz w:val="20"/>
          <w:szCs w:val="20"/>
          <w:u w:val="single"/>
          <w:lang w:val="en-GB"/>
        </w:rPr>
      </w:pPr>
    </w:p>
    <w:p w14:paraId="78207741" w14:textId="77777777" w:rsidR="00F1171E" w:rsidRPr="00B93511" w:rsidRDefault="00F1171E" w:rsidP="00F1171E">
      <w:pPr>
        <w:pStyle w:val="BodyText"/>
        <w:rPr>
          <w:rFonts w:ascii="Arial" w:hAnsi="Arial" w:cs="Arial"/>
          <w:b/>
          <w:bCs/>
          <w:sz w:val="20"/>
          <w:szCs w:val="20"/>
          <w:u w:val="single"/>
          <w:lang w:val="en-GB"/>
        </w:rPr>
      </w:pPr>
    </w:p>
    <w:p w14:paraId="0821307F" w14:textId="77777777" w:rsidR="00F1171E" w:rsidRPr="00B9351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9351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93511" w:rsidRDefault="00F1171E" w:rsidP="007222C8">
            <w:pPr>
              <w:pStyle w:val="NormalWeb"/>
              <w:spacing w:before="0" w:beforeAutospacing="0" w:after="0" w:afterAutospacing="0"/>
              <w:rPr>
                <w:rFonts w:ascii="Arial" w:hAnsi="Arial" w:cs="Arial"/>
                <w:b/>
                <w:sz w:val="20"/>
                <w:szCs w:val="20"/>
                <w:u w:val="single"/>
                <w:lang w:val="en-GB"/>
              </w:rPr>
            </w:pPr>
            <w:r w:rsidRPr="00B93511">
              <w:rPr>
                <w:rFonts w:ascii="Arial" w:hAnsi="Arial" w:cs="Arial"/>
                <w:b/>
                <w:sz w:val="20"/>
                <w:szCs w:val="20"/>
                <w:highlight w:val="yellow"/>
                <w:u w:val="single"/>
                <w:lang w:val="en-GB"/>
              </w:rPr>
              <w:lastRenderedPageBreak/>
              <w:t>PART  2:</w:t>
            </w:r>
            <w:r w:rsidRPr="00B93511">
              <w:rPr>
                <w:rFonts w:ascii="Arial" w:hAnsi="Arial" w:cs="Arial"/>
                <w:b/>
                <w:sz w:val="20"/>
                <w:szCs w:val="20"/>
                <w:u w:val="single"/>
                <w:lang w:val="en-GB"/>
              </w:rPr>
              <w:t xml:space="preserve"> </w:t>
            </w:r>
          </w:p>
          <w:p w14:paraId="5B767407" w14:textId="77777777" w:rsidR="00F1171E" w:rsidRPr="00B9351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9351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9351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93511" w:rsidRDefault="00F1171E" w:rsidP="007222C8">
            <w:pPr>
              <w:pStyle w:val="Heading2"/>
              <w:jc w:val="left"/>
              <w:rPr>
                <w:rFonts w:ascii="Arial" w:hAnsi="Arial" w:cs="Arial"/>
                <w:lang w:val="en-GB"/>
              </w:rPr>
            </w:pPr>
            <w:r w:rsidRPr="00B93511">
              <w:rPr>
                <w:rFonts w:ascii="Arial" w:hAnsi="Arial" w:cs="Arial"/>
                <w:lang w:val="en-GB"/>
              </w:rPr>
              <w:t>Reviewer’s comment</w:t>
            </w:r>
          </w:p>
        </w:tc>
        <w:tc>
          <w:tcPr>
            <w:tcW w:w="1342" w:type="pct"/>
            <w:shd w:val="clear" w:color="auto" w:fill="auto"/>
          </w:tcPr>
          <w:p w14:paraId="6F48B50B" w14:textId="77777777" w:rsidR="00F1171E" w:rsidRPr="00B93511" w:rsidRDefault="00F1171E" w:rsidP="007222C8">
            <w:pPr>
              <w:pStyle w:val="Heading2"/>
              <w:jc w:val="left"/>
              <w:rPr>
                <w:rFonts w:ascii="Arial" w:hAnsi="Arial" w:cs="Arial"/>
                <w:b w:val="0"/>
                <w:lang w:val="en-GB"/>
              </w:rPr>
            </w:pPr>
            <w:r w:rsidRPr="00B93511">
              <w:rPr>
                <w:rFonts w:ascii="Arial" w:hAnsi="Arial" w:cs="Arial"/>
                <w:lang w:val="en-GB"/>
              </w:rPr>
              <w:t>Author’s comment</w:t>
            </w:r>
            <w:r w:rsidRPr="00B93511">
              <w:rPr>
                <w:rFonts w:ascii="Arial" w:hAnsi="Arial" w:cs="Arial"/>
                <w:b w:val="0"/>
                <w:lang w:val="en-GB"/>
              </w:rPr>
              <w:t xml:space="preserve"> </w:t>
            </w:r>
            <w:r w:rsidRPr="00B9351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9351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93511" w:rsidRDefault="00F1171E" w:rsidP="007222C8">
            <w:pPr>
              <w:pStyle w:val="NormalWeb"/>
              <w:spacing w:before="0" w:beforeAutospacing="0" w:after="0" w:afterAutospacing="0"/>
              <w:rPr>
                <w:rFonts w:ascii="Arial" w:hAnsi="Arial" w:cs="Arial"/>
                <w:b/>
                <w:sz w:val="20"/>
                <w:szCs w:val="20"/>
                <w:lang w:val="en-GB"/>
              </w:rPr>
            </w:pPr>
            <w:r w:rsidRPr="00B93511">
              <w:rPr>
                <w:rFonts w:ascii="Arial" w:hAnsi="Arial" w:cs="Arial"/>
                <w:b/>
                <w:sz w:val="20"/>
                <w:szCs w:val="20"/>
                <w:lang w:val="en-GB"/>
              </w:rPr>
              <w:t xml:space="preserve">Are there ethical issues in this manuscript? </w:t>
            </w:r>
          </w:p>
          <w:p w14:paraId="6034B476" w14:textId="77777777" w:rsidR="00F1171E" w:rsidRPr="00B9351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93511" w:rsidRDefault="00F1171E" w:rsidP="007222C8">
            <w:pPr>
              <w:pStyle w:val="NormalWeb"/>
              <w:spacing w:before="0" w:beforeAutospacing="0" w:after="0" w:afterAutospacing="0"/>
              <w:rPr>
                <w:rFonts w:ascii="Arial" w:hAnsi="Arial" w:cs="Arial"/>
                <w:i/>
                <w:iCs/>
                <w:sz w:val="20"/>
                <w:szCs w:val="20"/>
                <w:u w:val="single"/>
                <w:lang w:val="en-GB"/>
              </w:rPr>
            </w:pPr>
            <w:r w:rsidRPr="00B93511">
              <w:rPr>
                <w:rFonts w:ascii="Arial" w:hAnsi="Arial" w:cs="Arial"/>
                <w:i/>
                <w:iCs/>
                <w:sz w:val="20"/>
                <w:szCs w:val="20"/>
                <w:u w:val="single"/>
                <w:lang w:val="en-GB"/>
              </w:rPr>
              <w:t xml:space="preserve">(If yes, </w:t>
            </w:r>
            <w:proofErr w:type="gramStart"/>
            <w:r w:rsidRPr="00B93511">
              <w:rPr>
                <w:rFonts w:ascii="Arial" w:hAnsi="Arial" w:cs="Arial"/>
                <w:i/>
                <w:iCs/>
                <w:sz w:val="20"/>
                <w:szCs w:val="20"/>
                <w:u w:val="single"/>
                <w:lang w:val="en-GB"/>
              </w:rPr>
              <w:t>Kindly</w:t>
            </w:r>
            <w:proofErr w:type="gramEnd"/>
            <w:r w:rsidRPr="00B93511">
              <w:rPr>
                <w:rFonts w:ascii="Arial" w:hAnsi="Arial" w:cs="Arial"/>
                <w:i/>
                <w:iCs/>
                <w:sz w:val="20"/>
                <w:szCs w:val="20"/>
                <w:u w:val="single"/>
                <w:lang w:val="en-GB"/>
              </w:rPr>
              <w:t xml:space="preserve"> please write down the ethical issues here in detail)</w:t>
            </w:r>
          </w:p>
          <w:p w14:paraId="3F0D46E3" w14:textId="77777777" w:rsidR="00F1171E" w:rsidRPr="00B93511" w:rsidRDefault="00F1171E" w:rsidP="007222C8">
            <w:pPr>
              <w:pStyle w:val="NormalWeb"/>
              <w:spacing w:before="0" w:beforeAutospacing="0" w:after="0" w:afterAutospacing="0"/>
              <w:rPr>
                <w:rFonts w:ascii="Arial" w:hAnsi="Arial" w:cs="Arial"/>
                <w:sz w:val="20"/>
                <w:szCs w:val="20"/>
                <w:lang w:val="en-GB"/>
              </w:rPr>
            </w:pPr>
          </w:p>
          <w:p w14:paraId="7B654B67" w14:textId="72DE4553" w:rsidR="00F1171E" w:rsidRPr="00B9351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93511" w:rsidRDefault="00F1171E" w:rsidP="007222C8">
            <w:pPr>
              <w:rPr>
                <w:rFonts w:ascii="Arial" w:eastAsia="Arial Unicode MS" w:hAnsi="Arial" w:cs="Arial"/>
                <w:sz w:val="20"/>
                <w:szCs w:val="20"/>
                <w:lang w:val="en-GB"/>
              </w:rPr>
            </w:pPr>
          </w:p>
          <w:p w14:paraId="4A981594" w14:textId="77777777" w:rsidR="00F1171E" w:rsidRPr="00B93511" w:rsidRDefault="00F1171E" w:rsidP="007222C8">
            <w:pPr>
              <w:rPr>
                <w:rFonts w:ascii="Arial" w:eastAsia="Arial Unicode MS" w:hAnsi="Arial" w:cs="Arial"/>
                <w:sz w:val="20"/>
                <w:szCs w:val="20"/>
                <w:lang w:val="en-GB"/>
              </w:rPr>
            </w:pPr>
          </w:p>
          <w:p w14:paraId="4780A682" w14:textId="77777777" w:rsidR="00F1171E" w:rsidRPr="00B93511" w:rsidRDefault="00F1171E" w:rsidP="007222C8">
            <w:pPr>
              <w:rPr>
                <w:rFonts w:ascii="Arial" w:eastAsia="Arial Unicode MS" w:hAnsi="Arial" w:cs="Arial"/>
                <w:sz w:val="20"/>
                <w:szCs w:val="20"/>
                <w:lang w:val="en-GB"/>
              </w:rPr>
            </w:pPr>
          </w:p>
          <w:p w14:paraId="2D80979A" w14:textId="77777777" w:rsidR="00F1171E" w:rsidRPr="00B9351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F26EA36" w14:textId="77777777" w:rsidR="00B93511" w:rsidRPr="00F44965" w:rsidRDefault="00B93511" w:rsidP="00B93511">
      <w:pPr>
        <w:pStyle w:val="Affiliation"/>
        <w:spacing w:after="0" w:line="240" w:lineRule="auto"/>
        <w:jc w:val="left"/>
        <w:rPr>
          <w:rFonts w:ascii="Arial" w:hAnsi="Arial" w:cs="Arial"/>
          <w:b/>
          <w:u w:val="single"/>
        </w:rPr>
      </w:pPr>
      <w:r w:rsidRPr="00F44965">
        <w:rPr>
          <w:rFonts w:ascii="Arial" w:hAnsi="Arial" w:cs="Arial"/>
          <w:b/>
          <w:u w:val="single"/>
        </w:rPr>
        <w:t>Reviewer details:</w:t>
      </w:r>
    </w:p>
    <w:p w14:paraId="02F3D809" w14:textId="77777777" w:rsidR="00B93511" w:rsidRPr="00F44965" w:rsidRDefault="00B93511" w:rsidP="00B93511">
      <w:pPr>
        <w:pStyle w:val="Affiliation"/>
        <w:spacing w:after="0" w:line="240" w:lineRule="auto"/>
        <w:jc w:val="left"/>
        <w:rPr>
          <w:rFonts w:ascii="Arial" w:hAnsi="Arial" w:cs="Arial"/>
          <w:b/>
        </w:rPr>
      </w:pPr>
      <w:r w:rsidRPr="00F44965">
        <w:rPr>
          <w:rFonts w:ascii="Arial" w:hAnsi="Arial" w:cs="Arial"/>
          <w:b/>
          <w:color w:val="000000"/>
        </w:rPr>
        <w:t xml:space="preserve">Jeffrey </w:t>
      </w:r>
      <w:proofErr w:type="spellStart"/>
      <w:r w:rsidRPr="00F44965">
        <w:rPr>
          <w:rFonts w:ascii="Arial" w:hAnsi="Arial" w:cs="Arial"/>
          <w:b/>
          <w:color w:val="000000"/>
        </w:rPr>
        <w:t>Kurebwa</w:t>
      </w:r>
      <w:proofErr w:type="spellEnd"/>
      <w:r w:rsidRPr="00F44965">
        <w:rPr>
          <w:rFonts w:ascii="Arial" w:hAnsi="Arial" w:cs="Arial"/>
          <w:b/>
          <w:color w:val="000000"/>
        </w:rPr>
        <w:t xml:space="preserve">, Bindura University </w:t>
      </w:r>
      <w:proofErr w:type="gramStart"/>
      <w:r w:rsidRPr="00F44965">
        <w:rPr>
          <w:rFonts w:ascii="Arial" w:hAnsi="Arial" w:cs="Arial"/>
          <w:b/>
          <w:color w:val="000000"/>
        </w:rPr>
        <w:t>Of</w:t>
      </w:r>
      <w:proofErr w:type="gramEnd"/>
      <w:r w:rsidRPr="00F44965">
        <w:rPr>
          <w:rFonts w:ascii="Arial" w:hAnsi="Arial" w:cs="Arial"/>
          <w:b/>
          <w:color w:val="000000"/>
        </w:rPr>
        <w:t xml:space="preserve"> Science Education, Zimbabwe</w:t>
      </w:r>
    </w:p>
    <w:p w14:paraId="02589FD5" w14:textId="4EB79C87" w:rsidR="00B93511" w:rsidRPr="00B93511" w:rsidRDefault="00B93511">
      <w:pPr>
        <w:rPr>
          <w:rFonts w:ascii="Arial" w:hAnsi="Arial" w:cs="Arial"/>
          <w:b/>
          <w:sz w:val="20"/>
          <w:szCs w:val="20"/>
          <w:lang w:val="en-GB"/>
        </w:rPr>
      </w:pPr>
    </w:p>
    <w:sectPr w:rsidR="00B93511" w:rsidRPr="00B9351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735D" w14:textId="77777777" w:rsidR="00DD243A" w:rsidRPr="0000007A" w:rsidRDefault="00DD243A" w:rsidP="0099583E">
      <w:r>
        <w:separator/>
      </w:r>
    </w:p>
  </w:endnote>
  <w:endnote w:type="continuationSeparator" w:id="0">
    <w:p w14:paraId="5F67DA64" w14:textId="77777777" w:rsidR="00DD243A" w:rsidRPr="0000007A" w:rsidRDefault="00DD243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E0D40" w14:textId="77777777" w:rsidR="00DD243A" w:rsidRPr="0000007A" w:rsidRDefault="00DD243A" w:rsidP="0099583E">
      <w:r>
        <w:separator/>
      </w:r>
    </w:p>
  </w:footnote>
  <w:footnote w:type="continuationSeparator" w:id="0">
    <w:p w14:paraId="1690718B" w14:textId="77777777" w:rsidR="00DD243A" w:rsidRPr="0000007A" w:rsidRDefault="00DD243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31171346">
    <w:abstractNumId w:val="3"/>
  </w:num>
  <w:num w:numId="2" w16cid:durableId="1604918809">
    <w:abstractNumId w:val="6"/>
  </w:num>
  <w:num w:numId="3" w16cid:durableId="659624354">
    <w:abstractNumId w:val="5"/>
  </w:num>
  <w:num w:numId="4" w16cid:durableId="1888058881">
    <w:abstractNumId w:val="7"/>
  </w:num>
  <w:num w:numId="5" w16cid:durableId="976883207">
    <w:abstractNumId w:val="4"/>
  </w:num>
  <w:num w:numId="6" w16cid:durableId="87195602">
    <w:abstractNumId w:val="0"/>
  </w:num>
  <w:num w:numId="7" w16cid:durableId="1940987079">
    <w:abstractNumId w:val="1"/>
  </w:num>
  <w:num w:numId="8" w16cid:durableId="1436901514">
    <w:abstractNumId w:val="9"/>
  </w:num>
  <w:num w:numId="9" w16cid:durableId="118646673">
    <w:abstractNumId w:val="8"/>
  </w:num>
  <w:num w:numId="10" w16cid:durableId="1384523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93D"/>
    <w:rsid w:val="00037D52"/>
    <w:rsid w:val="000450FC"/>
    <w:rsid w:val="00054BC4"/>
    <w:rsid w:val="00056CB0"/>
    <w:rsid w:val="0006257C"/>
    <w:rsid w:val="000627FE"/>
    <w:rsid w:val="0007151E"/>
    <w:rsid w:val="00075F53"/>
    <w:rsid w:val="000763A8"/>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36B"/>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4A3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2A88"/>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2AA3"/>
    <w:rsid w:val="005D230D"/>
    <w:rsid w:val="005D4A8F"/>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1C56"/>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2522"/>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379E"/>
    <w:rsid w:val="00A940F0"/>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511"/>
    <w:rsid w:val="00BA1AB3"/>
    <w:rsid w:val="00BA55B7"/>
    <w:rsid w:val="00BA6421"/>
    <w:rsid w:val="00BB21AB"/>
    <w:rsid w:val="00BB35D8"/>
    <w:rsid w:val="00BB4FEC"/>
    <w:rsid w:val="00BC402F"/>
    <w:rsid w:val="00BD0DF5"/>
    <w:rsid w:val="00BD6447"/>
    <w:rsid w:val="00BD7527"/>
    <w:rsid w:val="00BE13EF"/>
    <w:rsid w:val="00BE40A5"/>
    <w:rsid w:val="00BE6454"/>
    <w:rsid w:val="00BF5C56"/>
    <w:rsid w:val="00BF6FF3"/>
    <w:rsid w:val="00C01111"/>
    <w:rsid w:val="00C03A1D"/>
    <w:rsid w:val="00C10283"/>
    <w:rsid w:val="00C1187E"/>
    <w:rsid w:val="00C11905"/>
    <w:rsid w:val="00C1438B"/>
    <w:rsid w:val="00C150D6"/>
    <w:rsid w:val="00C20A17"/>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603C"/>
    <w:rsid w:val="00CD7C84"/>
    <w:rsid w:val="00CE199A"/>
    <w:rsid w:val="00CE5AC7"/>
    <w:rsid w:val="00CF0BBB"/>
    <w:rsid w:val="00CF0D07"/>
    <w:rsid w:val="00CF7035"/>
    <w:rsid w:val="00D1283A"/>
    <w:rsid w:val="00D12970"/>
    <w:rsid w:val="00D17979"/>
    <w:rsid w:val="00D2075F"/>
    <w:rsid w:val="00D24CBE"/>
    <w:rsid w:val="00D27A79"/>
    <w:rsid w:val="00D32AC2"/>
    <w:rsid w:val="00D37E47"/>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43A"/>
    <w:rsid w:val="00DD274C"/>
    <w:rsid w:val="00DE22D8"/>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11E"/>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CharAttribute10">
    <w:name w:val="CharAttribute10"/>
    <w:rsid w:val="00432A88"/>
    <w:rPr>
      <w:rFonts w:ascii="Arial" w:eastAsia="Arial"/>
      <w:sz w:val="24"/>
    </w:rPr>
  </w:style>
  <w:style w:type="paragraph" w:customStyle="1" w:styleId="Affiliation">
    <w:name w:val="Affiliation"/>
    <w:basedOn w:val="Normal"/>
    <w:rsid w:val="00B9351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2025-04-26T07:30:00Z</dcterms:created>
  <dcterms:modified xsi:type="dcterms:W3CDTF">2025-04-30T05:26:00Z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