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31028F" w14:paraId="1643A4CA" w14:textId="77777777" w:rsidTr="0031028F">
        <w:trPr>
          <w:trHeight w:val="450"/>
        </w:trPr>
        <w:tc>
          <w:tcPr>
            <w:tcW w:w="5000" w:type="pct"/>
            <w:gridSpan w:val="2"/>
            <w:tcBorders>
              <w:top w:val="nil"/>
              <w:left w:val="nil"/>
              <w:right w:val="nil"/>
            </w:tcBorders>
          </w:tcPr>
          <w:p w14:paraId="4C55E51F" w14:textId="77777777" w:rsidR="00602F7D" w:rsidRPr="0031028F" w:rsidRDefault="00602F7D" w:rsidP="00F2643C">
            <w:pPr>
              <w:pStyle w:val="Heading2"/>
              <w:jc w:val="left"/>
              <w:rPr>
                <w:rFonts w:ascii="Arial" w:hAnsi="Arial" w:cs="Arial"/>
                <w:b w:val="0"/>
                <w:bCs w:val="0"/>
                <w:lang w:val="en-US"/>
              </w:rPr>
            </w:pPr>
          </w:p>
        </w:tc>
      </w:tr>
      <w:tr w:rsidR="0000007A" w:rsidRPr="0031028F" w14:paraId="127EAD7E" w14:textId="77777777" w:rsidTr="0031028F">
        <w:trPr>
          <w:trHeight w:val="413"/>
        </w:trPr>
        <w:tc>
          <w:tcPr>
            <w:tcW w:w="1250" w:type="pct"/>
          </w:tcPr>
          <w:p w14:paraId="3C159AA5" w14:textId="77777777" w:rsidR="0000007A" w:rsidRPr="0031028F" w:rsidRDefault="00D27A79" w:rsidP="00696CAD">
            <w:pPr>
              <w:pStyle w:val="BodyText"/>
              <w:ind w:left="90"/>
              <w:jc w:val="left"/>
              <w:rPr>
                <w:rFonts w:ascii="Arial" w:hAnsi="Arial" w:cs="Arial"/>
                <w:bCs/>
                <w:sz w:val="20"/>
                <w:szCs w:val="20"/>
                <w:lang w:val="en-GB"/>
              </w:rPr>
            </w:pPr>
            <w:r w:rsidRPr="0031028F">
              <w:rPr>
                <w:rFonts w:ascii="Arial" w:hAnsi="Arial" w:cs="Arial"/>
                <w:bCs/>
                <w:sz w:val="20"/>
                <w:szCs w:val="20"/>
                <w:lang w:val="en-GB"/>
              </w:rPr>
              <w:t xml:space="preserve">Book </w:t>
            </w:r>
            <w:r w:rsidR="0000007A" w:rsidRPr="0031028F">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B1315E4" w:rsidR="0000007A" w:rsidRPr="0031028F" w:rsidRDefault="00261D98" w:rsidP="00054BC4">
            <w:pPr>
              <w:pStyle w:val="NormalWeb"/>
              <w:rPr>
                <w:rFonts w:ascii="Arial" w:hAnsi="Arial" w:cs="Arial"/>
                <w:b/>
                <w:bCs/>
                <w:sz w:val="20"/>
                <w:szCs w:val="20"/>
                <w:u w:val="single"/>
              </w:rPr>
            </w:pPr>
            <w:hyperlink r:id="rId7" w:history="1">
              <w:r w:rsidRPr="0031028F">
                <w:rPr>
                  <w:rStyle w:val="Hyperlink"/>
                  <w:rFonts w:ascii="Arial" w:hAnsi="Arial" w:cs="Arial"/>
                  <w:b/>
                  <w:bCs/>
                  <w:sz w:val="20"/>
                  <w:szCs w:val="20"/>
                </w:rPr>
                <w:t>Geography, Earth Science and Environment: Research Highlights</w:t>
              </w:r>
            </w:hyperlink>
          </w:p>
        </w:tc>
      </w:tr>
      <w:tr w:rsidR="0000007A" w:rsidRPr="0031028F" w14:paraId="73C90375" w14:textId="77777777" w:rsidTr="0031028F">
        <w:trPr>
          <w:trHeight w:val="290"/>
        </w:trPr>
        <w:tc>
          <w:tcPr>
            <w:tcW w:w="1250" w:type="pct"/>
          </w:tcPr>
          <w:p w14:paraId="20D28135" w14:textId="77777777" w:rsidR="0000007A" w:rsidRPr="0031028F" w:rsidRDefault="0000007A" w:rsidP="00696CAD">
            <w:pPr>
              <w:pStyle w:val="BodyText"/>
              <w:ind w:left="90"/>
              <w:jc w:val="left"/>
              <w:rPr>
                <w:rFonts w:ascii="Arial" w:hAnsi="Arial" w:cs="Arial"/>
                <w:bCs/>
                <w:sz w:val="20"/>
                <w:szCs w:val="20"/>
                <w:lang w:val="en-GB"/>
              </w:rPr>
            </w:pPr>
            <w:r w:rsidRPr="0031028F">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6F45F2DE" w:rsidR="0000007A" w:rsidRPr="0031028F" w:rsidRDefault="00E72A8E" w:rsidP="00F3669D">
            <w:pPr>
              <w:pStyle w:val="NormalWeb"/>
              <w:spacing w:before="0" w:beforeAutospacing="0" w:after="0" w:afterAutospacing="0"/>
              <w:rPr>
                <w:rFonts w:ascii="Arial" w:hAnsi="Arial" w:cs="Arial"/>
                <w:b/>
                <w:bCs/>
                <w:sz w:val="20"/>
                <w:szCs w:val="20"/>
                <w:highlight w:val="yellow"/>
                <w:lang w:val="en-GB"/>
              </w:rPr>
            </w:pPr>
            <w:r w:rsidRPr="0031028F">
              <w:rPr>
                <w:rFonts w:ascii="Arial" w:hAnsi="Arial" w:cs="Arial"/>
                <w:b/>
                <w:bCs/>
                <w:sz w:val="20"/>
                <w:szCs w:val="20"/>
                <w:lang w:val="en-GB"/>
              </w:rPr>
              <w:t>Ms_BP</w:t>
            </w:r>
            <w:r w:rsidR="00FC432A" w:rsidRPr="0031028F">
              <w:rPr>
                <w:rFonts w:ascii="Arial" w:hAnsi="Arial" w:cs="Arial"/>
                <w:b/>
                <w:bCs/>
                <w:sz w:val="20"/>
                <w:szCs w:val="20"/>
                <w:lang w:val="en-GB"/>
              </w:rPr>
              <w:t>R</w:t>
            </w:r>
            <w:r w:rsidRPr="0031028F">
              <w:rPr>
                <w:rFonts w:ascii="Arial" w:hAnsi="Arial" w:cs="Arial"/>
                <w:b/>
                <w:bCs/>
                <w:sz w:val="20"/>
                <w:szCs w:val="20"/>
                <w:lang w:val="en-GB"/>
              </w:rPr>
              <w:t>_</w:t>
            </w:r>
            <w:r w:rsidR="00261D98" w:rsidRPr="0031028F">
              <w:rPr>
                <w:rFonts w:ascii="Arial" w:hAnsi="Arial" w:cs="Arial"/>
                <w:b/>
                <w:bCs/>
                <w:sz w:val="20"/>
                <w:szCs w:val="20"/>
                <w:lang w:val="en-GB"/>
              </w:rPr>
              <w:t>5439</w:t>
            </w:r>
          </w:p>
        </w:tc>
      </w:tr>
      <w:tr w:rsidR="0000007A" w:rsidRPr="0031028F" w14:paraId="05B60576" w14:textId="77777777" w:rsidTr="0031028F">
        <w:trPr>
          <w:trHeight w:val="331"/>
        </w:trPr>
        <w:tc>
          <w:tcPr>
            <w:tcW w:w="1250" w:type="pct"/>
          </w:tcPr>
          <w:p w14:paraId="0196A627" w14:textId="77777777" w:rsidR="0000007A" w:rsidRPr="0031028F" w:rsidRDefault="0000007A" w:rsidP="00696CAD">
            <w:pPr>
              <w:pStyle w:val="BodyText"/>
              <w:ind w:left="90"/>
              <w:jc w:val="left"/>
              <w:rPr>
                <w:rFonts w:ascii="Arial" w:hAnsi="Arial" w:cs="Arial"/>
                <w:bCs/>
                <w:sz w:val="20"/>
                <w:szCs w:val="20"/>
                <w:lang w:val="en-GB"/>
              </w:rPr>
            </w:pPr>
            <w:r w:rsidRPr="0031028F">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642201C4" w:rsidR="0000007A" w:rsidRPr="0031028F" w:rsidRDefault="00261D98" w:rsidP="000450FC">
            <w:pPr>
              <w:pStyle w:val="NormalWeb"/>
              <w:spacing w:before="0" w:beforeAutospacing="0" w:after="0" w:afterAutospacing="0"/>
              <w:rPr>
                <w:rFonts w:ascii="Arial" w:hAnsi="Arial" w:cs="Arial"/>
                <w:b/>
                <w:sz w:val="20"/>
                <w:szCs w:val="20"/>
                <w:highlight w:val="yellow"/>
                <w:lang w:val="en-GB"/>
              </w:rPr>
            </w:pPr>
            <w:r w:rsidRPr="0031028F">
              <w:rPr>
                <w:rFonts w:ascii="Arial" w:hAnsi="Arial" w:cs="Arial"/>
                <w:b/>
                <w:sz w:val="20"/>
                <w:szCs w:val="20"/>
                <w:lang w:val="en-GB"/>
              </w:rPr>
              <w:t xml:space="preserve">Mineral chemistry of Bauxite ore deposits in </w:t>
            </w:r>
            <w:proofErr w:type="spellStart"/>
            <w:r w:rsidRPr="0031028F">
              <w:rPr>
                <w:rFonts w:ascii="Arial" w:hAnsi="Arial" w:cs="Arial"/>
                <w:b/>
                <w:sz w:val="20"/>
                <w:szCs w:val="20"/>
                <w:lang w:val="en-GB"/>
              </w:rPr>
              <w:t>Yercaud</w:t>
            </w:r>
            <w:proofErr w:type="spellEnd"/>
            <w:r w:rsidRPr="0031028F">
              <w:rPr>
                <w:rFonts w:ascii="Arial" w:hAnsi="Arial" w:cs="Arial"/>
                <w:b/>
                <w:sz w:val="20"/>
                <w:szCs w:val="20"/>
                <w:lang w:val="en-GB"/>
              </w:rPr>
              <w:t xml:space="preserve"> hill, Salem District, Tamil Nadu</w:t>
            </w:r>
          </w:p>
        </w:tc>
      </w:tr>
      <w:tr w:rsidR="00CF0BBB" w:rsidRPr="0031028F" w14:paraId="6D508B1C" w14:textId="77777777" w:rsidTr="0031028F">
        <w:trPr>
          <w:trHeight w:val="332"/>
        </w:trPr>
        <w:tc>
          <w:tcPr>
            <w:tcW w:w="1250" w:type="pct"/>
          </w:tcPr>
          <w:p w14:paraId="32FC28F7" w14:textId="77777777" w:rsidR="00CF0BBB" w:rsidRPr="0031028F" w:rsidRDefault="00CF0BBB" w:rsidP="00696CAD">
            <w:pPr>
              <w:pStyle w:val="BodyText"/>
              <w:ind w:left="90"/>
              <w:jc w:val="left"/>
              <w:rPr>
                <w:rFonts w:ascii="Arial" w:hAnsi="Arial" w:cs="Arial"/>
                <w:bCs/>
                <w:sz w:val="20"/>
                <w:szCs w:val="20"/>
                <w:lang w:val="en-GB"/>
              </w:rPr>
            </w:pPr>
            <w:r w:rsidRPr="0031028F">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232EA52" w:rsidR="00CF0BBB" w:rsidRPr="0031028F" w:rsidRDefault="00261D98" w:rsidP="000450FC">
            <w:pPr>
              <w:pStyle w:val="NormalWeb"/>
              <w:spacing w:before="0" w:beforeAutospacing="0" w:after="0" w:afterAutospacing="0"/>
              <w:rPr>
                <w:rFonts w:ascii="Arial" w:hAnsi="Arial" w:cs="Arial"/>
                <w:b/>
                <w:sz w:val="20"/>
                <w:szCs w:val="20"/>
                <w:lang w:val="en-GB"/>
              </w:rPr>
            </w:pPr>
            <w:r w:rsidRPr="0031028F">
              <w:rPr>
                <w:rFonts w:ascii="Arial" w:hAnsi="Arial" w:cs="Arial"/>
                <w:b/>
                <w:sz w:val="20"/>
                <w:szCs w:val="20"/>
                <w:lang w:val="en-GB"/>
              </w:rPr>
              <w:t>Book Chapter</w:t>
            </w:r>
          </w:p>
        </w:tc>
      </w:tr>
    </w:tbl>
    <w:p w14:paraId="12A21468" w14:textId="77777777" w:rsidR="0000227F" w:rsidRPr="0031028F" w:rsidRDefault="0000227F" w:rsidP="00626025">
      <w:pPr>
        <w:pStyle w:val="BodyText"/>
        <w:jc w:val="left"/>
        <w:rPr>
          <w:rFonts w:ascii="Arial" w:hAnsi="Arial" w:cs="Arial"/>
          <w:color w:val="222222"/>
          <w:sz w:val="20"/>
          <w:szCs w:val="20"/>
          <w:lang w:val="en-IN"/>
        </w:rPr>
      </w:pPr>
    </w:p>
    <w:p w14:paraId="5A743ECE" w14:textId="77777777" w:rsidR="00D27A79" w:rsidRPr="0031028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1028F" w14:paraId="71A94C1F" w14:textId="77777777" w:rsidTr="007222C8">
        <w:tc>
          <w:tcPr>
            <w:tcW w:w="5000" w:type="pct"/>
            <w:gridSpan w:val="3"/>
            <w:tcBorders>
              <w:top w:val="nil"/>
              <w:left w:val="nil"/>
              <w:right w:val="nil"/>
            </w:tcBorders>
            <w:noWrap/>
          </w:tcPr>
          <w:p w14:paraId="0BC15285" w14:textId="75BEB51F" w:rsidR="00F1171E" w:rsidRPr="0031028F" w:rsidRDefault="00F1171E" w:rsidP="007222C8">
            <w:pPr>
              <w:pStyle w:val="Heading2"/>
              <w:jc w:val="left"/>
              <w:rPr>
                <w:rFonts w:ascii="Times New Roman" w:hAnsi="Times New Roman"/>
                <w:lang w:val="en-GB"/>
              </w:rPr>
            </w:pPr>
            <w:r w:rsidRPr="0031028F">
              <w:rPr>
                <w:rFonts w:ascii="Times New Roman" w:hAnsi="Times New Roman"/>
                <w:highlight w:val="yellow"/>
                <w:lang w:val="en-GB"/>
              </w:rPr>
              <w:t>PART  1:</w:t>
            </w:r>
            <w:r w:rsidRPr="0031028F">
              <w:rPr>
                <w:rFonts w:ascii="Times New Roman" w:hAnsi="Times New Roman"/>
                <w:lang w:val="en-GB"/>
              </w:rPr>
              <w:t xml:space="preserve"> Comments</w:t>
            </w:r>
          </w:p>
          <w:p w14:paraId="1287753C" w14:textId="77777777" w:rsidR="00F1171E" w:rsidRPr="0031028F" w:rsidRDefault="00F1171E" w:rsidP="007222C8">
            <w:pPr>
              <w:rPr>
                <w:sz w:val="20"/>
                <w:szCs w:val="20"/>
                <w:lang w:val="en-GB"/>
              </w:rPr>
            </w:pPr>
          </w:p>
        </w:tc>
      </w:tr>
      <w:tr w:rsidR="00F1171E" w:rsidRPr="0031028F" w14:paraId="5EA12279" w14:textId="77777777" w:rsidTr="007222C8">
        <w:tc>
          <w:tcPr>
            <w:tcW w:w="1265" w:type="pct"/>
            <w:noWrap/>
          </w:tcPr>
          <w:p w14:paraId="7AE9682F" w14:textId="77777777" w:rsidR="00F1171E" w:rsidRPr="0031028F" w:rsidRDefault="00F1171E" w:rsidP="007222C8">
            <w:pPr>
              <w:pStyle w:val="Heading2"/>
              <w:jc w:val="left"/>
              <w:rPr>
                <w:rFonts w:ascii="Times New Roman" w:hAnsi="Times New Roman"/>
                <w:lang w:val="en-GB"/>
              </w:rPr>
            </w:pPr>
          </w:p>
        </w:tc>
        <w:tc>
          <w:tcPr>
            <w:tcW w:w="2212" w:type="pct"/>
          </w:tcPr>
          <w:p w14:paraId="5B8DBE06" w14:textId="77777777" w:rsidR="00F1171E" w:rsidRPr="0031028F" w:rsidRDefault="00F1171E" w:rsidP="007222C8">
            <w:pPr>
              <w:pStyle w:val="Heading2"/>
              <w:jc w:val="left"/>
              <w:rPr>
                <w:rFonts w:ascii="Times New Roman" w:hAnsi="Times New Roman"/>
                <w:lang w:val="en-GB"/>
              </w:rPr>
            </w:pPr>
            <w:r w:rsidRPr="0031028F">
              <w:rPr>
                <w:rFonts w:ascii="Times New Roman" w:hAnsi="Times New Roman"/>
                <w:lang w:val="en-GB"/>
              </w:rPr>
              <w:t>Reviewer’s comment</w:t>
            </w:r>
          </w:p>
          <w:p w14:paraId="693A9C4D" w14:textId="77777777" w:rsidR="00421DBF" w:rsidRPr="0031028F" w:rsidRDefault="00421DBF" w:rsidP="00421DBF">
            <w:pPr>
              <w:rPr>
                <w:rFonts w:ascii="Arial" w:hAnsi="Arial" w:cs="Arial"/>
                <w:b/>
                <w:bCs/>
                <w:sz w:val="20"/>
                <w:szCs w:val="20"/>
              </w:rPr>
            </w:pPr>
            <w:r w:rsidRPr="0031028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1028F" w:rsidRDefault="00421DBF" w:rsidP="00421DBF">
            <w:pPr>
              <w:rPr>
                <w:sz w:val="20"/>
                <w:szCs w:val="20"/>
                <w:lang w:val="en-GB"/>
              </w:rPr>
            </w:pPr>
          </w:p>
        </w:tc>
        <w:tc>
          <w:tcPr>
            <w:tcW w:w="1523" w:type="pct"/>
          </w:tcPr>
          <w:p w14:paraId="57792C30" w14:textId="77777777" w:rsidR="00F1171E" w:rsidRPr="0031028F" w:rsidRDefault="00F1171E" w:rsidP="007222C8">
            <w:pPr>
              <w:pStyle w:val="Heading2"/>
              <w:jc w:val="left"/>
              <w:rPr>
                <w:rFonts w:ascii="Times New Roman" w:hAnsi="Times New Roman"/>
                <w:b w:val="0"/>
                <w:lang w:val="en-GB"/>
              </w:rPr>
            </w:pPr>
            <w:r w:rsidRPr="0031028F">
              <w:rPr>
                <w:rFonts w:ascii="Times New Roman" w:hAnsi="Times New Roman"/>
                <w:lang w:val="en-GB"/>
              </w:rPr>
              <w:t>Author’s Feedback</w:t>
            </w:r>
            <w:r w:rsidRPr="0031028F">
              <w:rPr>
                <w:rFonts w:ascii="Times New Roman" w:hAnsi="Times New Roman"/>
                <w:b w:val="0"/>
                <w:lang w:val="en-GB"/>
              </w:rPr>
              <w:t xml:space="preserve"> </w:t>
            </w:r>
            <w:r w:rsidRPr="0031028F">
              <w:rPr>
                <w:rFonts w:ascii="Times New Roman" w:hAnsi="Times New Roman"/>
                <w:b w:val="0"/>
                <w:i/>
                <w:lang w:val="en-GB"/>
              </w:rPr>
              <w:t>(Please correct the manuscript and highlight that part in the manuscript. It is mandatory that authors should write his/her feedback here)</w:t>
            </w:r>
          </w:p>
        </w:tc>
      </w:tr>
      <w:tr w:rsidR="00F1171E" w:rsidRPr="0031028F" w14:paraId="5C0AB4EC" w14:textId="77777777" w:rsidTr="007222C8">
        <w:trPr>
          <w:trHeight w:val="1264"/>
        </w:trPr>
        <w:tc>
          <w:tcPr>
            <w:tcW w:w="1265" w:type="pct"/>
            <w:noWrap/>
          </w:tcPr>
          <w:p w14:paraId="66B47184" w14:textId="48030299" w:rsidR="00F1171E" w:rsidRPr="0031028F" w:rsidRDefault="00F1171E" w:rsidP="007222C8">
            <w:pPr>
              <w:ind w:left="360"/>
              <w:rPr>
                <w:b/>
                <w:bCs/>
                <w:sz w:val="20"/>
                <w:szCs w:val="20"/>
                <w:lang w:val="en-GB"/>
              </w:rPr>
            </w:pPr>
            <w:r w:rsidRPr="0031028F">
              <w:rPr>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1028F" w:rsidRDefault="00F1171E" w:rsidP="007222C8">
            <w:pPr>
              <w:ind w:left="360"/>
              <w:rPr>
                <w:rFonts w:eastAsia="MS Mincho"/>
                <w:b/>
                <w:bCs/>
                <w:sz w:val="20"/>
                <w:szCs w:val="20"/>
                <w:lang w:val="en-GB"/>
              </w:rPr>
            </w:pPr>
          </w:p>
        </w:tc>
        <w:tc>
          <w:tcPr>
            <w:tcW w:w="2212" w:type="pct"/>
          </w:tcPr>
          <w:p w14:paraId="7DBC9196" w14:textId="77777777" w:rsidR="00F1171E" w:rsidRPr="0031028F" w:rsidRDefault="00F1171E" w:rsidP="007222C8">
            <w:pPr>
              <w:pStyle w:val="ListParagraph"/>
              <w:ind w:left="0"/>
              <w:rPr>
                <w:b/>
                <w:bCs/>
                <w:sz w:val="20"/>
                <w:szCs w:val="20"/>
                <w:lang w:val="en-GB"/>
              </w:rPr>
            </w:pPr>
          </w:p>
        </w:tc>
        <w:tc>
          <w:tcPr>
            <w:tcW w:w="1523" w:type="pct"/>
          </w:tcPr>
          <w:p w14:paraId="462A339C" w14:textId="77777777" w:rsidR="00F1171E" w:rsidRPr="0031028F" w:rsidRDefault="00F1171E" w:rsidP="007222C8">
            <w:pPr>
              <w:pStyle w:val="Heading2"/>
              <w:jc w:val="left"/>
              <w:rPr>
                <w:rFonts w:ascii="Times New Roman" w:hAnsi="Times New Roman"/>
                <w:b w:val="0"/>
                <w:lang w:val="en-GB"/>
              </w:rPr>
            </w:pPr>
          </w:p>
        </w:tc>
      </w:tr>
      <w:tr w:rsidR="00F1171E" w:rsidRPr="0031028F" w14:paraId="0D8B5B2C" w14:textId="77777777" w:rsidTr="007222C8">
        <w:trPr>
          <w:trHeight w:val="1262"/>
        </w:trPr>
        <w:tc>
          <w:tcPr>
            <w:tcW w:w="1265" w:type="pct"/>
            <w:noWrap/>
          </w:tcPr>
          <w:p w14:paraId="21CBA5FE" w14:textId="77777777" w:rsidR="00F1171E" w:rsidRPr="0031028F" w:rsidRDefault="00F1171E" w:rsidP="007222C8">
            <w:pPr>
              <w:ind w:left="360"/>
              <w:rPr>
                <w:b/>
                <w:bCs/>
                <w:sz w:val="20"/>
                <w:szCs w:val="20"/>
                <w:lang w:val="en-GB"/>
              </w:rPr>
            </w:pPr>
            <w:r w:rsidRPr="0031028F">
              <w:rPr>
                <w:b/>
                <w:bCs/>
                <w:sz w:val="20"/>
                <w:szCs w:val="20"/>
                <w:lang w:val="en-GB"/>
              </w:rPr>
              <w:t>Is the title of the article suitable?</w:t>
            </w:r>
          </w:p>
          <w:p w14:paraId="1CABB61A" w14:textId="77777777" w:rsidR="00F1171E" w:rsidRPr="0031028F" w:rsidRDefault="00F1171E" w:rsidP="007222C8">
            <w:pPr>
              <w:ind w:left="360"/>
              <w:rPr>
                <w:b/>
                <w:bCs/>
                <w:sz w:val="20"/>
                <w:szCs w:val="20"/>
                <w:lang w:val="en-GB"/>
              </w:rPr>
            </w:pPr>
            <w:r w:rsidRPr="0031028F">
              <w:rPr>
                <w:b/>
                <w:bCs/>
                <w:sz w:val="20"/>
                <w:szCs w:val="20"/>
                <w:lang w:val="en-GB"/>
              </w:rPr>
              <w:t>(If not please suggest an alternative title)</w:t>
            </w:r>
          </w:p>
          <w:p w14:paraId="0275B919" w14:textId="77777777" w:rsidR="00F1171E" w:rsidRPr="0031028F" w:rsidRDefault="00F1171E" w:rsidP="007222C8">
            <w:pPr>
              <w:pStyle w:val="Heading2"/>
              <w:jc w:val="left"/>
              <w:rPr>
                <w:rFonts w:ascii="Times New Roman" w:hAnsi="Times New Roman"/>
                <w:u w:val="single"/>
                <w:lang w:val="en-GB"/>
              </w:rPr>
            </w:pPr>
          </w:p>
        </w:tc>
        <w:tc>
          <w:tcPr>
            <w:tcW w:w="2212" w:type="pct"/>
          </w:tcPr>
          <w:p w14:paraId="794AA9A7" w14:textId="71F2A39B" w:rsidR="00F1171E" w:rsidRPr="0031028F" w:rsidRDefault="004E10E7" w:rsidP="007222C8">
            <w:pPr>
              <w:ind w:left="360"/>
              <w:rPr>
                <w:b/>
                <w:bCs/>
                <w:sz w:val="20"/>
                <w:szCs w:val="20"/>
                <w:lang w:val="en-GB"/>
              </w:rPr>
            </w:pPr>
            <w:proofErr w:type="gramStart"/>
            <w:r w:rsidRPr="0031028F">
              <w:rPr>
                <w:bCs/>
                <w:sz w:val="20"/>
                <w:szCs w:val="20"/>
              </w:rPr>
              <w:t>Suggestions :</w:t>
            </w:r>
            <w:proofErr w:type="gramEnd"/>
            <w:r w:rsidRPr="0031028F">
              <w:rPr>
                <w:bCs/>
                <w:sz w:val="20"/>
                <w:szCs w:val="20"/>
              </w:rPr>
              <w:t xml:space="preserve"> Bauxite ore, Laterite, </w:t>
            </w:r>
            <w:proofErr w:type="spellStart"/>
            <w:r w:rsidRPr="0031028F">
              <w:rPr>
                <w:bCs/>
                <w:sz w:val="20"/>
                <w:szCs w:val="20"/>
              </w:rPr>
              <w:t>characterisation</w:t>
            </w:r>
            <w:proofErr w:type="spellEnd"/>
            <w:r w:rsidRPr="0031028F">
              <w:rPr>
                <w:bCs/>
                <w:sz w:val="20"/>
                <w:szCs w:val="20"/>
              </w:rPr>
              <w:t>, Eastern Ghats.</w:t>
            </w:r>
          </w:p>
        </w:tc>
        <w:tc>
          <w:tcPr>
            <w:tcW w:w="1523" w:type="pct"/>
          </w:tcPr>
          <w:p w14:paraId="405B6701" w14:textId="77777777" w:rsidR="00F1171E" w:rsidRPr="0031028F" w:rsidRDefault="00F1171E" w:rsidP="007222C8">
            <w:pPr>
              <w:pStyle w:val="Heading2"/>
              <w:jc w:val="left"/>
              <w:rPr>
                <w:rFonts w:ascii="Times New Roman" w:hAnsi="Times New Roman"/>
                <w:b w:val="0"/>
                <w:lang w:val="en-GB"/>
              </w:rPr>
            </w:pPr>
          </w:p>
        </w:tc>
      </w:tr>
      <w:tr w:rsidR="00F1171E" w:rsidRPr="0031028F" w14:paraId="5604762A" w14:textId="77777777" w:rsidTr="007222C8">
        <w:trPr>
          <w:trHeight w:val="1262"/>
        </w:trPr>
        <w:tc>
          <w:tcPr>
            <w:tcW w:w="1265" w:type="pct"/>
            <w:noWrap/>
          </w:tcPr>
          <w:p w14:paraId="3635573D" w14:textId="77777777" w:rsidR="00F1171E" w:rsidRPr="0031028F" w:rsidRDefault="00F1171E" w:rsidP="007222C8">
            <w:pPr>
              <w:pStyle w:val="Heading2"/>
              <w:ind w:left="360"/>
              <w:jc w:val="left"/>
              <w:rPr>
                <w:rFonts w:ascii="Times New Roman" w:hAnsi="Times New Roman"/>
                <w:lang w:val="en-GB"/>
              </w:rPr>
            </w:pPr>
            <w:r w:rsidRPr="0031028F">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F1171E" w:rsidRPr="0031028F" w:rsidRDefault="00F1171E" w:rsidP="007222C8">
            <w:pPr>
              <w:pStyle w:val="Heading2"/>
              <w:jc w:val="left"/>
              <w:rPr>
                <w:rFonts w:ascii="Times New Roman" w:hAnsi="Times New Roman"/>
                <w:u w:val="single"/>
                <w:lang w:val="en-GB"/>
              </w:rPr>
            </w:pPr>
          </w:p>
        </w:tc>
        <w:tc>
          <w:tcPr>
            <w:tcW w:w="2212" w:type="pct"/>
          </w:tcPr>
          <w:p w14:paraId="0FB7E83A" w14:textId="6986291A" w:rsidR="00F1171E" w:rsidRPr="0031028F" w:rsidRDefault="004E10E7" w:rsidP="007222C8">
            <w:pPr>
              <w:ind w:left="360"/>
              <w:rPr>
                <w:b/>
                <w:bCs/>
                <w:sz w:val="20"/>
                <w:szCs w:val="20"/>
                <w:lang w:val="en-GB"/>
              </w:rPr>
            </w:pPr>
            <w:r w:rsidRPr="0031028F">
              <w:rPr>
                <w:bCs/>
                <w:sz w:val="20"/>
                <w:szCs w:val="20"/>
              </w:rPr>
              <w:t>Rewrite the abstract, avoid repetition (like word-balls)</w:t>
            </w:r>
          </w:p>
        </w:tc>
        <w:tc>
          <w:tcPr>
            <w:tcW w:w="1523" w:type="pct"/>
          </w:tcPr>
          <w:p w14:paraId="1D54B730" w14:textId="77777777" w:rsidR="00F1171E" w:rsidRPr="0031028F" w:rsidRDefault="00F1171E" w:rsidP="007222C8">
            <w:pPr>
              <w:pStyle w:val="Heading2"/>
              <w:jc w:val="left"/>
              <w:rPr>
                <w:rFonts w:ascii="Times New Roman" w:hAnsi="Times New Roman"/>
                <w:b w:val="0"/>
                <w:lang w:val="en-GB"/>
              </w:rPr>
            </w:pPr>
          </w:p>
        </w:tc>
      </w:tr>
      <w:tr w:rsidR="00F1171E" w:rsidRPr="0031028F" w14:paraId="2F579F54" w14:textId="77777777" w:rsidTr="007222C8">
        <w:trPr>
          <w:trHeight w:val="859"/>
        </w:trPr>
        <w:tc>
          <w:tcPr>
            <w:tcW w:w="1265" w:type="pct"/>
            <w:noWrap/>
          </w:tcPr>
          <w:p w14:paraId="04361F46" w14:textId="368783AB" w:rsidR="00F1171E" w:rsidRPr="0031028F" w:rsidRDefault="00DC6FED" w:rsidP="007222C8">
            <w:pPr>
              <w:ind w:left="360"/>
              <w:rPr>
                <w:b/>
                <w:bCs/>
                <w:sz w:val="20"/>
                <w:szCs w:val="20"/>
                <w:u w:val="single"/>
                <w:lang w:val="en-GB"/>
              </w:rPr>
            </w:pPr>
            <w:r w:rsidRPr="0031028F">
              <w:rPr>
                <w:b/>
                <w:bCs/>
                <w:sz w:val="20"/>
                <w:szCs w:val="20"/>
                <w:lang w:val="en-GB"/>
              </w:rPr>
              <w:t xml:space="preserve">Is the manuscript scientifically, correct? Please write here. </w:t>
            </w:r>
          </w:p>
        </w:tc>
        <w:tc>
          <w:tcPr>
            <w:tcW w:w="2212" w:type="pct"/>
          </w:tcPr>
          <w:p w14:paraId="7E53402B" w14:textId="77777777" w:rsidR="004E10E7" w:rsidRPr="0031028F" w:rsidRDefault="004E10E7" w:rsidP="007222C8">
            <w:pPr>
              <w:pStyle w:val="ListParagraph"/>
              <w:ind w:left="0"/>
              <w:rPr>
                <w:bCs/>
                <w:sz w:val="20"/>
                <w:szCs w:val="20"/>
              </w:rPr>
            </w:pPr>
            <w:r w:rsidRPr="0031028F">
              <w:rPr>
                <w:bCs/>
                <w:sz w:val="20"/>
                <w:szCs w:val="20"/>
              </w:rPr>
              <w:t xml:space="preserve">Detail field study was carried out in the </w:t>
            </w:r>
            <w:proofErr w:type="spellStart"/>
            <w:r w:rsidRPr="0031028F">
              <w:rPr>
                <w:bCs/>
                <w:sz w:val="20"/>
                <w:szCs w:val="20"/>
              </w:rPr>
              <w:t>Yercaud</w:t>
            </w:r>
            <w:proofErr w:type="spellEnd"/>
            <w:r w:rsidRPr="0031028F">
              <w:rPr>
                <w:bCs/>
                <w:sz w:val="20"/>
                <w:szCs w:val="20"/>
              </w:rPr>
              <w:t xml:space="preserve"> and collected geological data and mapping. A systematic sampling was also taken up. Representative samples of bauxite deposits were collected from the </w:t>
            </w:r>
            <w:proofErr w:type="spellStart"/>
            <w:r w:rsidRPr="0031028F">
              <w:rPr>
                <w:bCs/>
                <w:sz w:val="20"/>
                <w:szCs w:val="20"/>
              </w:rPr>
              <w:t>Yercaud</w:t>
            </w:r>
            <w:proofErr w:type="spellEnd"/>
            <w:r w:rsidRPr="0031028F">
              <w:rPr>
                <w:bCs/>
                <w:sz w:val="20"/>
                <w:szCs w:val="20"/>
              </w:rPr>
              <w:t>.</w:t>
            </w:r>
          </w:p>
          <w:p w14:paraId="3A8E52BE" w14:textId="77777777" w:rsidR="004E10E7" w:rsidRPr="0031028F" w:rsidRDefault="004E10E7" w:rsidP="007222C8">
            <w:pPr>
              <w:pStyle w:val="ListParagraph"/>
              <w:ind w:left="0"/>
              <w:rPr>
                <w:bCs/>
                <w:sz w:val="20"/>
                <w:szCs w:val="20"/>
              </w:rPr>
            </w:pPr>
          </w:p>
          <w:p w14:paraId="2B5A7721" w14:textId="5AD1B80B" w:rsidR="00F1171E" w:rsidRPr="0031028F" w:rsidRDefault="004E10E7" w:rsidP="007222C8">
            <w:pPr>
              <w:pStyle w:val="ListParagraph"/>
              <w:ind w:left="0"/>
              <w:rPr>
                <w:b/>
                <w:bCs/>
                <w:sz w:val="20"/>
                <w:szCs w:val="20"/>
                <w:lang w:val="en-GB"/>
              </w:rPr>
            </w:pPr>
            <w:r w:rsidRPr="0031028F">
              <w:rPr>
                <w:bCs/>
                <w:sz w:val="20"/>
                <w:szCs w:val="20"/>
              </w:rPr>
              <w:t xml:space="preserve">After compilation of geological data, the deposits have been identified for the field. The representative samples of bauxite and laterite were collected from the </w:t>
            </w:r>
            <w:proofErr w:type="spellStart"/>
            <w:r w:rsidRPr="0031028F">
              <w:rPr>
                <w:bCs/>
                <w:sz w:val="20"/>
                <w:szCs w:val="20"/>
              </w:rPr>
              <w:t>Yercaud</w:t>
            </w:r>
            <w:proofErr w:type="spellEnd"/>
            <w:r w:rsidRPr="0031028F">
              <w:rPr>
                <w:bCs/>
                <w:sz w:val="20"/>
                <w:szCs w:val="20"/>
              </w:rPr>
              <w:t xml:space="preserve"> deposit (mention particular name of deposit).</w:t>
            </w:r>
          </w:p>
        </w:tc>
        <w:tc>
          <w:tcPr>
            <w:tcW w:w="1523" w:type="pct"/>
          </w:tcPr>
          <w:p w14:paraId="4898F764" w14:textId="77777777" w:rsidR="00F1171E" w:rsidRPr="0031028F" w:rsidRDefault="00F1171E" w:rsidP="007222C8">
            <w:pPr>
              <w:pStyle w:val="Heading2"/>
              <w:jc w:val="left"/>
              <w:rPr>
                <w:rFonts w:ascii="Times New Roman" w:hAnsi="Times New Roman"/>
                <w:b w:val="0"/>
                <w:lang w:val="en-GB"/>
              </w:rPr>
            </w:pPr>
          </w:p>
        </w:tc>
      </w:tr>
      <w:tr w:rsidR="00F1171E" w:rsidRPr="0031028F" w14:paraId="73739464" w14:textId="77777777" w:rsidTr="007222C8">
        <w:trPr>
          <w:trHeight w:val="703"/>
        </w:trPr>
        <w:tc>
          <w:tcPr>
            <w:tcW w:w="1265" w:type="pct"/>
            <w:noWrap/>
          </w:tcPr>
          <w:p w14:paraId="09C25322" w14:textId="77777777" w:rsidR="00F1171E" w:rsidRPr="0031028F" w:rsidRDefault="00F1171E" w:rsidP="007222C8">
            <w:pPr>
              <w:ind w:left="360"/>
              <w:rPr>
                <w:b/>
                <w:bCs/>
                <w:sz w:val="20"/>
                <w:szCs w:val="20"/>
                <w:lang w:val="en-GB"/>
              </w:rPr>
            </w:pPr>
            <w:r w:rsidRPr="0031028F">
              <w:rPr>
                <w:b/>
                <w:bCs/>
                <w:sz w:val="20"/>
                <w:szCs w:val="20"/>
                <w:lang w:val="en-GB"/>
              </w:rPr>
              <w:t>Are the references sufficient and recent? If you have suggestions of additional references, please mention them in the review form.</w:t>
            </w:r>
          </w:p>
          <w:p w14:paraId="7EFC02A2" w14:textId="77777777" w:rsidR="00F1171E" w:rsidRPr="0031028F" w:rsidRDefault="00F1171E" w:rsidP="007222C8">
            <w:pPr>
              <w:ind w:left="360"/>
              <w:rPr>
                <w:b/>
                <w:bCs/>
                <w:sz w:val="20"/>
                <w:szCs w:val="20"/>
                <w:u w:val="single"/>
                <w:lang w:val="en-GB"/>
              </w:rPr>
            </w:pPr>
            <w:r w:rsidRPr="0031028F">
              <w:rPr>
                <w:b/>
                <w:bCs/>
                <w:sz w:val="20"/>
                <w:szCs w:val="20"/>
                <w:u w:val="single"/>
                <w:lang w:val="en-GB"/>
              </w:rPr>
              <w:t>-</w:t>
            </w:r>
          </w:p>
        </w:tc>
        <w:tc>
          <w:tcPr>
            <w:tcW w:w="2212" w:type="pct"/>
          </w:tcPr>
          <w:p w14:paraId="24FE0567" w14:textId="1C069D1F" w:rsidR="00F1171E" w:rsidRPr="0031028F" w:rsidRDefault="00F1171E" w:rsidP="004E10E7">
            <w:pPr>
              <w:pStyle w:val="ListParagraph"/>
              <w:ind w:left="0"/>
              <w:rPr>
                <w:b/>
                <w:bCs/>
                <w:sz w:val="20"/>
                <w:szCs w:val="20"/>
                <w:lang w:val="en-GB"/>
              </w:rPr>
            </w:pPr>
          </w:p>
        </w:tc>
        <w:tc>
          <w:tcPr>
            <w:tcW w:w="1523" w:type="pct"/>
          </w:tcPr>
          <w:p w14:paraId="40220055" w14:textId="77777777" w:rsidR="00F1171E" w:rsidRPr="0031028F" w:rsidRDefault="00F1171E" w:rsidP="007222C8">
            <w:pPr>
              <w:pStyle w:val="Heading2"/>
              <w:jc w:val="left"/>
              <w:rPr>
                <w:rFonts w:ascii="Times New Roman" w:hAnsi="Times New Roman"/>
                <w:b w:val="0"/>
                <w:lang w:val="en-GB"/>
              </w:rPr>
            </w:pPr>
          </w:p>
        </w:tc>
      </w:tr>
      <w:tr w:rsidR="00F1171E" w:rsidRPr="0031028F" w14:paraId="73CC4A50" w14:textId="77777777" w:rsidTr="007222C8">
        <w:trPr>
          <w:trHeight w:val="386"/>
        </w:trPr>
        <w:tc>
          <w:tcPr>
            <w:tcW w:w="1265" w:type="pct"/>
            <w:noWrap/>
          </w:tcPr>
          <w:p w14:paraId="029CE8D0" w14:textId="77777777" w:rsidR="00F1171E" w:rsidRPr="0031028F" w:rsidRDefault="00F1171E" w:rsidP="007222C8">
            <w:pPr>
              <w:pStyle w:val="Heading2"/>
              <w:jc w:val="left"/>
              <w:rPr>
                <w:rFonts w:ascii="Times New Roman" w:hAnsi="Times New Roman"/>
                <w:b w:val="0"/>
                <w:lang w:val="en-GB"/>
              </w:rPr>
            </w:pPr>
          </w:p>
          <w:p w14:paraId="589C16C7" w14:textId="77777777" w:rsidR="00F1171E" w:rsidRPr="0031028F" w:rsidRDefault="00F1171E" w:rsidP="007222C8">
            <w:pPr>
              <w:pStyle w:val="Heading2"/>
              <w:ind w:left="360"/>
              <w:jc w:val="left"/>
              <w:rPr>
                <w:rFonts w:ascii="Times New Roman" w:hAnsi="Times New Roman"/>
                <w:bCs w:val="0"/>
                <w:lang w:val="en-GB"/>
              </w:rPr>
            </w:pPr>
            <w:r w:rsidRPr="0031028F">
              <w:rPr>
                <w:rFonts w:ascii="Times New Roman" w:hAnsi="Times New Roman"/>
                <w:bCs w:val="0"/>
                <w:lang w:val="en-GB"/>
              </w:rPr>
              <w:t>Is the language/English quality of the article suitable for scholarly communications?</w:t>
            </w:r>
          </w:p>
          <w:p w14:paraId="7722B85E" w14:textId="77777777" w:rsidR="00F1171E" w:rsidRPr="0031028F" w:rsidRDefault="00F1171E" w:rsidP="007222C8">
            <w:pPr>
              <w:rPr>
                <w:sz w:val="20"/>
                <w:szCs w:val="20"/>
                <w:lang w:val="en-GB"/>
              </w:rPr>
            </w:pPr>
          </w:p>
        </w:tc>
        <w:tc>
          <w:tcPr>
            <w:tcW w:w="2212" w:type="pct"/>
          </w:tcPr>
          <w:p w14:paraId="0A07EA75" w14:textId="77777777" w:rsidR="00F1171E" w:rsidRPr="0031028F" w:rsidRDefault="00F1171E" w:rsidP="007222C8">
            <w:pPr>
              <w:rPr>
                <w:sz w:val="20"/>
                <w:szCs w:val="20"/>
                <w:lang w:val="en-GB"/>
              </w:rPr>
            </w:pPr>
          </w:p>
          <w:p w14:paraId="6CBA4B2A" w14:textId="77777777" w:rsidR="00F1171E" w:rsidRPr="0031028F" w:rsidRDefault="00F1171E" w:rsidP="007222C8">
            <w:pPr>
              <w:rPr>
                <w:sz w:val="20"/>
                <w:szCs w:val="20"/>
                <w:lang w:val="en-GB"/>
              </w:rPr>
            </w:pPr>
          </w:p>
          <w:p w14:paraId="41E28118" w14:textId="77777777" w:rsidR="00F1171E" w:rsidRPr="0031028F" w:rsidRDefault="00F1171E" w:rsidP="007222C8">
            <w:pPr>
              <w:rPr>
                <w:sz w:val="20"/>
                <w:szCs w:val="20"/>
                <w:lang w:val="en-GB"/>
              </w:rPr>
            </w:pPr>
          </w:p>
          <w:p w14:paraId="297F52DB" w14:textId="77777777" w:rsidR="00F1171E" w:rsidRPr="0031028F" w:rsidRDefault="00F1171E" w:rsidP="007222C8">
            <w:pPr>
              <w:rPr>
                <w:sz w:val="20"/>
                <w:szCs w:val="20"/>
                <w:lang w:val="en-GB"/>
              </w:rPr>
            </w:pPr>
          </w:p>
          <w:p w14:paraId="149A6CEF" w14:textId="77777777" w:rsidR="00F1171E" w:rsidRPr="0031028F" w:rsidRDefault="00F1171E" w:rsidP="007222C8">
            <w:pPr>
              <w:rPr>
                <w:sz w:val="20"/>
                <w:szCs w:val="20"/>
                <w:lang w:val="en-GB"/>
              </w:rPr>
            </w:pPr>
          </w:p>
        </w:tc>
        <w:tc>
          <w:tcPr>
            <w:tcW w:w="1523" w:type="pct"/>
          </w:tcPr>
          <w:p w14:paraId="0351CA58" w14:textId="77777777" w:rsidR="00F1171E" w:rsidRPr="0031028F" w:rsidRDefault="00F1171E" w:rsidP="007222C8">
            <w:pPr>
              <w:rPr>
                <w:sz w:val="20"/>
                <w:szCs w:val="20"/>
                <w:lang w:val="en-GB"/>
              </w:rPr>
            </w:pPr>
          </w:p>
        </w:tc>
      </w:tr>
      <w:tr w:rsidR="00F1171E" w:rsidRPr="0031028F" w14:paraId="20A16C0C" w14:textId="77777777" w:rsidTr="007222C8">
        <w:trPr>
          <w:trHeight w:val="1178"/>
        </w:trPr>
        <w:tc>
          <w:tcPr>
            <w:tcW w:w="1265" w:type="pct"/>
            <w:noWrap/>
          </w:tcPr>
          <w:p w14:paraId="7F4BCFAE" w14:textId="77777777" w:rsidR="00F1171E" w:rsidRPr="0031028F" w:rsidRDefault="00F1171E" w:rsidP="007222C8">
            <w:pPr>
              <w:pStyle w:val="Heading2"/>
              <w:jc w:val="left"/>
              <w:rPr>
                <w:rFonts w:ascii="Times New Roman" w:hAnsi="Times New Roman"/>
                <w:b w:val="0"/>
                <w:bCs w:val="0"/>
                <w:lang w:val="en-GB"/>
              </w:rPr>
            </w:pPr>
            <w:r w:rsidRPr="0031028F">
              <w:rPr>
                <w:rFonts w:ascii="Times New Roman" w:hAnsi="Times New Roman"/>
                <w:bCs w:val="0"/>
                <w:u w:val="single"/>
                <w:lang w:val="en-GB"/>
              </w:rPr>
              <w:t>Optional/General</w:t>
            </w:r>
            <w:r w:rsidRPr="0031028F">
              <w:rPr>
                <w:rFonts w:ascii="Times New Roman" w:hAnsi="Times New Roman"/>
                <w:bCs w:val="0"/>
                <w:lang w:val="en-GB"/>
              </w:rPr>
              <w:t xml:space="preserve"> </w:t>
            </w:r>
            <w:r w:rsidRPr="0031028F">
              <w:rPr>
                <w:rFonts w:ascii="Times New Roman" w:hAnsi="Times New Roman"/>
                <w:b w:val="0"/>
                <w:bCs w:val="0"/>
                <w:lang w:val="en-GB"/>
              </w:rPr>
              <w:t>comments</w:t>
            </w:r>
          </w:p>
          <w:p w14:paraId="1A6B3748" w14:textId="77777777" w:rsidR="00F1171E" w:rsidRPr="0031028F" w:rsidRDefault="00F1171E" w:rsidP="007222C8">
            <w:pPr>
              <w:pStyle w:val="Heading2"/>
              <w:jc w:val="left"/>
              <w:rPr>
                <w:rFonts w:ascii="Times New Roman" w:hAnsi="Times New Roman"/>
                <w:b w:val="0"/>
                <w:lang w:val="en-GB"/>
              </w:rPr>
            </w:pPr>
          </w:p>
        </w:tc>
        <w:tc>
          <w:tcPr>
            <w:tcW w:w="2212" w:type="pct"/>
          </w:tcPr>
          <w:p w14:paraId="44C677D7" w14:textId="77777777" w:rsidR="004E10E7" w:rsidRPr="0031028F" w:rsidRDefault="004E10E7" w:rsidP="004E10E7">
            <w:pPr>
              <w:jc w:val="both"/>
              <w:rPr>
                <w:bCs/>
                <w:sz w:val="20"/>
                <w:szCs w:val="20"/>
              </w:rPr>
            </w:pPr>
            <w:r w:rsidRPr="0031028F">
              <w:rPr>
                <w:bCs/>
                <w:sz w:val="20"/>
                <w:szCs w:val="20"/>
              </w:rPr>
              <w:t xml:space="preserve">Table -1. Major oxide of </w:t>
            </w:r>
            <w:proofErr w:type="spellStart"/>
            <w:r w:rsidRPr="0031028F">
              <w:rPr>
                <w:bCs/>
                <w:sz w:val="20"/>
                <w:szCs w:val="20"/>
              </w:rPr>
              <w:t>Yercaud</w:t>
            </w:r>
            <w:proofErr w:type="spellEnd"/>
            <w:r w:rsidRPr="0031028F">
              <w:rPr>
                <w:bCs/>
                <w:sz w:val="20"/>
                <w:szCs w:val="20"/>
              </w:rPr>
              <w:t xml:space="preserve"> Bauxite samples in Weight percentage (%) </w:t>
            </w:r>
          </w:p>
          <w:p w14:paraId="0CF05B2F" w14:textId="77777777" w:rsidR="004E10E7" w:rsidRPr="0031028F" w:rsidRDefault="004E10E7" w:rsidP="004E10E7">
            <w:pPr>
              <w:jc w:val="both"/>
              <w:rPr>
                <w:bCs/>
                <w:sz w:val="20"/>
                <w:szCs w:val="20"/>
              </w:rPr>
            </w:pPr>
          </w:p>
          <w:p w14:paraId="7BE6D903" w14:textId="77777777" w:rsidR="004E10E7" w:rsidRPr="0031028F" w:rsidRDefault="004E10E7" w:rsidP="004E10E7">
            <w:pPr>
              <w:jc w:val="both"/>
              <w:rPr>
                <w:bCs/>
                <w:sz w:val="20"/>
                <w:szCs w:val="20"/>
              </w:rPr>
            </w:pPr>
            <w:r w:rsidRPr="0031028F">
              <w:rPr>
                <w:bCs/>
                <w:sz w:val="20"/>
                <w:szCs w:val="20"/>
              </w:rPr>
              <w:t>Sample No Y/B/03, Y/B/</w:t>
            </w:r>
            <w:proofErr w:type="gramStart"/>
            <w:r w:rsidRPr="0031028F">
              <w:rPr>
                <w:bCs/>
                <w:sz w:val="20"/>
                <w:szCs w:val="20"/>
              </w:rPr>
              <w:t>09 .</w:t>
            </w:r>
            <w:proofErr w:type="gramEnd"/>
            <w:r w:rsidRPr="0031028F">
              <w:rPr>
                <w:bCs/>
                <w:sz w:val="20"/>
                <w:szCs w:val="20"/>
              </w:rPr>
              <w:t xml:space="preserve"> .  </w:t>
            </w:r>
            <w:proofErr w:type="spellStart"/>
            <w:r w:rsidRPr="0031028F">
              <w:rPr>
                <w:bCs/>
                <w:sz w:val="20"/>
                <w:szCs w:val="20"/>
              </w:rPr>
              <w:t>etc</w:t>
            </w:r>
            <w:proofErr w:type="spellEnd"/>
          </w:p>
          <w:p w14:paraId="6220381B" w14:textId="77777777" w:rsidR="004E10E7" w:rsidRPr="0031028F" w:rsidRDefault="004E10E7" w:rsidP="004E10E7">
            <w:pPr>
              <w:jc w:val="both"/>
              <w:rPr>
                <w:bCs/>
                <w:sz w:val="20"/>
                <w:szCs w:val="20"/>
              </w:rPr>
            </w:pPr>
            <w:r w:rsidRPr="0031028F">
              <w:rPr>
                <w:bCs/>
                <w:sz w:val="20"/>
                <w:szCs w:val="20"/>
              </w:rPr>
              <w:t>Relevant geological, nature of ore and sample collection details should be provided.</w:t>
            </w:r>
          </w:p>
          <w:p w14:paraId="1E347C61" w14:textId="121B3640" w:rsidR="00F1171E" w:rsidRPr="0031028F" w:rsidRDefault="004E10E7" w:rsidP="004E10E7">
            <w:pPr>
              <w:rPr>
                <w:bCs/>
                <w:sz w:val="20"/>
                <w:szCs w:val="20"/>
              </w:rPr>
            </w:pPr>
            <w:r w:rsidRPr="0031028F">
              <w:rPr>
                <w:bCs/>
                <w:sz w:val="20"/>
                <w:szCs w:val="20"/>
              </w:rPr>
              <w:t xml:space="preserve">Y/B/9 &amp; Y/B/10 contains 79.02 &amp; 86.09 % Al2O3. Is it after calcination. Pl </w:t>
            </w:r>
            <w:proofErr w:type="gramStart"/>
            <w:r w:rsidRPr="0031028F">
              <w:rPr>
                <w:bCs/>
                <w:sz w:val="20"/>
                <w:szCs w:val="20"/>
              </w:rPr>
              <w:t>confirm</w:t>
            </w:r>
            <w:proofErr w:type="gramEnd"/>
          </w:p>
          <w:p w14:paraId="38FCFB29" w14:textId="77777777" w:rsidR="004E10E7" w:rsidRPr="0031028F" w:rsidRDefault="004E10E7" w:rsidP="004E10E7">
            <w:pPr>
              <w:rPr>
                <w:sz w:val="20"/>
                <w:szCs w:val="20"/>
                <w:lang w:val="en-GB"/>
              </w:rPr>
            </w:pPr>
          </w:p>
          <w:p w14:paraId="3A17B11F" w14:textId="77777777" w:rsidR="004E10E7" w:rsidRPr="0031028F" w:rsidRDefault="004E10E7" w:rsidP="004E10E7">
            <w:pPr>
              <w:numPr>
                <w:ilvl w:val="0"/>
                <w:numId w:val="11"/>
              </w:numPr>
              <w:spacing w:before="100" w:beforeAutospacing="1" w:after="100" w:afterAutospacing="1"/>
              <w:rPr>
                <w:sz w:val="20"/>
                <w:szCs w:val="20"/>
                <w:lang w:eastAsia="en-IN"/>
              </w:rPr>
            </w:pPr>
            <w:r w:rsidRPr="0031028F">
              <w:rPr>
                <w:sz w:val="20"/>
                <w:szCs w:val="20"/>
                <w:lang w:eastAsia="en-IN"/>
              </w:rPr>
              <w:t>The manuscript requires revision with respect to language. The current writing does not clearly convey the scientific observations and correlations, making it difficult for readers to follow the narrative and interpret the findings. A thorough language and grammar check is recommended.</w:t>
            </w:r>
          </w:p>
          <w:p w14:paraId="39F2C5E2" w14:textId="77777777" w:rsidR="004E10E7" w:rsidRPr="0031028F" w:rsidRDefault="004E10E7" w:rsidP="004E10E7">
            <w:pPr>
              <w:numPr>
                <w:ilvl w:val="0"/>
                <w:numId w:val="11"/>
              </w:numPr>
              <w:spacing w:before="100" w:beforeAutospacing="1" w:after="100" w:afterAutospacing="1"/>
              <w:rPr>
                <w:sz w:val="20"/>
                <w:szCs w:val="20"/>
                <w:lang w:eastAsia="en-IN"/>
              </w:rPr>
            </w:pPr>
            <w:r w:rsidRPr="0031028F">
              <w:rPr>
                <w:sz w:val="20"/>
                <w:szCs w:val="20"/>
                <w:lang w:eastAsia="en-IN"/>
              </w:rPr>
              <w:t>If feasible, the authors are encouraged to incorporate petrological data related to the studied bauxite samples. This would add valuable insights and enhance the scientific robustness of the study.</w:t>
            </w:r>
          </w:p>
          <w:p w14:paraId="319E3DDA" w14:textId="77777777" w:rsidR="004E10E7" w:rsidRPr="0031028F" w:rsidRDefault="004E10E7" w:rsidP="004E10E7">
            <w:pPr>
              <w:numPr>
                <w:ilvl w:val="0"/>
                <w:numId w:val="11"/>
              </w:numPr>
              <w:spacing w:before="100" w:beforeAutospacing="1" w:after="100" w:afterAutospacing="1"/>
              <w:rPr>
                <w:sz w:val="20"/>
                <w:szCs w:val="20"/>
                <w:lang w:eastAsia="en-IN"/>
              </w:rPr>
            </w:pPr>
            <w:r w:rsidRPr="0031028F">
              <w:rPr>
                <w:sz w:val="20"/>
                <w:szCs w:val="20"/>
                <w:lang w:eastAsia="en-IN"/>
              </w:rPr>
              <w:t>The authors may consider referring to recent publications in reputed journals that focus on bauxite deposits. Incorporating relevant and recent data from such sources would help contextualize their findings and improve the overall quality of the manuscript.</w:t>
            </w:r>
          </w:p>
          <w:p w14:paraId="1EB7AA5D" w14:textId="77777777" w:rsidR="004E10E7" w:rsidRPr="0031028F" w:rsidRDefault="004E10E7" w:rsidP="004E10E7">
            <w:pPr>
              <w:pStyle w:val="ListParagraph"/>
              <w:numPr>
                <w:ilvl w:val="0"/>
                <w:numId w:val="11"/>
              </w:numPr>
              <w:spacing w:after="160" w:line="259" w:lineRule="auto"/>
              <w:jc w:val="both"/>
              <w:rPr>
                <w:bCs/>
                <w:sz w:val="20"/>
                <w:szCs w:val="20"/>
              </w:rPr>
            </w:pPr>
            <w:r w:rsidRPr="0031028F">
              <w:rPr>
                <w:bCs/>
                <w:sz w:val="20"/>
                <w:szCs w:val="20"/>
              </w:rPr>
              <w:t>References and Text should be arranged as per Journal / Book chapter Guidelines</w:t>
            </w:r>
          </w:p>
          <w:p w14:paraId="070F8748" w14:textId="77777777" w:rsidR="004E10E7" w:rsidRPr="0031028F" w:rsidRDefault="004E10E7" w:rsidP="004E10E7">
            <w:pPr>
              <w:numPr>
                <w:ilvl w:val="0"/>
                <w:numId w:val="11"/>
              </w:numPr>
              <w:spacing w:before="100" w:beforeAutospacing="1" w:after="100" w:afterAutospacing="1"/>
              <w:rPr>
                <w:sz w:val="20"/>
                <w:szCs w:val="20"/>
                <w:lang w:eastAsia="en-IN"/>
              </w:rPr>
            </w:pPr>
            <w:r w:rsidRPr="0031028F">
              <w:rPr>
                <w:sz w:val="20"/>
                <w:szCs w:val="20"/>
                <w:lang w:eastAsia="en-IN"/>
              </w:rPr>
              <w:t>During the review process, it was observed that the manuscript struggles to effectively communicate the correlations between the study parameters. This hinders the scientific impact of the work. In view of this, it is suggested that the editorial team consider evaluating the manuscript for publication after revision.</w:t>
            </w:r>
          </w:p>
          <w:p w14:paraId="79C5924B" w14:textId="77777777" w:rsidR="004E10E7" w:rsidRPr="0031028F" w:rsidRDefault="004E10E7" w:rsidP="004E10E7">
            <w:pPr>
              <w:autoSpaceDE w:val="0"/>
              <w:autoSpaceDN w:val="0"/>
              <w:adjustRightInd w:val="0"/>
              <w:jc w:val="both"/>
              <w:rPr>
                <w:rFonts w:ascii="Book Antiqua" w:hAnsi="Book Antiqua" w:cs="Book Antiqua"/>
                <w:color w:val="000033"/>
                <w:sz w:val="20"/>
                <w:szCs w:val="20"/>
              </w:rPr>
            </w:pPr>
          </w:p>
          <w:p w14:paraId="2B8A4FD8" w14:textId="77777777" w:rsidR="004E10E7" w:rsidRPr="0031028F" w:rsidRDefault="004E10E7" w:rsidP="004E10E7">
            <w:pPr>
              <w:autoSpaceDE w:val="0"/>
              <w:autoSpaceDN w:val="0"/>
              <w:adjustRightInd w:val="0"/>
              <w:jc w:val="both"/>
              <w:rPr>
                <w:rFonts w:ascii="Book Antiqua" w:hAnsi="Book Antiqua" w:cs="Book Antiqua"/>
                <w:color w:val="000033"/>
                <w:sz w:val="20"/>
                <w:szCs w:val="20"/>
              </w:rPr>
            </w:pPr>
          </w:p>
          <w:p w14:paraId="7425CA09" w14:textId="77777777" w:rsidR="004E10E7" w:rsidRPr="0031028F" w:rsidRDefault="004E10E7" w:rsidP="004E10E7">
            <w:pPr>
              <w:autoSpaceDE w:val="0"/>
              <w:autoSpaceDN w:val="0"/>
              <w:adjustRightInd w:val="0"/>
              <w:jc w:val="both"/>
              <w:rPr>
                <w:rFonts w:ascii="Book Antiqua" w:hAnsi="Book Antiqua" w:cs="Book Antiqua"/>
                <w:color w:val="000033"/>
                <w:sz w:val="20"/>
                <w:szCs w:val="20"/>
              </w:rPr>
            </w:pPr>
          </w:p>
          <w:p w14:paraId="5E946A0E" w14:textId="77777777" w:rsidR="00F1171E" w:rsidRPr="0031028F" w:rsidRDefault="00F1171E" w:rsidP="007222C8">
            <w:pPr>
              <w:rPr>
                <w:sz w:val="20"/>
                <w:szCs w:val="20"/>
                <w:lang w:val="en-GB"/>
              </w:rPr>
            </w:pPr>
          </w:p>
          <w:p w14:paraId="7EB58C99" w14:textId="77777777" w:rsidR="00F1171E" w:rsidRPr="0031028F" w:rsidRDefault="00F1171E" w:rsidP="007222C8">
            <w:pPr>
              <w:rPr>
                <w:sz w:val="20"/>
                <w:szCs w:val="20"/>
                <w:lang w:val="en-GB"/>
              </w:rPr>
            </w:pPr>
          </w:p>
          <w:p w14:paraId="15DFD0E8" w14:textId="77777777" w:rsidR="00F1171E" w:rsidRPr="0031028F" w:rsidRDefault="00F1171E" w:rsidP="007222C8">
            <w:pPr>
              <w:rPr>
                <w:sz w:val="20"/>
                <w:szCs w:val="20"/>
                <w:lang w:val="en-GB"/>
              </w:rPr>
            </w:pPr>
          </w:p>
        </w:tc>
        <w:tc>
          <w:tcPr>
            <w:tcW w:w="1523" w:type="pct"/>
          </w:tcPr>
          <w:p w14:paraId="465E098E" w14:textId="77777777" w:rsidR="00F1171E" w:rsidRPr="0031028F" w:rsidRDefault="00F1171E" w:rsidP="007222C8">
            <w:pPr>
              <w:rPr>
                <w:sz w:val="20"/>
                <w:szCs w:val="20"/>
                <w:lang w:val="en-GB"/>
              </w:rPr>
            </w:pPr>
          </w:p>
        </w:tc>
      </w:tr>
    </w:tbl>
    <w:p w14:paraId="0821307F" w14:textId="77777777" w:rsidR="00F1171E" w:rsidRPr="0031028F"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1028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1028F"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31028F">
              <w:rPr>
                <w:rFonts w:ascii="Times New Roman" w:hAnsi="Times New Roman" w:cs="Times New Roman"/>
                <w:b/>
                <w:sz w:val="20"/>
                <w:szCs w:val="20"/>
                <w:highlight w:val="yellow"/>
                <w:u w:val="single"/>
                <w:lang w:val="en-GB"/>
              </w:rPr>
              <w:t>PART  2:</w:t>
            </w:r>
            <w:r w:rsidRPr="0031028F">
              <w:rPr>
                <w:rFonts w:ascii="Times New Roman" w:hAnsi="Times New Roman" w:cs="Times New Roman"/>
                <w:b/>
                <w:sz w:val="20"/>
                <w:szCs w:val="20"/>
                <w:u w:val="single"/>
                <w:lang w:val="en-GB"/>
              </w:rPr>
              <w:t xml:space="preserve"> </w:t>
            </w:r>
          </w:p>
          <w:p w14:paraId="5B767407" w14:textId="77777777" w:rsidR="00F1171E" w:rsidRPr="0031028F"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31028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1028F"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1028F" w:rsidRDefault="00F1171E" w:rsidP="007222C8">
            <w:pPr>
              <w:pStyle w:val="Heading2"/>
              <w:jc w:val="left"/>
              <w:rPr>
                <w:rFonts w:ascii="Times New Roman" w:hAnsi="Times New Roman"/>
                <w:lang w:val="en-GB"/>
              </w:rPr>
            </w:pPr>
            <w:r w:rsidRPr="0031028F">
              <w:rPr>
                <w:rFonts w:ascii="Times New Roman" w:hAnsi="Times New Roman"/>
                <w:lang w:val="en-GB"/>
              </w:rPr>
              <w:t>Reviewer’s comment</w:t>
            </w:r>
          </w:p>
        </w:tc>
        <w:tc>
          <w:tcPr>
            <w:tcW w:w="1342" w:type="pct"/>
            <w:shd w:val="clear" w:color="auto" w:fill="auto"/>
          </w:tcPr>
          <w:p w14:paraId="6F48B50B" w14:textId="77777777" w:rsidR="00F1171E" w:rsidRPr="0031028F" w:rsidRDefault="00F1171E" w:rsidP="007222C8">
            <w:pPr>
              <w:pStyle w:val="Heading2"/>
              <w:jc w:val="left"/>
              <w:rPr>
                <w:rFonts w:ascii="Times New Roman" w:hAnsi="Times New Roman"/>
                <w:b w:val="0"/>
                <w:lang w:val="en-GB"/>
              </w:rPr>
            </w:pPr>
            <w:r w:rsidRPr="0031028F">
              <w:rPr>
                <w:rFonts w:ascii="Times New Roman" w:hAnsi="Times New Roman"/>
                <w:lang w:val="en-GB"/>
              </w:rPr>
              <w:t>Author’s comment</w:t>
            </w:r>
            <w:r w:rsidRPr="0031028F">
              <w:rPr>
                <w:rFonts w:ascii="Times New Roman" w:hAnsi="Times New Roman"/>
                <w:b w:val="0"/>
                <w:lang w:val="en-GB"/>
              </w:rPr>
              <w:t xml:space="preserve"> </w:t>
            </w:r>
            <w:r w:rsidRPr="0031028F">
              <w:rPr>
                <w:rFonts w:ascii="Times New Roman" w:hAnsi="Times New Roman"/>
                <w:b w:val="0"/>
                <w:i/>
                <w:lang w:val="en-GB"/>
              </w:rPr>
              <w:t>(if agreed with the reviewer, correct the manuscript and highlight that part in the manuscript. It is mandatory that authors should write his/her feedback here)</w:t>
            </w:r>
          </w:p>
        </w:tc>
      </w:tr>
      <w:tr w:rsidR="00F1171E" w:rsidRPr="0031028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1028F" w:rsidRDefault="00F1171E" w:rsidP="007222C8">
            <w:pPr>
              <w:pStyle w:val="NormalWeb"/>
              <w:spacing w:before="0" w:beforeAutospacing="0" w:after="0" w:afterAutospacing="0"/>
              <w:rPr>
                <w:rFonts w:ascii="Times New Roman" w:hAnsi="Times New Roman" w:cs="Times New Roman"/>
                <w:b/>
                <w:sz w:val="20"/>
                <w:szCs w:val="20"/>
                <w:lang w:val="en-GB"/>
              </w:rPr>
            </w:pPr>
            <w:r w:rsidRPr="0031028F">
              <w:rPr>
                <w:rFonts w:ascii="Times New Roman" w:hAnsi="Times New Roman" w:cs="Times New Roman"/>
                <w:b/>
                <w:sz w:val="20"/>
                <w:szCs w:val="20"/>
                <w:lang w:val="en-GB"/>
              </w:rPr>
              <w:t xml:space="preserve">Are there ethical issues in this manuscript? </w:t>
            </w:r>
          </w:p>
          <w:p w14:paraId="6034B476" w14:textId="77777777" w:rsidR="00F1171E" w:rsidRPr="0031028F"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1028F"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31028F">
              <w:rPr>
                <w:rFonts w:ascii="Times New Roman" w:hAnsi="Times New Roman" w:cs="Times New Roman"/>
                <w:i/>
                <w:iCs/>
                <w:sz w:val="20"/>
                <w:szCs w:val="20"/>
                <w:u w:val="single"/>
                <w:lang w:val="en-GB"/>
              </w:rPr>
              <w:t xml:space="preserve">(If yes, </w:t>
            </w:r>
            <w:proofErr w:type="gramStart"/>
            <w:r w:rsidRPr="0031028F">
              <w:rPr>
                <w:rFonts w:ascii="Times New Roman" w:hAnsi="Times New Roman" w:cs="Times New Roman"/>
                <w:i/>
                <w:iCs/>
                <w:sz w:val="20"/>
                <w:szCs w:val="20"/>
                <w:u w:val="single"/>
                <w:lang w:val="en-GB"/>
              </w:rPr>
              <w:t>Kindly</w:t>
            </w:r>
            <w:proofErr w:type="gramEnd"/>
            <w:r w:rsidRPr="0031028F">
              <w:rPr>
                <w:rFonts w:ascii="Times New Roman" w:hAnsi="Times New Roman" w:cs="Times New Roman"/>
                <w:i/>
                <w:iCs/>
                <w:sz w:val="20"/>
                <w:szCs w:val="20"/>
                <w:u w:val="single"/>
                <w:lang w:val="en-GB"/>
              </w:rPr>
              <w:t xml:space="preserve"> please write down the ethical issues here in detail)</w:t>
            </w:r>
          </w:p>
          <w:p w14:paraId="3F0D46E3" w14:textId="77777777" w:rsidR="00F1171E" w:rsidRPr="0031028F"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31028F"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31028F" w:rsidRDefault="00F1171E" w:rsidP="007222C8">
            <w:pPr>
              <w:rPr>
                <w:rFonts w:eastAsia="Arial Unicode MS"/>
                <w:sz w:val="20"/>
                <w:szCs w:val="20"/>
                <w:lang w:val="en-GB"/>
              </w:rPr>
            </w:pPr>
          </w:p>
          <w:p w14:paraId="4A981594" w14:textId="77777777" w:rsidR="00F1171E" w:rsidRPr="0031028F" w:rsidRDefault="00F1171E" w:rsidP="007222C8">
            <w:pPr>
              <w:rPr>
                <w:rFonts w:eastAsia="Arial Unicode MS"/>
                <w:sz w:val="20"/>
                <w:szCs w:val="20"/>
                <w:lang w:val="en-GB"/>
              </w:rPr>
            </w:pPr>
          </w:p>
          <w:p w14:paraId="4780A682" w14:textId="77777777" w:rsidR="00F1171E" w:rsidRPr="0031028F" w:rsidRDefault="00F1171E" w:rsidP="007222C8">
            <w:pPr>
              <w:rPr>
                <w:rFonts w:eastAsia="Arial Unicode MS"/>
                <w:sz w:val="20"/>
                <w:szCs w:val="20"/>
                <w:lang w:val="en-GB"/>
              </w:rPr>
            </w:pPr>
          </w:p>
          <w:p w14:paraId="2D80979A" w14:textId="77777777" w:rsidR="00F1171E" w:rsidRPr="0031028F"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8DC05A4" w14:textId="77777777" w:rsidR="004C3DF1" w:rsidRDefault="004C3DF1">
      <w:pPr>
        <w:rPr>
          <w:rFonts w:ascii="Arial" w:hAnsi="Arial" w:cs="Arial"/>
          <w:b/>
          <w:sz w:val="20"/>
          <w:szCs w:val="20"/>
          <w:lang w:val="en-GB"/>
        </w:rPr>
      </w:pPr>
    </w:p>
    <w:p w14:paraId="117DAF1C" w14:textId="77777777" w:rsidR="0031028F" w:rsidRPr="001E4586" w:rsidRDefault="0031028F" w:rsidP="0031028F">
      <w:pPr>
        <w:pStyle w:val="Affiliation"/>
        <w:spacing w:after="0" w:line="240" w:lineRule="auto"/>
        <w:jc w:val="left"/>
        <w:rPr>
          <w:rFonts w:ascii="Arial" w:hAnsi="Arial" w:cs="Arial"/>
          <w:b/>
          <w:u w:val="single"/>
        </w:rPr>
      </w:pPr>
      <w:r w:rsidRPr="001E4586">
        <w:rPr>
          <w:rFonts w:ascii="Arial" w:hAnsi="Arial" w:cs="Arial"/>
          <w:b/>
          <w:u w:val="single"/>
        </w:rPr>
        <w:t>Reviewer details:</w:t>
      </w:r>
    </w:p>
    <w:p w14:paraId="1DB36FE2" w14:textId="77777777" w:rsidR="0031028F" w:rsidRPr="001E4586" w:rsidRDefault="0031028F" w:rsidP="0031028F">
      <w:pPr>
        <w:pStyle w:val="Affiliation"/>
        <w:spacing w:after="0" w:line="240" w:lineRule="auto"/>
        <w:jc w:val="left"/>
        <w:rPr>
          <w:rFonts w:ascii="Arial" w:hAnsi="Arial" w:cs="Arial"/>
          <w:b/>
        </w:rPr>
      </w:pPr>
      <w:r w:rsidRPr="001E4586">
        <w:rPr>
          <w:rFonts w:ascii="Arial" w:hAnsi="Arial" w:cs="Arial"/>
          <w:b/>
          <w:color w:val="000000"/>
        </w:rPr>
        <w:t xml:space="preserve">Pravin G </w:t>
      </w:r>
      <w:proofErr w:type="spellStart"/>
      <w:r w:rsidRPr="001E4586">
        <w:rPr>
          <w:rFonts w:ascii="Arial" w:hAnsi="Arial" w:cs="Arial"/>
          <w:b/>
          <w:color w:val="000000"/>
        </w:rPr>
        <w:t>Bhukte</w:t>
      </w:r>
      <w:proofErr w:type="spellEnd"/>
      <w:r w:rsidRPr="001E4586">
        <w:rPr>
          <w:rFonts w:ascii="Arial" w:hAnsi="Arial" w:cs="Arial"/>
          <w:b/>
          <w:color w:val="000000"/>
        </w:rPr>
        <w:t>, India</w:t>
      </w:r>
    </w:p>
    <w:p w14:paraId="34A76117" w14:textId="77777777" w:rsidR="0031028F" w:rsidRPr="0031028F" w:rsidRDefault="0031028F">
      <w:pPr>
        <w:rPr>
          <w:rFonts w:ascii="Arial" w:hAnsi="Arial" w:cs="Arial"/>
          <w:b/>
          <w:sz w:val="20"/>
          <w:szCs w:val="20"/>
          <w:lang w:val="en-GB"/>
        </w:rPr>
      </w:pPr>
    </w:p>
    <w:sectPr w:rsidR="0031028F" w:rsidRPr="0031028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A5070" w14:textId="77777777" w:rsidR="00152DA2" w:rsidRPr="0000007A" w:rsidRDefault="00152DA2" w:rsidP="0099583E">
      <w:r>
        <w:separator/>
      </w:r>
    </w:p>
  </w:endnote>
  <w:endnote w:type="continuationSeparator" w:id="0">
    <w:p w14:paraId="1720350E" w14:textId="77777777" w:rsidR="00152DA2" w:rsidRPr="0000007A" w:rsidRDefault="00152DA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3B593" w14:textId="77777777" w:rsidR="00152DA2" w:rsidRPr="0000007A" w:rsidRDefault="00152DA2" w:rsidP="0099583E">
      <w:r>
        <w:separator/>
      </w:r>
    </w:p>
  </w:footnote>
  <w:footnote w:type="continuationSeparator" w:id="0">
    <w:p w14:paraId="5A987D08" w14:textId="77777777" w:rsidR="00152DA2" w:rsidRPr="0000007A" w:rsidRDefault="00152DA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F12B32"/>
    <w:multiLevelType w:val="multilevel"/>
    <w:tmpl w:val="A506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4245356">
    <w:abstractNumId w:val="3"/>
  </w:num>
  <w:num w:numId="2" w16cid:durableId="1392732419">
    <w:abstractNumId w:val="6"/>
  </w:num>
  <w:num w:numId="3" w16cid:durableId="440152497">
    <w:abstractNumId w:val="5"/>
  </w:num>
  <w:num w:numId="4" w16cid:durableId="569849533">
    <w:abstractNumId w:val="7"/>
  </w:num>
  <w:num w:numId="5" w16cid:durableId="1501389310">
    <w:abstractNumId w:val="4"/>
  </w:num>
  <w:num w:numId="6" w16cid:durableId="643702064">
    <w:abstractNumId w:val="0"/>
  </w:num>
  <w:num w:numId="7" w16cid:durableId="1670406605">
    <w:abstractNumId w:val="1"/>
  </w:num>
  <w:num w:numId="8" w16cid:durableId="1720276662">
    <w:abstractNumId w:val="9"/>
  </w:num>
  <w:num w:numId="9" w16cid:durableId="1005863521">
    <w:abstractNumId w:val="8"/>
  </w:num>
  <w:num w:numId="10" w16cid:durableId="1921988170">
    <w:abstractNumId w:val="2"/>
  </w:num>
  <w:num w:numId="11" w16cid:durableId="451872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27F"/>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374"/>
    <w:rsid w:val="000F6EA8"/>
    <w:rsid w:val="00101322"/>
    <w:rsid w:val="00115767"/>
    <w:rsid w:val="00121FFA"/>
    <w:rsid w:val="0012616A"/>
    <w:rsid w:val="00136984"/>
    <w:rsid w:val="001425F1"/>
    <w:rsid w:val="00142A9C"/>
    <w:rsid w:val="00150304"/>
    <w:rsid w:val="0015296D"/>
    <w:rsid w:val="00152DA2"/>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D98"/>
    <w:rsid w:val="00262634"/>
    <w:rsid w:val="002650C5"/>
    <w:rsid w:val="00275984"/>
    <w:rsid w:val="00280EC9"/>
    <w:rsid w:val="00282BEE"/>
    <w:rsid w:val="002859CC"/>
    <w:rsid w:val="00291D08"/>
    <w:rsid w:val="00293482"/>
    <w:rsid w:val="002A3D7C"/>
    <w:rsid w:val="002A7F5E"/>
    <w:rsid w:val="002B0E4B"/>
    <w:rsid w:val="002C40B8"/>
    <w:rsid w:val="002D60EF"/>
    <w:rsid w:val="002E10DF"/>
    <w:rsid w:val="002E1211"/>
    <w:rsid w:val="002E2339"/>
    <w:rsid w:val="002E5C81"/>
    <w:rsid w:val="002E6D86"/>
    <w:rsid w:val="002E7787"/>
    <w:rsid w:val="002F5A90"/>
    <w:rsid w:val="002F6935"/>
    <w:rsid w:val="0031028F"/>
    <w:rsid w:val="00312559"/>
    <w:rsid w:val="003204B8"/>
    <w:rsid w:val="00326D7D"/>
    <w:rsid w:val="0033018A"/>
    <w:rsid w:val="0033692F"/>
    <w:rsid w:val="003436B6"/>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0E7"/>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F21"/>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A8A"/>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915"/>
    <w:rsid w:val="00877F10"/>
    <w:rsid w:val="00882091"/>
    <w:rsid w:val="00893E75"/>
    <w:rsid w:val="00895D0A"/>
    <w:rsid w:val="008B265C"/>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4D99"/>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107"/>
    <w:rsid w:val="00DA2679"/>
    <w:rsid w:val="00DA3C3D"/>
    <w:rsid w:val="00DA41F5"/>
    <w:rsid w:val="00DB7E1B"/>
    <w:rsid w:val="00DC1D81"/>
    <w:rsid w:val="00DC6FED"/>
    <w:rsid w:val="00DD0C4A"/>
    <w:rsid w:val="00DD274C"/>
    <w:rsid w:val="00DE22D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E10E7"/>
    <w:rPr>
      <w:b/>
      <w:bCs/>
    </w:rPr>
  </w:style>
  <w:style w:type="paragraph" w:customStyle="1" w:styleId="Affiliation">
    <w:name w:val="Affiliation"/>
    <w:basedOn w:val="Normal"/>
    <w:rsid w:val="0031028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2025-04-30T05:21:00Z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