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8"/>
        <w:gridCol w:w="16074"/>
      </w:tblGrid>
      <w:tr w:rsidR="00602F7D" w:rsidRPr="008D4B34" w14:paraId="1643A4CA" w14:textId="77777777" w:rsidTr="008D4B3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D4B3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D4B34" w14:paraId="127EAD7E" w14:textId="77777777" w:rsidTr="008D4B34">
        <w:trPr>
          <w:trHeight w:val="413"/>
        </w:trPr>
        <w:tc>
          <w:tcPr>
            <w:tcW w:w="1264" w:type="pct"/>
          </w:tcPr>
          <w:p w14:paraId="3C159AA5" w14:textId="77777777" w:rsidR="0000007A" w:rsidRPr="008D4B3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D4B3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D54C98" w:rsidR="0000007A" w:rsidRPr="008D4B34" w:rsidRDefault="006F0C6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D4B3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Geography, Earth Science and Environment: Research Highlights</w:t>
              </w:r>
            </w:hyperlink>
          </w:p>
        </w:tc>
      </w:tr>
      <w:tr w:rsidR="0000007A" w:rsidRPr="008D4B34" w14:paraId="73C90375" w14:textId="77777777" w:rsidTr="008D4B34">
        <w:trPr>
          <w:trHeight w:val="290"/>
        </w:trPr>
        <w:tc>
          <w:tcPr>
            <w:tcW w:w="1264" w:type="pct"/>
          </w:tcPr>
          <w:p w14:paraId="20D28135" w14:textId="77777777" w:rsidR="0000007A" w:rsidRPr="008D4B3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AD9B3D" w:rsidR="0000007A" w:rsidRPr="008D4B3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F0C6C"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5465</w:t>
            </w:r>
          </w:p>
        </w:tc>
      </w:tr>
      <w:tr w:rsidR="0000007A" w:rsidRPr="008D4B34" w14:paraId="05B60576" w14:textId="77777777" w:rsidTr="008D4B34">
        <w:trPr>
          <w:trHeight w:val="331"/>
        </w:trPr>
        <w:tc>
          <w:tcPr>
            <w:tcW w:w="1264" w:type="pct"/>
          </w:tcPr>
          <w:p w14:paraId="0196A627" w14:textId="77777777" w:rsidR="0000007A" w:rsidRPr="008D4B3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AA9C11" w:rsidR="0000007A" w:rsidRPr="008D4B34" w:rsidRDefault="006F0C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D4B34">
              <w:rPr>
                <w:rFonts w:ascii="Arial" w:hAnsi="Arial" w:cs="Arial"/>
                <w:b/>
                <w:sz w:val="20"/>
                <w:szCs w:val="20"/>
                <w:lang w:val="en-GB"/>
              </w:rPr>
              <w:t>Environmental Sustainability Practices and Commitment in Ghanaian Hotels: An Empirical Study</w:t>
            </w:r>
          </w:p>
        </w:tc>
      </w:tr>
      <w:tr w:rsidR="00CF0BBB" w:rsidRPr="008D4B34" w14:paraId="6D508B1C" w14:textId="77777777" w:rsidTr="008D4B34">
        <w:trPr>
          <w:trHeight w:val="332"/>
        </w:trPr>
        <w:tc>
          <w:tcPr>
            <w:tcW w:w="1264" w:type="pct"/>
          </w:tcPr>
          <w:p w14:paraId="32FC28F7" w14:textId="77777777" w:rsidR="00CF0BBB" w:rsidRPr="008D4B3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7E9323" w:rsidR="00CF0BBB" w:rsidRPr="008D4B34" w:rsidRDefault="006F0C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D4B3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D4B3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8D4B3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D4B3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D4B3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D4B3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D4B3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D4B3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D4B3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D4B3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D4B3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B668E2A" w:rsidR="00E03C32" w:rsidRDefault="000F705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F70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Environment and Climate Change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F70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413-422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EDB5239" w:rsidR="00E03C32" w:rsidRPr="007B54A4" w:rsidRDefault="000F7057" w:rsidP="000F705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F70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F70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ijecc</w:t>
                  </w:r>
                  <w:proofErr w:type="spellEnd"/>
                  <w:r w:rsidRPr="000F70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/2025/v15i44821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D4B3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D4B3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D4B3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D4B3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4B3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D4B3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4B3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4B3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D4B3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D4B3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4B34">
              <w:rPr>
                <w:rFonts w:ascii="Arial" w:hAnsi="Arial" w:cs="Arial"/>
                <w:lang w:val="en-GB"/>
              </w:rPr>
              <w:t>Author’s Feedback</w:t>
            </w:r>
            <w:r w:rsidRPr="008D4B3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D4B3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D4B3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D4B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D4B3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518B61" w14:textId="77777777" w:rsidR="00F1171E" w:rsidRPr="008D4B34" w:rsidRDefault="00E803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researcher did a thorough work to undercover the subject of discussion by using relevant literatures to build findings.</w:t>
            </w:r>
          </w:p>
          <w:p w14:paraId="0645B891" w14:textId="77777777" w:rsidR="00E803C1" w:rsidRPr="008D4B34" w:rsidRDefault="00E803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findings of this work would be very importance to the scientific community being a new knowledge area.</w:t>
            </w:r>
          </w:p>
          <w:p w14:paraId="204A71F0" w14:textId="77777777" w:rsidR="00E803C1" w:rsidRPr="008D4B34" w:rsidRDefault="00E803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work would provide scientific community gap for further research</w:t>
            </w:r>
          </w:p>
          <w:p w14:paraId="7DBC9196" w14:textId="6301BA36" w:rsidR="00482A64" w:rsidRPr="008D4B34" w:rsidRDefault="00482A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>The research is well written noting the APA standard of referencing and applicable method of data collecting and summary.</w:t>
            </w:r>
          </w:p>
        </w:tc>
        <w:tc>
          <w:tcPr>
            <w:tcW w:w="1523" w:type="pct"/>
          </w:tcPr>
          <w:p w14:paraId="462A339C" w14:textId="4EE88861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4B3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D4B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D4B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F4B834" w14:textId="07D6ABBE" w:rsidR="00F1171E" w:rsidRPr="008D4B34" w:rsidRDefault="00A10BAB" w:rsidP="00E14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title is very </w:t>
            </w:r>
            <w:r w:rsidR="00482A64"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  <w:p w14:paraId="794AA9A7" w14:textId="51873B9D" w:rsidR="00482A64" w:rsidRPr="008D4B34" w:rsidRDefault="00482A64" w:rsidP="00E14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>The title aligns with the subject discussion and fit into the present environmental related maters</w:t>
            </w:r>
          </w:p>
        </w:tc>
        <w:tc>
          <w:tcPr>
            <w:tcW w:w="1523" w:type="pct"/>
          </w:tcPr>
          <w:p w14:paraId="405B6701" w14:textId="65F348D0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4B3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D4B3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D4B3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5F7258" w14:textId="77777777" w:rsidR="00F1171E" w:rsidRPr="008D4B34" w:rsidRDefault="00A10BAB" w:rsidP="00E14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 </w:t>
            </w:r>
          </w:p>
          <w:p w14:paraId="0FB7E83A" w14:textId="5BB24700" w:rsidR="00482A64" w:rsidRPr="008D4B34" w:rsidRDefault="00482A64" w:rsidP="00E143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>The abstract carries the vital properties in the research</w:t>
            </w:r>
          </w:p>
        </w:tc>
        <w:tc>
          <w:tcPr>
            <w:tcW w:w="1523" w:type="pct"/>
          </w:tcPr>
          <w:p w14:paraId="1D54B730" w14:textId="201B4A1E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4B3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D4B3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574A567" w14:textId="77777777" w:rsidR="00F1171E" w:rsidRPr="008D4B34" w:rsidRDefault="00A10B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scientifically correct</w:t>
            </w:r>
          </w:p>
          <w:p w14:paraId="2B5A7721" w14:textId="16FA5EC0" w:rsidR="00482A64" w:rsidRPr="008D4B34" w:rsidRDefault="00482A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>The manuscript scientifically fit</w:t>
            </w:r>
          </w:p>
        </w:tc>
        <w:tc>
          <w:tcPr>
            <w:tcW w:w="1523" w:type="pct"/>
          </w:tcPr>
          <w:p w14:paraId="4898F764" w14:textId="7E7CDD63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4B3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D4B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D4B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8735249" w14:textId="77777777" w:rsidR="00F1171E" w:rsidRPr="008D4B34" w:rsidRDefault="00E143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</w:t>
            </w:r>
            <w:proofErr w:type="gramStart"/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meets</w:t>
            </w:r>
            <w:proofErr w:type="gramEnd"/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APA referencing standard </w:t>
            </w:r>
          </w:p>
          <w:p w14:paraId="24FE0567" w14:textId="4B2869B9" w:rsidR="00482A64" w:rsidRPr="008D4B34" w:rsidRDefault="00482A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>The references are in tandem to the requirements</w:t>
            </w:r>
          </w:p>
        </w:tc>
        <w:tc>
          <w:tcPr>
            <w:tcW w:w="1523" w:type="pct"/>
          </w:tcPr>
          <w:p w14:paraId="40220055" w14:textId="05B3556C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4B3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D4B3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D4B3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E27C0D9" w:rsidR="00F1171E" w:rsidRPr="008D4B34" w:rsidRDefault="00A065D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English language is scholarly suitable </w:t>
            </w:r>
          </w:p>
          <w:p w14:paraId="297F52DB" w14:textId="2BAE762A" w:rsidR="00F1171E" w:rsidRPr="008D4B34" w:rsidRDefault="00482A64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>The contents is explanatory</w:t>
            </w:r>
          </w:p>
          <w:p w14:paraId="149A6CEF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4515BE06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4B3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D4B3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D4B3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D4B3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D0D18BE" w:rsidR="00F1171E" w:rsidRPr="008D4B34" w:rsidRDefault="00A065D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excellent in content and relevant to the body of knowledge </w:t>
            </w:r>
          </w:p>
          <w:p w14:paraId="64EBAD1D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26219FCF" w:rsidR="005E0A3A" w:rsidRPr="008D4B34" w:rsidRDefault="005E0A3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SEE ATTACHMENT</w:t>
            </w:r>
          </w:p>
        </w:tc>
        <w:tc>
          <w:tcPr>
            <w:tcW w:w="1523" w:type="pct"/>
          </w:tcPr>
          <w:p w14:paraId="465E098E" w14:textId="77777777" w:rsidR="00F1171E" w:rsidRPr="008D4B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D4B3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D4B3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D4B3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D4B3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D4B3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4B3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D4B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4B34">
              <w:rPr>
                <w:rFonts w:ascii="Arial" w:hAnsi="Arial" w:cs="Arial"/>
                <w:lang w:val="en-GB"/>
              </w:rPr>
              <w:t>Author’s comment</w:t>
            </w:r>
            <w:r w:rsidRPr="008D4B3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D4B3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D4B3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4B3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D4B3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D4B3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D4B3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D330571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D4B3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D4B3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D4B3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D4B3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A968E3" w14:textId="77777777" w:rsidR="008D4B34" w:rsidRPr="005170EC" w:rsidRDefault="008D4B34" w:rsidP="008D4B3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170EC">
        <w:rPr>
          <w:rFonts w:ascii="Arial" w:hAnsi="Arial" w:cs="Arial"/>
          <w:b/>
          <w:u w:val="single"/>
        </w:rPr>
        <w:t>Reviewer details:</w:t>
      </w:r>
    </w:p>
    <w:p w14:paraId="78299AB0" w14:textId="77777777" w:rsidR="008D4B34" w:rsidRPr="005170EC" w:rsidRDefault="008D4B34" w:rsidP="008D4B3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170EC">
        <w:rPr>
          <w:rFonts w:ascii="Arial" w:hAnsi="Arial" w:cs="Arial"/>
          <w:b/>
          <w:color w:val="000000"/>
        </w:rPr>
        <w:t>Effiong, Micah Bernard, Akwa Ibom State University, Nigeria</w:t>
      </w:r>
    </w:p>
    <w:p w14:paraId="695764A3" w14:textId="77777777" w:rsidR="008D4B34" w:rsidRPr="008D4B34" w:rsidRDefault="008D4B3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D4B34" w:rsidRPr="008D4B3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0041B" w14:textId="77777777" w:rsidR="00F81782" w:rsidRPr="0000007A" w:rsidRDefault="00F81782" w:rsidP="0099583E">
      <w:r>
        <w:separator/>
      </w:r>
    </w:p>
  </w:endnote>
  <w:endnote w:type="continuationSeparator" w:id="0">
    <w:p w14:paraId="2546F14F" w14:textId="77777777" w:rsidR="00F81782" w:rsidRPr="0000007A" w:rsidRDefault="00F8178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840E" w14:textId="77777777" w:rsidR="00F81782" w:rsidRPr="0000007A" w:rsidRDefault="00F81782" w:rsidP="0099583E">
      <w:r>
        <w:separator/>
      </w:r>
    </w:p>
  </w:footnote>
  <w:footnote w:type="continuationSeparator" w:id="0">
    <w:p w14:paraId="387CB826" w14:textId="77777777" w:rsidR="00F81782" w:rsidRPr="0000007A" w:rsidRDefault="00F8178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4814996">
    <w:abstractNumId w:val="3"/>
  </w:num>
  <w:num w:numId="2" w16cid:durableId="1732581105">
    <w:abstractNumId w:val="6"/>
  </w:num>
  <w:num w:numId="3" w16cid:durableId="2146310969">
    <w:abstractNumId w:val="5"/>
  </w:num>
  <w:num w:numId="4" w16cid:durableId="1744834546">
    <w:abstractNumId w:val="7"/>
  </w:num>
  <w:num w:numId="5" w16cid:durableId="653411625">
    <w:abstractNumId w:val="4"/>
  </w:num>
  <w:num w:numId="6" w16cid:durableId="445317203">
    <w:abstractNumId w:val="0"/>
  </w:num>
  <w:num w:numId="7" w16cid:durableId="20129627">
    <w:abstractNumId w:val="1"/>
  </w:num>
  <w:num w:numId="8" w16cid:durableId="158231693">
    <w:abstractNumId w:val="9"/>
  </w:num>
  <w:num w:numId="9" w16cid:durableId="1015110339">
    <w:abstractNumId w:val="8"/>
  </w:num>
  <w:num w:numId="10" w16cid:durableId="970013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4F49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7057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F8D"/>
    <w:rsid w:val="00256735"/>
    <w:rsid w:val="00257F9E"/>
    <w:rsid w:val="00262634"/>
    <w:rsid w:val="002650C5"/>
    <w:rsid w:val="00275984"/>
    <w:rsid w:val="00280EC9"/>
    <w:rsid w:val="00282BEE"/>
    <w:rsid w:val="002859CC"/>
    <w:rsid w:val="002876C1"/>
    <w:rsid w:val="00291D08"/>
    <w:rsid w:val="00293482"/>
    <w:rsid w:val="002A3D7C"/>
    <w:rsid w:val="002B0E4B"/>
    <w:rsid w:val="002C3595"/>
    <w:rsid w:val="002C40B8"/>
    <w:rsid w:val="002D60EF"/>
    <w:rsid w:val="002E10DF"/>
    <w:rsid w:val="002E1211"/>
    <w:rsid w:val="002E2339"/>
    <w:rsid w:val="002E48E3"/>
    <w:rsid w:val="002E5C81"/>
    <w:rsid w:val="002E6D86"/>
    <w:rsid w:val="002E7787"/>
    <w:rsid w:val="002F6935"/>
    <w:rsid w:val="00312559"/>
    <w:rsid w:val="003204B8"/>
    <w:rsid w:val="003235F5"/>
    <w:rsid w:val="00326D7D"/>
    <w:rsid w:val="0033018A"/>
    <w:rsid w:val="0033692F"/>
    <w:rsid w:val="00353718"/>
    <w:rsid w:val="00374F93"/>
    <w:rsid w:val="00377F1D"/>
    <w:rsid w:val="003832C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A64"/>
    <w:rsid w:val="004847FF"/>
    <w:rsid w:val="00490757"/>
    <w:rsid w:val="00495DBB"/>
    <w:rsid w:val="004B03BF"/>
    <w:rsid w:val="004B0965"/>
    <w:rsid w:val="004B4CAD"/>
    <w:rsid w:val="004B4FDC"/>
    <w:rsid w:val="004C0178"/>
    <w:rsid w:val="004C3DF1"/>
    <w:rsid w:val="004D2E36"/>
    <w:rsid w:val="004D74C4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2AE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2B7"/>
    <w:rsid w:val="005735A5"/>
    <w:rsid w:val="005757CF"/>
    <w:rsid w:val="00581FF9"/>
    <w:rsid w:val="005A4F17"/>
    <w:rsid w:val="005B3509"/>
    <w:rsid w:val="005C25A0"/>
    <w:rsid w:val="005D230D"/>
    <w:rsid w:val="005E0A3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1DD7"/>
    <w:rsid w:val="006A5E0B"/>
    <w:rsid w:val="006A7405"/>
    <w:rsid w:val="006C3797"/>
    <w:rsid w:val="006D467C"/>
    <w:rsid w:val="006E01EE"/>
    <w:rsid w:val="006E6014"/>
    <w:rsid w:val="006E7D6E"/>
    <w:rsid w:val="006F0C6C"/>
    <w:rsid w:val="00700A1D"/>
    <w:rsid w:val="00700EF2"/>
    <w:rsid w:val="00701186"/>
    <w:rsid w:val="00707BE1"/>
    <w:rsid w:val="007238EB"/>
    <w:rsid w:val="00725EEE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4B34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E8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5D9"/>
    <w:rsid w:val="00A10BA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EC6"/>
    <w:rsid w:val="00B82FFC"/>
    <w:rsid w:val="00BA1AB3"/>
    <w:rsid w:val="00BA55B7"/>
    <w:rsid w:val="00BA6421"/>
    <w:rsid w:val="00BB21AB"/>
    <w:rsid w:val="00BB4FEC"/>
    <w:rsid w:val="00BC402F"/>
    <w:rsid w:val="00BD0DF5"/>
    <w:rsid w:val="00BD289F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437A"/>
    <w:rsid w:val="00E3111A"/>
    <w:rsid w:val="00E451EA"/>
    <w:rsid w:val="00E56AD8"/>
    <w:rsid w:val="00E57F4B"/>
    <w:rsid w:val="00E6109A"/>
    <w:rsid w:val="00E63889"/>
    <w:rsid w:val="00E63A98"/>
    <w:rsid w:val="00E645E9"/>
    <w:rsid w:val="00E65596"/>
    <w:rsid w:val="00E66385"/>
    <w:rsid w:val="00E71C8D"/>
    <w:rsid w:val="00E72360"/>
    <w:rsid w:val="00E72A8E"/>
    <w:rsid w:val="00E803C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973"/>
    <w:rsid w:val="00F2643C"/>
    <w:rsid w:val="00F32717"/>
    <w:rsid w:val="00F3295A"/>
    <w:rsid w:val="00F32A9A"/>
    <w:rsid w:val="00F33C84"/>
    <w:rsid w:val="00F3669D"/>
    <w:rsid w:val="00F405F8"/>
    <w:rsid w:val="00F464E1"/>
    <w:rsid w:val="00F4700F"/>
    <w:rsid w:val="00F52B15"/>
    <w:rsid w:val="00F573EA"/>
    <w:rsid w:val="00F57E9D"/>
    <w:rsid w:val="00F73CF2"/>
    <w:rsid w:val="00F80C14"/>
    <w:rsid w:val="00F8178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A5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0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F70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D4B3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2025-05-01T06:04:00Z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