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8A57A3" w14:paraId="1643A4CA" w14:textId="77777777" w:rsidTr="008A57A3">
        <w:trPr>
          <w:trHeight w:val="450"/>
        </w:trPr>
        <w:tc>
          <w:tcPr>
            <w:tcW w:w="5000" w:type="pct"/>
            <w:gridSpan w:val="2"/>
            <w:tcBorders>
              <w:top w:val="nil"/>
              <w:left w:val="nil"/>
              <w:right w:val="nil"/>
            </w:tcBorders>
          </w:tcPr>
          <w:p w14:paraId="4C55E51F" w14:textId="77777777" w:rsidR="00602F7D" w:rsidRPr="008A57A3" w:rsidRDefault="00602F7D" w:rsidP="00F2643C">
            <w:pPr>
              <w:pStyle w:val="Heading2"/>
              <w:jc w:val="left"/>
              <w:rPr>
                <w:rFonts w:ascii="Arial" w:hAnsi="Arial" w:cs="Arial"/>
                <w:b w:val="0"/>
                <w:bCs w:val="0"/>
                <w:lang w:val="en-US"/>
              </w:rPr>
            </w:pPr>
          </w:p>
        </w:tc>
      </w:tr>
      <w:tr w:rsidR="0000007A" w:rsidRPr="008A57A3" w14:paraId="127EAD7E" w14:textId="77777777" w:rsidTr="008A57A3">
        <w:trPr>
          <w:trHeight w:val="413"/>
        </w:trPr>
        <w:tc>
          <w:tcPr>
            <w:tcW w:w="1250" w:type="pct"/>
          </w:tcPr>
          <w:p w14:paraId="3C159AA5" w14:textId="77777777" w:rsidR="0000007A" w:rsidRPr="008A57A3" w:rsidRDefault="00D27A79" w:rsidP="00696CAD">
            <w:pPr>
              <w:pStyle w:val="BodyText"/>
              <w:ind w:left="90"/>
              <w:jc w:val="left"/>
              <w:rPr>
                <w:rFonts w:ascii="Arial" w:hAnsi="Arial" w:cs="Arial"/>
                <w:bCs/>
                <w:sz w:val="20"/>
                <w:szCs w:val="20"/>
                <w:lang w:val="en-GB"/>
              </w:rPr>
            </w:pPr>
            <w:r w:rsidRPr="008A57A3">
              <w:rPr>
                <w:rFonts w:ascii="Arial" w:hAnsi="Arial" w:cs="Arial"/>
                <w:bCs/>
                <w:sz w:val="20"/>
                <w:szCs w:val="20"/>
                <w:lang w:val="en-GB"/>
              </w:rPr>
              <w:t xml:space="preserve">Book </w:t>
            </w:r>
            <w:r w:rsidR="0000007A" w:rsidRPr="008A57A3">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4B0AD97B" w:rsidR="0000007A" w:rsidRPr="008A57A3" w:rsidRDefault="00B46ED1" w:rsidP="00054BC4">
            <w:pPr>
              <w:pStyle w:val="NormalWeb"/>
              <w:rPr>
                <w:rFonts w:ascii="Arial" w:hAnsi="Arial" w:cs="Arial"/>
                <w:b/>
                <w:bCs/>
                <w:sz w:val="20"/>
                <w:szCs w:val="20"/>
                <w:u w:val="single"/>
              </w:rPr>
            </w:pPr>
            <w:hyperlink r:id="rId7" w:history="1">
              <w:r w:rsidRPr="008A57A3">
                <w:rPr>
                  <w:rStyle w:val="Hyperlink"/>
                  <w:rFonts w:ascii="Arial" w:hAnsi="Arial" w:cs="Arial"/>
                  <w:b/>
                  <w:bCs/>
                  <w:sz w:val="20"/>
                  <w:szCs w:val="20"/>
                </w:rPr>
                <w:t>Agricultural Sciences: Techniques and Innovations</w:t>
              </w:r>
            </w:hyperlink>
          </w:p>
        </w:tc>
      </w:tr>
      <w:tr w:rsidR="0000007A" w:rsidRPr="008A57A3" w14:paraId="73C90375" w14:textId="77777777" w:rsidTr="008A57A3">
        <w:trPr>
          <w:trHeight w:val="290"/>
        </w:trPr>
        <w:tc>
          <w:tcPr>
            <w:tcW w:w="1250" w:type="pct"/>
          </w:tcPr>
          <w:p w14:paraId="20D28135" w14:textId="77777777" w:rsidR="0000007A" w:rsidRPr="008A57A3" w:rsidRDefault="0000007A" w:rsidP="00696CAD">
            <w:pPr>
              <w:pStyle w:val="BodyText"/>
              <w:ind w:left="90"/>
              <w:jc w:val="left"/>
              <w:rPr>
                <w:rFonts w:ascii="Arial" w:hAnsi="Arial" w:cs="Arial"/>
                <w:bCs/>
                <w:sz w:val="20"/>
                <w:szCs w:val="20"/>
                <w:lang w:val="en-GB"/>
              </w:rPr>
            </w:pPr>
            <w:r w:rsidRPr="008A57A3">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6006FDB0" w:rsidR="0000007A" w:rsidRPr="008A57A3" w:rsidRDefault="00E72A8E" w:rsidP="00F3669D">
            <w:pPr>
              <w:pStyle w:val="NormalWeb"/>
              <w:spacing w:before="0" w:beforeAutospacing="0" w:after="0" w:afterAutospacing="0"/>
              <w:rPr>
                <w:rFonts w:ascii="Arial" w:hAnsi="Arial" w:cs="Arial"/>
                <w:b/>
                <w:bCs/>
                <w:sz w:val="20"/>
                <w:szCs w:val="20"/>
                <w:highlight w:val="yellow"/>
                <w:lang w:val="en-GB"/>
              </w:rPr>
            </w:pPr>
            <w:r w:rsidRPr="008A57A3">
              <w:rPr>
                <w:rFonts w:ascii="Arial" w:hAnsi="Arial" w:cs="Arial"/>
                <w:b/>
                <w:bCs/>
                <w:sz w:val="20"/>
                <w:szCs w:val="20"/>
                <w:lang w:val="en-GB"/>
              </w:rPr>
              <w:t>Ms_BP</w:t>
            </w:r>
            <w:r w:rsidR="00FC432A" w:rsidRPr="008A57A3">
              <w:rPr>
                <w:rFonts w:ascii="Arial" w:hAnsi="Arial" w:cs="Arial"/>
                <w:b/>
                <w:bCs/>
                <w:sz w:val="20"/>
                <w:szCs w:val="20"/>
                <w:lang w:val="en-GB"/>
              </w:rPr>
              <w:t>R</w:t>
            </w:r>
            <w:r w:rsidRPr="008A57A3">
              <w:rPr>
                <w:rFonts w:ascii="Arial" w:hAnsi="Arial" w:cs="Arial"/>
                <w:b/>
                <w:bCs/>
                <w:sz w:val="20"/>
                <w:szCs w:val="20"/>
                <w:lang w:val="en-GB"/>
              </w:rPr>
              <w:t>_</w:t>
            </w:r>
            <w:r w:rsidR="00B46ED1" w:rsidRPr="008A57A3">
              <w:rPr>
                <w:rFonts w:ascii="Arial" w:hAnsi="Arial" w:cs="Arial"/>
                <w:b/>
                <w:bCs/>
                <w:sz w:val="20"/>
                <w:szCs w:val="20"/>
                <w:lang w:val="en-GB"/>
              </w:rPr>
              <w:t>5487</w:t>
            </w:r>
          </w:p>
        </w:tc>
      </w:tr>
      <w:tr w:rsidR="0000007A" w:rsidRPr="008A57A3" w14:paraId="05B60576" w14:textId="77777777" w:rsidTr="008A57A3">
        <w:trPr>
          <w:trHeight w:val="331"/>
        </w:trPr>
        <w:tc>
          <w:tcPr>
            <w:tcW w:w="1250" w:type="pct"/>
          </w:tcPr>
          <w:p w14:paraId="0196A627" w14:textId="77777777" w:rsidR="0000007A" w:rsidRPr="008A57A3" w:rsidRDefault="0000007A" w:rsidP="00696CAD">
            <w:pPr>
              <w:pStyle w:val="BodyText"/>
              <w:ind w:left="90"/>
              <w:jc w:val="left"/>
              <w:rPr>
                <w:rFonts w:ascii="Arial" w:hAnsi="Arial" w:cs="Arial"/>
                <w:bCs/>
                <w:sz w:val="20"/>
                <w:szCs w:val="20"/>
                <w:lang w:val="en-GB"/>
              </w:rPr>
            </w:pPr>
            <w:r w:rsidRPr="008A57A3">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38640D6C" w:rsidR="0000007A" w:rsidRPr="008A57A3" w:rsidRDefault="00B46ED1" w:rsidP="000450FC">
            <w:pPr>
              <w:pStyle w:val="NormalWeb"/>
              <w:spacing w:before="0" w:beforeAutospacing="0" w:after="0" w:afterAutospacing="0"/>
              <w:rPr>
                <w:rFonts w:ascii="Arial" w:hAnsi="Arial" w:cs="Arial"/>
                <w:b/>
                <w:sz w:val="20"/>
                <w:szCs w:val="20"/>
                <w:highlight w:val="yellow"/>
                <w:lang w:val="en-GB"/>
              </w:rPr>
            </w:pPr>
            <w:r w:rsidRPr="008A57A3">
              <w:rPr>
                <w:rFonts w:ascii="Arial" w:hAnsi="Arial" w:cs="Arial"/>
                <w:b/>
                <w:sz w:val="20"/>
                <w:szCs w:val="20"/>
                <w:lang w:val="en-GB"/>
              </w:rPr>
              <w:t>Impact of Eggshell Supplementation in Laying Hen Diets on Performance and Eggshell Quality</w:t>
            </w:r>
          </w:p>
        </w:tc>
      </w:tr>
      <w:tr w:rsidR="00CF0BBB" w:rsidRPr="008A57A3" w14:paraId="6D508B1C" w14:textId="77777777" w:rsidTr="008A57A3">
        <w:trPr>
          <w:trHeight w:val="332"/>
        </w:trPr>
        <w:tc>
          <w:tcPr>
            <w:tcW w:w="1250" w:type="pct"/>
          </w:tcPr>
          <w:p w14:paraId="32FC28F7" w14:textId="77777777" w:rsidR="00CF0BBB" w:rsidRPr="008A57A3" w:rsidRDefault="00CF0BBB" w:rsidP="00696CAD">
            <w:pPr>
              <w:pStyle w:val="BodyText"/>
              <w:ind w:left="90"/>
              <w:jc w:val="left"/>
              <w:rPr>
                <w:rFonts w:ascii="Arial" w:hAnsi="Arial" w:cs="Arial"/>
                <w:bCs/>
                <w:sz w:val="20"/>
                <w:szCs w:val="20"/>
                <w:lang w:val="en-GB"/>
              </w:rPr>
            </w:pPr>
            <w:r w:rsidRPr="008A57A3">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622CCF77" w:rsidR="00CF0BBB" w:rsidRPr="008A57A3" w:rsidRDefault="00B46ED1" w:rsidP="000450FC">
            <w:pPr>
              <w:pStyle w:val="NormalWeb"/>
              <w:spacing w:before="0" w:beforeAutospacing="0" w:after="0" w:afterAutospacing="0"/>
              <w:rPr>
                <w:rFonts w:ascii="Arial" w:hAnsi="Arial" w:cs="Arial"/>
                <w:b/>
                <w:sz w:val="20"/>
                <w:szCs w:val="20"/>
                <w:lang w:val="en-GB"/>
              </w:rPr>
            </w:pPr>
            <w:r w:rsidRPr="008A57A3">
              <w:rPr>
                <w:rFonts w:ascii="Arial" w:hAnsi="Arial" w:cs="Arial"/>
                <w:b/>
                <w:sz w:val="20"/>
                <w:szCs w:val="20"/>
                <w:lang w:val="en-GB"/>
              </w:rPr>
              <w:t>Book Chapter</w:t>
            </w:r>
          </w:p>
        </w:tc>
      </w:tr>
    </w:tbl>
    <w:p w14:paraId="32249541" w14:textId="77777777" w:rsidR="00732D9F" w:rsidRPr="008A57A3" w:rsidRDefault="00732D9F" w:rsidP="008A57A3">
      <w:pPr>
        <w:pStyle w:val="BodyText"/>
        <w:rPr>
          <w:rFonts w:ascii="Arial" w:hAnsi="Arial" w:cs="Arial"/>
          <w:bCs/>
          <w:sz w:val="20"/>
          <w:szCs w:val="20"/>
          <w:lang w:val="en-GB"/>
        </w:rPr>
      </w:pPr>
    </w:p>
    <w:p w14:paraId="558E8D4F" w14:textId="77777777" w:rsidR="00732D9F" w:rsidRPr="008A57A3" w:rsidRDefault="00732D9F"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A57A3" w14:paraId="71A94C1F" w14:textId="77777777" w:rsidTr="007222C8">
        <w:tc>
          <w:tcPr>
            <w:tcW w:w="5000" w:type="pct"/>
            <w:gridSpan w:val="3"/>
            <w:tcBorders>
              <w:top w:val="nil"/>
              <w:left w:val="nil"/>
              <w:right w:val="nil"/>
            </w:tcBorders>
            <w:noWrap/>
          </w:tcPr>
          <w:p w14:paraId="0BC15285" w14:textId="75BEB51F" w:rsidR="00F1171E" w:rsidRPr="008A57A3" w:rsidRDefault="00F1171E" w:rsidP="007222C8">
            <w:pPr>
              <w:pStyle w:val="Heading2"/>
              <w:jc w:val="left"/>
              <w:rPr>
                <w:rFonts w:ascii="Arial" w:hAnsi="Arial" w:cs="Arial"/>
                <w:lang w:val="en-GB"/>
              </w:rPr>
            </w:pPr>
            <w:r w:rsidRPr="008A57A3">
              <w:rPr>
                <w:rFonts w:ascii="Arial" w:hAnsi="Arial" w:cs="Arial"/>
                <w:highlight w:val="yellow"/>
                <w:lang w:val="en-GB"/>
              </w:rPr>
              <w:t>PART  1:</w:t>
            </w:r>
            <w:r w:rsidRPr="008A57A3">
              <w:rPr>
                <w:rFonts w:ascii="Arial" w:hAnsi="Arial" w:cs="Arial"/>
                <w:lang w:val="en-GB"/>
              </w:rPr>
              <w:t xml:space="preserve"> Comments</w:t>
            </w:r>
          </w:p>
          <w:p w14:paraId="1287753C" w14:textId="77777777" w:rsidR="00F1171E" w:rsidRPr="008A57A3" w:rsidRDefault="00F1171E" w:rsidP="007222C8">
            <w:pPr>
              <w:rPr>
                <w:rFonts w:ascii="Arial" w:hAnsi="Arial" w:cs="Arial"/>
                <w:sz w:val="20"/>
                <w:szCs w:val="20"/>
                <w:lang w:val="en-GB"/>
              </w:rPr>
            </w:pPr>
          </w:p>
        </w:tc>
      </w:tr>
      <w:tr w:rsidR="00F1171E" w:rsidRPr="008A57A3" w14:paraId="5EA12279" w14:textId="77777777" w:rsidTr="007222C8">
        <w:tc>
          <w:tcPr>
            <w:tcW w:w="1265" w:type="pct"/>
            <w:noWrap/>
          </w:tcPr>
          <w:p w14:paraId="7AE9682F" w14:textId="77777777" w:rsidR="00F1171E" w:rsidRPr="008A57A3" w:rsidRDefault="00F1171E" w:rsidP="007222C8">
            <w:pPr>
              <w:pStyle w:val="Heading2"/>
              <w:jc w:val="left"/>
              <w:rPr>
                <w:rFonts w:ascii="Arial" w:hAnsi="Arial" w:cs="Arial"/>
                <w:lang w:val="en-GB"/>
              </w:rPr>
            </w:pPr>
          </w:p>
        </w:tc>
        <w:tc>
          <w:tcPr>
            <w:tcW w:w="2212" w:type="pct"/>
          </w:tcPr>
          <w:p w14:paraId="5B8DBE06" w14:textId="77777777" w:rsidR="00F1171E" w:rsidRPr="008A57A3" w:rsidRDefault="00F1171E" w:rsidP="007222C8">
            <w:pPr>
              <w:pStyle w:val="Heading2"/>
              <w:jc w:val="left"/>
              <w:rPr>
                <w:rFonts w:ascii="Arial" w:hAnsi="Arial" w:cs="Arial"/>
                <w:lang w:val="en-GB"/>
              </w:rPr>
            </w:pPr>
            <w:r w:rsidRPr="008A57A3">
              <w:rPr>
                <w:rFonts w:ascii="Arial" w:hAnsi="Arial" w:cs="Arial"/>
                <w:lang w:val="en-GB"/>
              </w:rPr>
              <w:t>Reviewer’s comment</w:t>
            </w:r>
          </w:p>
          <w:p w14:paraId="674EDCCA" w14:textId="68731F61" w:rsidR="005B29CE" w:rsidRPr="008A57A3" w:rsidRDefault="005B29CE" w:rsidP="007A52B2">
            <w:pPr>
              <w:pStyle w:val="ListParagraph"/>
              <w:rPr>
                <w:rFonts w:ascii="Arial" w:hAnsi="Arial" w:cs="Arial"/>
                <w:sz w:val="20"/>
                <w:szCs w:val="20"/>
                <w:lang w:val="en-GB"/>
              </w:rPr>
            </w:pPr>
          </w:p>
        </w:tc>
        <w:tc>
          <w:tcPr>
            <w:tcW w:w="1523" w:type="pct"/>
          </w:tcPr>
          <w:p w14:paraId="57792C30" w14:textId="77777777" w:rsidR="00F1171E" w:rsidRPr="008A57A3" w:rsidRDefault="00F1171E" w:rsidP="007222C8">
            <w:pPr>
              <w:pStyle w:val="Heading2"/>
              <w:jc w:val="left"/>
              <w:rPr>
                <w:rFonts w:ascii="Arial" w:hAnsi="Arial" w:cs="Arial"/>
                <w:b w:val="0"/>
                <w:lang w:val="en-GB"/>
              </w:rPr>
            </w:pPr>
            <w:r w:rsidRPr="008A57A3">
              <w:rPr>
                <w:rFonts w:ascii="Arial" w:hAnsi="Arial" w:cs="Arial"/>
                <w:lang w:val="en-GB"/>
              </w:rPr>
              <w:t>Author’s Feedback</w:t>
            </w:r>
            <w:r w:rsidRPr="008A57A3">
              <w:rPr>
                <w:rFonts w:ascii="Arial" w:hAnsi="Arial" w:cs="Arial"/>
                <w:b w:val="0"/>
                <w:lang w:val="en-GB"/>
              </w:rPr>
              <w:t xml:space="preserve"> </w:t>
            </w:r>
            <w:r w:rsidRPr="008A57A3">
              <w:rPr>
                <w:rFonts w:ascii="Arial" w:hAnsi="Arial" w:cs="Arial"/>
                <w:b w:val="0"/>
                <w:i/>
                <w:lang w:val="en-GB"/>
              </w:rPr>
              <w:t>(Please correct the manuscript and highlight that part in the manuscript. It is mandatory that authors should write his/her feedback here)</w:t>
            </w:r>
          </w:p>
        </w:tc>
      </w:tr>
      <w:tr w:rsidR="00F1171E" w:rsidRPr="008A57A3" w14:paraId="5C0AB4EC" w14:textId="77777777" w:rsidTr="007222C8">
        <w:trPr>
          <w:trHeight w:val="1264"/>
        </w:trPr>
        <w:tc>
          <w:tcPr>
            <w:tcW w:w="1265" w:type="pct"/>
            <w:noWrap/>
          </w:tcPr>
          <w:p w14:paraId="66B47184" w14:textId="48030299" w:rsidR="00F1171E" w:rsidRPr="008A57A3" w:rsidRDefault="00F1171E" w:rsidP="007222C8">
            <w:pPr>
              <w:ind w:left="360"/>
              <w:rPr>
                <w:rFonts w:ascii="Arial" w:hAnsi="Arial" w:cs="Arial"/>
                <w:b/>
                <w:bCs/>
                <w:sz w:val="20"/>
                <w:szCs w:val="20"/>
                <w:lang w:val="en-GB"/>
              </w:rPr>
            </w:pPr>
            <w:r w:rsidRPr="008A57A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A57A3" w:rsidRDefault="00F1171E" w:rsidP="007222C8">
            <w:pPr>
              <w:ind w:left="360"/>
              <w:rPr>
                <w:rFonts w:ascii="Arial" w:eastAsia="MS Mincho" w:hAnsi="Arial" w:cs="Arial"/>
                <w:b/>
                <w:bCs/>
                <w:sz w:val="20"/>
                <w:szCs w:val="20"/>
                <w:lang w:val="en-GB"/>
              </w:rPr>
            </w:pPr>
          </w:p>
        </w:tc>
        <w:tc>
          <w:tcPr>
            <w:tcW w:w="2212" w:type="pct"/>
          </w:tcPr>
          <w:p w14:paraId="2C8FE526" w14:textId="77777777" w:rsidR="00F1171E" w:rsidRPr="008A57A3" w:rsidRDefault="006F7811" w:rsidP="007222C8">
            <w:pPr>
              <w:pStyle w:val="ListParagraph"/>
              <w:ind w:left="0"/>
              <w:rPr>
                <w:rFonts w:ascii="Arial" w:hAnsi="Arial" w:cs="Arial"/>
                <w:sz w:val="20"/>
                <w:szCs w:val="20"/>
                <w:lang w:val="en-GB"/>
              </w:rPr>
            </w:pPr>
            <w:r w:rsidRPr="008A57A3">
              <w:rPr>
                <w:rFonts w:ascii="Arial" w:hAnsi="Arial" w:cs="Arial"/>
                <w:sz w:val="20"/>
                <w:szCs w:val="20"/>
                <w:lang w:val="en-GB"/>
              </w:rPr>
              <w:t xml:space="preserve">This manuscript addresses the characterization and preparation of eggshell-based materials, which are gaining significance in sustainable material science. The topic is relevant to the scientific community due to its potential applications in environmental engineering and </w:t>
            </w:r>
            <w:proofErr w:type="spellStart"/>
            <w:r w:rsidRPr="008A57A3">
              <w:rPr>
                <w:rFonts w:ascii="Arial" w:hAnsi="Arial" w:cs="Arial"/>
                <w:sz w:val="20"/>
                <w:szCs w:val="20"/>
                <w:lang w:val="en-GB"/>
              </w:rPr>
              <w:t>biocomposites</w:t>
            </w:r>
            <w:proofErr w:type="spellEnd"/>
            <w:r w:rsidRPr="008A57A3">
              <w:rPr>
                <w:rFonts w:ascii="Arial" w:hAnsi="Arial" w:cs="Arial"/>
                <w:sz w:val="20"/>
                <w:szCs w:val="20"/>
                <w:lang w:val="en-GB"/>
              </w:rPr>
              <w:t>. However, to enhance its contribution, the manuscript should include more recent literature, original experimental data, and clearer methodological representation. With improvements, the work could be a useful reference in the field of eco-friendly material development.</w:t>
            </w:r>
          </w:p>
          <w:p w14:paraId="7DBC9196" w14:textId="198D2FB7" w:rsidR="00AD0FA5" w:rsidRPr="008A57A3" w:rsidRDefault="00AD0FA5" w:rsidP="007222C8">
            <w:pPr>
              <w:pStyle w:val="ListParagraph"/>
              <w:ind w:left="0"/>
              <w:rPr>
                <w:rFonts w:ascii="Arial" w:hAnsi="Arial" w:cs="Arial"/>
                <w:sz w:val="20"/>
                <w:szCs w:val="20"/>
                <w:lang w:val="en-GB"/>
              </w:rPr>
            </w:pPr>
          </w:p>
        </w:tc>
        <w:tc>
          <w:tcPr>
            <w:tcW w:w="1523" w:type="pct"/>
          </w:tcPr>
          <w:p w14:paraId="462A339C" w14:textId="77777777" w:rsidR="00F1171E" w:rsidRPr="008A57A3" w:rsidRDefault="00F1171E" w:rsidP="007222C8">
            <w:pPr>
              <w:pStyle w:val="Heading2"/>
              <w:jc w:val="left"/>
              <w:rPr>
                <w:rFonts w:ascii="Arial" w:hAnsi="Arial" w:cs="Arial"/>
                <w:b w:val="0"/>
                <w:lang w:val="en-GB"/>
              </w:rPr>
            </w:pPr>
          </w:p>
        </w:tc>
      </w:tr>
      <w:tr w:rsidR="00F1171E" w:rsidRPr="008A57A3" w14:paraId="0D8B5B2C" w14:textId="77777777" w:rsidTr="007222C8">
        <w:trPr>
          <w:trHeight w:val="1262"/>
        </w:trPr>
        <w:tc>
          <w:tcPr>
            <w:tcW w:w="1265" w:type="pct"/>
            <w:noWrap/>
          </w:tcPr>
          <w:p w14:paraId="21CBA5FE" w14:textId="77777777" w:rsidR="00F1171E" w:rsidRPr="008A57A3" w:rsidRDefault="00F1171E" w:rsidP="007222C8">
            <w:pPr>
              <w:ind w:left="360"/>
              <w:rPr>
                <w:rFonts w:ascii="Arial" w:hAnsi="Arial" w:cs="Arial"/>
                <w:b/>
                <w:bCs/>
                <w:sz w:val="20"/>
                <w:szCs w:val="20"/>
                <w:lang w:val="en-GB"/>
              </w:rPr>
            </w:pPr>
            <w:r w:rsidRPr="008A57A3">
              <w:rPr>
                <w:rFonts w:ascii="Arial" w:hAnsi="Arial" w:cs="Arial"/>
                <w:b/>
                <w:bCs/>
                <w:sz w:val="20"/>
                <w:szCs w:val="20"/>
                <w:lang w:val="en-GB"/>
              </w:rPr>
              <w:t>Is the title of the article suitable?</w:t>
            </w:r>
          </w:p>
          <w:p w14:paraId="1CABB61A" w14:textId="77777777" w:rsidR="00F1171E" w:rsidRPr="008A57A3" w:rsidRDefault="00F1171E" w:rsidP="007222C8">
            <w:pPr>
              <w:ind w:left="360"/>
              <w:rPr>
                <w:rFonts w:ascii="Arial" w:hAnsi="Arial" w:cs="Arial"/>
                <w:b/>
                <w:bCs/>
                <w:sz w:val="20"/>
                <w:szCs w:val="20"/>
                <w:lang w:val="en-GB"/>
              </w:rPr>
            </w:pPr>
            <w:r w:rsidRPr="008A57A3">
              <w:rPr>
                <w:rFonts w:ascii="Arial" w:hAnsi="Arial" w:cs="Arial"/>
                <w:b/>
                <w:bCs/>
                <w:sz w:val="20"/>
                <w:szCs w:val="20"/>
                <w:lang w:val="en-GB"/>
              </w:rPr>
              <w:t>(If not please suggest an alternative title)</w:t>
            </w:r>
          </w:p>
          <w:p w14:paraId="0275B919" w14:textId="77777777" w:rsidR="00F1171E" w:rsidRPr="008A57A3" w:rsidRDefault="00F1171E" w:rsidP="007222C8">
            <w:pPr>
              <w:pStyle w:val="Heading2"/>
              <w:jc w:val="left"/>
              <w:rPr>
                <w:rFonts w:ascii="Arial" w:hAnsi="Arial" w:cs="Arial"/>
                <w:u w:val="single"/>
                <w:lang w:val="en-GB"/>
              </w:rPr>
            </w:pPr>
          </w:p>
        </w:tc>
        <w:tc>
          <w:tcPr>
            <w:tcW w:w="2212" w:type="pct"/>
          </w:tcPr>
          <w:p w14:paraId="794AA9A7" w14:textId="598656FA" w:rsidR="00F1171E" w:rsidRPr="008A57A3" w:rsidRDefault="00C87725" w:rsidP="00C87725">
            <w:pPr>
              <w:rPr>
                <w:rFonts w:ascii="Arial" w:hAnsi="Arial" w:cs="Arial"/>
                <w:sz w:val="20"/>
                <w:szCs w:val="20"/>
                <w:lang w:val="en-GB"/>
              </w:rPr>
            </w:pPr>
            <w:r w:rsidRPr="008A57A3">
              <w:rPr>
                <w:rFonts w:ascii="Arial" w:hAnsi="Arial" w:cs="Arial"/>
                <w:sz w:val="20"/>
                <w:szCs w:val="20"/>
                <w:lang w:val="en-GB"/>
              </w:rPr>
              <w:t>Yes, the title of the article is well-aligned with the content of the manuscript and accurately reflects its scope and focus.</w:t>
            </w:r>
          </w:p>
        </w:tc>
        <w:tc>
          <w:tcPr>
            <w:tcW w:w="1523" w:type="pct"/>
          </w:tcPr>
          <w:p w14:paraId="405B6701" w14:textId="77777777" w:rsidR="00F1171E" w:rsidRPr="008A57A3" w:rsidRDefault="00F1171E" w:rsidP="007222C8">
            <w:pPr>
              <w:pStyle w:val="Heading2"/>
              <w:jc w:val="left"/>
              <w:rPr>
                <w:rFonts w:ascii="Arial" w:hAnsi="Arial" w:cs="Arial"/>
                <w:b w:val="0"/>
                <w:lang w:val="en-GB"/>
              </w:rPr>
            </w:pPr>
          </w:p>
        </w:tc>
      </w:tr>
      <w:tr w:rsidR="00F1171E" w:rsidRPr="008A57A3" w14:paraId="5604762A" w14:textId="77777777" w:rsidTr="007222C8">
        <w:trPr>
          <w:trHeight w:val="1262"/>
        </w:trPr>
        <w:tc>
          <w:tcPr>
            <w:tcW w:w="1265" w:type="pct"/>
            <w:noWrap/>
          </w:tcPr>
          <w:p w14:paraId="3635573D" w14:textId="77777777" w:rsidR="00F1171E" w:rsidRPr="008A57A3" w:rsidRDefault="00F1171E" w:rsidP="007222C8">
            <w:pPr>
              <w:pStyle w:val="Heading2"/>
              <w:ind w:left="360"/>
              <w:jc w:val="left"/>
              <w:rPr>
                <w:rFonts w:ascii="Arial" w:hAnsi="Arial" w:cs="Arial"/>
                <w:lang w:val="en-GB"/>
              </w:rPr>
            </w:pPr>
            <w:r w:rsidRPr="008A57A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A57A3" w:rsidRDefault="00F1171E" w:rsidP="007222C8">
            <w:pPr>
              <w:pStyle w:val="Heading2"/>
              <w:jc w:val="left"/>
              <w:rPr>
                <w:rFonts w:ascii="Arial" w:hAnsi="Arial" w:cs="Arial"/>
                <w:u w:val="single"/>
                <w:lang w:val="en-GB"/>
              </w:rPr>
            </w:pPr>
          </w:p>
        </w:tc>
        <w:tc>
          <w:tcPr>
            <w:tcW w:w="2212" w:type="pct"/>
          </w:tcPr>
          <w:p w14:paraId="7AD73DC7" w14:textId="0A779AE8" w:rsidR="00AD0FA5" w:rsidRPr="008A57A3" w:rsidRDefault="00AD0FA5" w:rsidP="00AD0FA5">
            <w:pPr>
              <w:rPr>
                <w:rFonts w:ascii="Arial" w:hAnsi="Arial" w:cs="Arial"/>
                <w:sz w:val="20"/>
                <w:szCs w:val="20"/>
                <w:lang w:val="en-GB"/>
              </w:rPr>
            </w:pPr>
            <w:r w:rsidRPr="008A57A3">
              <w:rPr>
                <w:rFonts w:ascii="Arial" w:hAnsi="Arial" w:cs="Arial"/>
                <w:sz w:val="20"/>
                <w:szCs w:val="20"/>
                <w:lang w:val="en-GB"/>
              </w:rPr>
              <w:t>The abstract provides a general overview but lacks clarity on the researc</w:t>
            </w:r>
            <w:r w:rsidR="00F93E3F" w:rsidRPr="008A57A3">
              <w:rPr>
                <w:rFonts w:ascii="Arial" w:hAnsi="Arial" w:cs="Arial"/>
                <w:sz w:val="20"/>
                <w:szCs w:val="20"/>
                <w:lang w:val="en-GB"/>
              </w:rPr>
              <w:t>h methodology, key findings</w:t>
            </w:r>
            <w:r w:rsidRPr="008A57A3">
              <w:rPr>
                <w:rFonts w:ascii="Arial" w:hAnsi="Arial" w:cs="Arial"/>
                <w:sz w:val="20"/>
                <w:szCs w:val="20"/>
                <w:lang w:val="en-GB"/>
              </w:rPr>
              <w:t>.</w:t>
            </w:r>
          </w:p>
          <w:p w14:paraId="32DC4925" w14:textId="00B86EEC" w:rsidR="00AD0FA5" w:rsidRPr="008A57A3" w:rsidRDefault="00AD0FA5" w:rsidP="00AD0FA5">
            <w:pPr>
              <w:ind w:left="360"/>
              <w:rPr>
                <w:rFonts w:ascii="Arial" w:hAnsi="Arial" w:cs="Arial"/>
                <w:b/>
                <w:bCs/>
                <w:sz w:val="20"/>
                <w:szCs w:val="20"/>
                <w:lang w:val="en-GB"/>
              </w:rPr>
            </w:pPr>
            <w:r w:rsidRPr="008A57A3">
              <w:rPr>
                <w:rFonts w:ascii="Arial" w:hAnsi="Arial" w:cs="Arial"/>
                <w:b/>
                <w:bCs/>
                <w:sz w:val="20"/>
                <w:szCs w:val="20"/>
                <w:lang w:val="en-GB"/>
              </w:rPr>
              <w:t>Suggestions:</w:t>
            </w:r>
          </w:p>
          <w:p w14:paraId="30152691" w14:textId="1760F5F2" w:rsidR="00AD0FA5" w:rsidRPr="008A57A3" w:rsidRDefault="00AD0FA5" w:rsidP="00AD0FA5">
            <w:pPr>
              <w:pStyle w:val="ListParagraph"/>
              <w:numPr>
                <w:ilvl w:val="0"/>
                <w:numId w:val="12"/>
              </w:numPr>
              <w:rPr>
                <w:rFonts w:ascii="Arial" w:hAnsi="Arial" w:cs="Arial"/>
                <w:sz w:val="20"/>
                <w:szCs w:val="20"/>
                <w:lang w:val="en-GB"/>
              </w:rPr>
            </w:pPr>
            <w:r w:rsidRPr="008A57A3">
              <w:rPr>
                <w:rFonts w:ascii="Arial" w:hAnsi="Arial" w:cs="Arial"/>
                <w:sz w:val="20"/>
                <w:szCs w:val="20"/>
                <w:lang w:val="en-GB"/>
              </w:rPr>
              <w:t>Mention if the work is experimental or review-based.</w:t>
            </w:r>
          </w:p>
          <w:p w14:paraId="4F515F22" w14:textId="0F7A4B15" w:rsidR="00AD0FA5" w:rsidRPr="008A57A3" w:rsidRDefault="00AD0FA5" w:rsidP="00AD0FA5">
            <w:pPr>
              <w:pStyle w:val="ListParagraph"/>
              <w:numPr>
                <w:ilvl w:val="0"/>
                <w:numId w:val="12"/>
              </w:numPr>
              <w:rPr>
                <w:rFonts w:ascii="Arial" w:hAnsi="Arial" w:cs="Arial"/>
                <w:sz w:val="20"/>
                <w:szCs w:val="20"/>
                <w:lang w:val="en-GB"/>
              </w:rPr>
            </w:pPr>
            <w:r w:rsidRPr="008A57A3">
              <w:rPr>
                <w:rFonts w:ascii="Arial" w:hAnsi="Arial" w:cs="Arial"/>
                <w:sz w:val="20"/>
                <w:szCs w:val="20"/>
                <w:lang w:val="en-GB"/>
              </w:rPr>
              <w:t>Include specific outcomes or metrics (e.g., improvement in material strength, composition data, or application relevance).</w:t>
            </w:r>
          </w:p>
          <w:p w14:paraId="0FB7E83A" w14:textId="7FBB8A3E" w:rsidR="00F1171E" w:rsidRPr="008A57A3" w:rsidRDefault="00AD0FA5" w:rsidP="00AD0FA5">
            <w:pPr>
              <w:pStyle w:val="ListParagraph"/>
              <w:numPr>
                <w:ilvl w:val="0"/>
                <w:numId w:val="12"/>
              </w:numPr>
              <w:rPr>
                <w:rFonts w:ascii="Arial" w:hAnsi="Arial" w:cs="Arial"/>
                <w:b/>
                <w:bCs/>
                <w:sz w:val="20"/>
                <w:szCs w:val="20"/>
                <w:lang w:val="en-GB"/>
              </w:rPr>
            </w:pPr>
            <w:r w:rsidRPr="008A57A3">
              <w:rPr>
                <w:rFonts w:ascii="Arial" w:hAnsi="Arial" w:cs="Arial"/>
                <w:sz w:val="20"/>
                <w:szCs w:val="20"/>
                <w:lang w:val="en-GB"/>
              </w:rPr>
              <w:t>Clarify what distinguishes this study from existing literature.</w:t>
            </w:r>
          </w:p>
        </w:tc>
        <w:tc>
          <w:tcPr>
            <w:tcW w:w="1523" w:type="pct"/>
          </w:tcPr>
          <w:p w14:paraId="1D54B730" w14:textId="77777777" w:rsidR="00F1171E" w:rsidRPr="008A57A3" w:rsidRDefault="00F1171E" w:rsidP="007222C8">
            <w:pPr>
              <w:pStyle w:val="Heading2"/>
              <w:jc w:val="left"/>
              <w:rPr>
                <w:rFonts w:ascii="Arial" w:hAnsi="Arial" w:cs="Arial"/>
                <w:b w:val="0"/>
                <w:lang w:val="en-GB"/>
              </w:rPr>
            </w:pPr>
          </w:p>
        </w:tc>
      </w:tr>
      <w:tr w:rsidR="00F1171E" w:rsidRPr="008A57A3" w14:paraId="2F579F54" w14:textId="77777777" w:rsidTr="007222C8">
        <w:trPr>
          <w:trHeight w:val="859"/>
        </w:trPr>
        <w:tc>
          <w:tcPr>
            <w:tcW w:w="1265" w:type="pct"/>
            <w:noWrap/>
          </w:tcPr>
          <w:p w14:paraId="04361F46" w14:textId="368783AB" w:rsidR="00F1171E" w:rsidRPr="008A57A3" w:rsidRDefault="00DC6FED" w:rsidP="007222C8">
            <w:pPr>
              <w:ind w:left="360"/>
              <w:rPr>
                <w:rFonts w:ascii="Arial" w:hAnsi="Arial" w:cs="Arial"/>
                <w:b/>
                <w:bCs/>
                <w:sz w:val="20"/>
                <w:szCs w:val="20"/>
                <w:u w:val="single"/>
                <w:lang w:val="en-GB"/>
              </w:rPr>
            </w:pPr>
            <w:r w:rsidRPr="008A57A3">
              <w:rPr>
                <w:rFonts w:ascii="Arial" w:hAnsi="Arial" w:cs="Arial"/>
                <w:b/>
                <w:bCs/>
                <w:sz w:val="20"/>
                <w:szCs w:val="20"/>
                <w:lang w:val="en-GB"/>
              </w:rPr>
              <w:t xml:space="preserve">Is the manuscript scientifically, correct? Please write here. </w:t>
            </w:r>
          </w:p>
        </w:tc>
        <w:tc>
          <w:tcPr>
            <w:tcW w:w="2212" w:type="pct"/>
          </w:tcPr>
          <w:p w14:paraId="01AA6AC6" w14:textId="648F65AD" w:rsidR="00AD0FA5" w:rsidRPr="008A57A3" w:rsidRDefault="00AD0FA5" w:rsidP="00AD0FA5">
            <w:pPr>
              <w:rPr>
                <w:rFonts w:ascii="Arial" w:hAnsi="Arial" w:cs="Arial"/>
                <w:sz w:val="20"/>
                <w:szCs w:val="20"/>
                <w:lang w:val="en-GB"/>
              </w:rPr>
            </w:pPr>
            <w:r w:rsidRPr="008A57A3">
              <w:rPr>
                <w:rFonts w:ascii="Arial" w:hAnsi="Arial" w:cs="Arial"/>
                <w:sz w:val="20"/>
                <w:szCs w:val="20"/>
                <w:lang w:val="en-GB"/>
              </w:rPr>
              <w:t>The manuscript presents a conceptually sound topic, but several improvements are needed to meet scientific standards:</w:t>
            </w:r>
          </w:p>
          <w:p w14:paraId="775CB374" w14:textId="75DC9462" w:rsidR="00AD0FA5" w:rsidRPr="008A57A3" w:rsidRDefault="00AD0FA5" w:rsidP="00AD0FA5">
            <w:pPr>
              <w:pStyle w:val="ListParagraph"/>
              <w:numPr>
                <w:ilvl w:val="0"/>
                <w:numId w:val="13"/>
              </w:numPr>
              <w:rPr>
                <w:rFonts w:ascii="Arial" w:hAnsi="Arial" w:cs="Arial"/>
                <w:sz w:val="20"/>
                <w:szCs w:val="20"/>
                <w:lang w:val="en-GB"/>
              </w:rPr>
            </w:pPr>
            <w:r w:rsidRPr="008A57A3">
              <w:rPr>
                <w:rFonts w:ascii="Arial" w:hAnsi="Arial" w:cs="Arial"/>
                <w:sz w:val="20"/>
                <w:szCs w:val="20"/>
                <w:lang w:val="en-GB"/>
              </w:rPr>
              <w:t>Table 2 formatting needs revision for clarity.</w:t>
            </w:r>
          </w:p>
          <w:p w14:paraId="2CE6D58E" w14:textId="06088B9F" w:rsidR="00AD0FA5" w:rsidRPr="008A57A3" w:rsidRDefault="00AD0FA5" w:rsidP="00AD0FA5">
            <w:pPr>
              <w:pStyle w:val="ListParagraph"/>
              <w:numPr>
                <w:ilvl w:val="0"/>
                <w:numId w:val="13"/>
              </w:numPr>
              <w:rPr>
                <w:rFonts w:ascii="Arial" w:hAnsi="Arial" w:cs="Arial"/>
                <w:sz w:val="20"/>
                <w:szCs w:val="20"/>
                <w:lang w:val="en-GB"/>
              </w:rPr>
            </w:pPr>
            <w:r w:rsidRPr="008A57A3">
              <w:rPr>
                <w:rFonts w:ascii="Arial" w:hAnsi="Arial" w:cs="Arial"/>
                <w:sz w:val="20"/>
                <w:szCs w:val="20"/>
                <w:lang w:val="en-GB"/>
              </w:rPr>
              <w:t>Original experimental data should replace generalized literature citations on eggshell composition.</w:t>
            </w:r>
          </w:p>
          <w:p w14:paraId="19F3BA4E" w14:textId="17279F49" w:rsidR="00AD0FA5" w:rsidRPr="008A57A3" w:rsidRDefault="00AD0FA5" w:rsidP="00AD0FA5">
            <w:pPr>
              <w:pStyle w:val="ListParagraph"/>
              <w:numPr>
                <w:ilvl w:val="0"/>
                <w:numId w:val="13"/>
              </w:numPr>
              <w:rPr>
                <w:rFonts w:ascii="Arial" w:hAnsi="Arial" w:cs="Arial"/>
                <w:sz w:val="20"/>
                <w:szCs w:val="20"/>
                <w:lang w:val="en-GB"/>
              </w:rPr>
            </w:pPr>
            <w:r w:rsidRPr="008A57A3">
              <w:rPr>
                <w:rFonts w:ascii="Arial" w:hAnsi="Arial" w:cs="Arial"/>
                <w:sz w:val="20"/>
                <w:szCs w:val="20"/>
                <w:lang w:val="en-GB"/>
              </w:rPr>
              <w:t>Recent references (2022–2025) are lacking and should be included to reflect current trends.</w:t>
            </w:r>
          </w:p>
          <w:p w14:paraId="2A7CC650" w14:textId="0F777758" w:rsidR="00AD0FA5" w:rsidRPr="008A57A3" w:rsidRDefault="00AD0FA5" w:rsidP="00AD0FA5">
            <w:pPr>
              <w:pStyle w:val="ListParagraph"/>
              <w:numPr>
                <w:ilvl w:val="0"/>
                <w:numId w:val="13"/>
              </w:numPr>
              <w:rPr>
                <w:rFonts w:ascii="Arial" w:hAnsi="Arial" w:cs="Arial"/>
                <w:sz w:val="20"/>
                <w:szCs w:val="20"/>
                <w:lang w:val="en-GB"/>
              </w:rPr>
            </w:pPr>
            <w:r w:rsidRPr="008A57A3">
              <w:rPr>
                <w:rFonts w:ascii="Arial" w:hAnsi="Arial" w:cs="Arial"/>
                <w:sz w:val="20"/>
                <w:szCs w:val="20"/>
                <w:lang w:val="en-GB"/>
              </w:rPr>
              <w:t>Methodology description should be enhanced with a flowchart or visual aid.</w:t>
            </w:r>
          </w:p>
          <w:p w14:paraId="2B5A7721" w14:textId="06C0E623" w:rsidR="00F1171E" w:rsidRPr="008A57A3" w:rsidRDefault="00AD0FA5" w:rsidP="00AD0FA5">
            <w:pPr>
              <w:pStyle w:val="ListParagraph"/>
              <w:numPr>
                <w:ilvl w:val="0"/>
                <w:numId w:val="13"/>
              </w:numPr>
              <w:rPr>
                <w:rFonts w:ascii="Arial" w:hAnsi="Arial" w:cs="Arial"/>
                <w:b/>
                <w:bCs/>
                <w:sz w:val="20"/>
                <w:szCs w:val="20"/>
                <w:lang w:val="en-GB"/>
              </w:rPr>
            </w:pPr>
            <w:r w:rsidRPr="008A57A3">
              <w:rPr>
                <w:rFonts w:ascii="Arial" w:hAnsi="Arial" w:cs="Arial"/>
                <w:sz w:val="20"/>
                <w:szCs w:val="20"/>
                <w:lang w:val="en-GB"/>
              </w:rPr>
              <w:t>Comparative analysis (especially for inspection techniques) in tabular form would add value.</w:t>
            </w:r>
          </w:p>
        </w:tc>
        <w:tc>
          <w:tcPr>
            <w:tcW w:w="1523" w:type="pct"/>
          </w:tcPr>
          <w:p w14:paraId="4898F764" w14:textId="77777777" w:rsidR="00F1171E" w:rsidRPr="008A57A3" w:rsidRDefault="00F1171E" w:rsidP="007222C8">
            <w:pPr>
              <w:pStyle w:val="Heading2"/>
              <w:jc w:val="left"/>
              <w:rPr>
                <w:rFonts w:ascii="Arial" w:hAnsi="Arial" w:cs="Arial"/>
                <w:b w:val="0"/>
                <w:lang w:val="en-GB"/>
              </w:rPr>
            </w:pPr>
          </w:p>
        </w:tc>
      </w:tr>
      <w:tr w:rsidR="00F1171E" w:rsidRPr="008A57A3" w14:paraId="73739464" w14:textId="77777777" w:rsidTr="007222C8">
        <w:trPr>
          <w:trHeight w:val="703"/>
        </w:trPr>
        <w:tc>
          <w:tcPr>
            <w:tcW w:w="1265" w:type="pct"/>
            <w:noWrap/>
          </w:tcPr>
          <w:p w14:paraId="09C25322" w14:textId="77777777" w:rsidR="00F1171E" w:rsidRPr="008A57A3" w:rsidRDefault="00F1171E" w:rsidP="007222C8">
            <w:pPr>
              <w:ind w:left="360"/>
              <w:rPr>
                <w:rFonts w:ascii="Arial" w:hAnsi="Arial" w:cs="Arial"/>
                <w:b/>
                <w:bCs/>
                <w:sz w:val="20"/>
                <w:szCs w:val="20"/>
                <w:lang w:val="en-GB"/>
              </w:rPr>
            </w:pPr>
            <w:r w:rsidRPr="008A57A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A57A3" w:rsidRDefault="00F1171E" w:rsidP="007222C8">
            <w:pPr>
              <w:ind w:left="360"/>
              <w:rPr>
                <w:rFonts w:ascii="Arial" w:hAnsi="Arial" w:cs="Arial"/>
                <w:b/>
                <w:bCs/>
                <w:sz w:val="20"/>
                <w:szCs w:val="20"/>
                <w:u w:val="single"/>
                <w:lang w:val="en-GB"/>
              </w:rPr>
            </w:pPr>
            <w:r w:rsidRPr="008A57A3">
              <w:rPr>
                <w:rFonts w:ascii="Arial" w:hAnsi="Arial" w:cs="Arial"/>
                <w:b/>
                <w:bCs/>
                <w:sz w:val="20"/>
                <w:szCs w:val="20"/>
                <w:u w:val="single"/>
                <w:lang w:val="en-GB"/>
              </w:rPr>
              <w:t>-</w:t>
            </w:r>
          </w:p>
        </w:tc>
        <w:tc>
          <w:tcPr>
            <w:tcW w:w="2212" w:type="pct"/>
          </w:tcPr>
          <w:p w14:paraId="2DB637D5" w14:textId="5809D202" w:rsidR="00AD0FA5" w:rsidRPr="008A57A3" w:rsidRDefault="00AD0FA5" w:rsidP="00AD0FA5">
            <w:pPr>
              <w:rPr>
                <w:rFonts w:ascii="Arial" w:hAnsi="Arial" w:cs="Arial"/>
                <w:sz w:val="20"/>
                <w:szCs w:val="20"/>
                <w:lang w:val="en-GB"/>
              </w:rPr>
            </w:pPr>
            <w:r w:rsidRPr="008A57A3">
              <w:rPr>
                <w:rFonts w:ascii="Arial" w:hAnsi="Arial" w:cs="Arial"/>
                <w:sz w:val="20"/>
                <w:szCs w:val="20"/>
                <w:lang w:val="en-GB"/>
              </w:rPr>
              <w:t>The reference list lacks citations from the most recent years (2022, 23&amp; 2025). The inclusion of high-impact, recent studies is highly recommended to support the relevance and depth of the review.</w:t>
            </w:r>
          </w:p>
          <w:p w14:paraId="11490CC8" w14:textId="348E01B1" w:rsidR="00AD0FA5" w:rsidRPr="008A57A3" w:rsidRDefault="00AD0FA5" w:rsidP="00AD0FA5">
            <w:pPr>
              <w:rPr>
                <w:rFonts w:ascii="Arial" w:hAnsi="Arial" w:cs="Arial"/>
                <w:b/>
                <w:bCs/>
                <w:sz w:val="20"/>
                <w:szCs w:val="20"/>
                <w:lang w:val="en-GB"/>
              </w:rPr>
            </w:pPr>
            <w:r w:rsidRPr="008A57A3">
              <w:rPr>
                <w:rFonts w:ascii="Arial" w:hAnsi="Arial" w:cs="Arial"/>
                <w:b/>
                <w:bCs/>
                <w:sz w:val="20"/>
                <w:szCs w:val="20"/>
                <w:lang w:val="en-GB"/>
              </w:rPr>
              <w:t>Suggested additions:</w:t>
            </w:r>
          </w:p>
          <w:p w14:paraId="42B59902" w14:textId="1F3E0AC7" w:rsidR="00AD0FA5" w:rsidRPr="008A57A3" w:rsidRDefault="00AD0FA5" w:rsidP="00AD0FA5">
            <w:pPr>
              <w:pStyle w:val="ListParagraph"/>
              <w:numPr>
                <w:ilvl w:val="0"/>
                <w:numId w:val="14"/>
              </w:numPr>
              <w:rPr>
                <w:rFonts w:ascii="Arial" w:hAnsi="Arial" w:cs="Arial"/>
                <w:sz w:val="20"/>
                <w:szCs w:val="20"/>
                <w:lang w:val="en-GB"/>
              </w:rPr>
            </w:pPr>
            <w:r w:rsidRPr="008A57A3">
              <w:rPr>
                <w:rFonts w:ascii="Arial" w:hAnsi="Arial" w:cs="Arial"/>
                <w:sz w:val="20"/>
                <w:szCs w:val="20"/>
                <w:lang w:val="en-GB"/>
              </w:rPr>
              <w:t xml:space="preserve">Recent publications from Elsevier, Springer, or Nature on eggshell </w:t>
            </w:r>
            <w:proofErr w:type="spellStart"/>
            <w:r w:rsidRPr="008A57A3">
              <w:rPr>
                <w:rFonts w:ascii="Arial" w:hAnsi="Arial" w:cs="Arial"/>
                <w:sz w:val="20"/>
                <w:szCs w:val="20"/>
                <w:lang w:val="en-GB"/>
              </w:rPr>
              <w:t>biocomposites</w:t>
            </w:r>
            <w:proofErr w:type="spellEnd"/>
            <w:r w:rsidRPr="008A57A3">
              <w:rPr>
                <w:rFonts w:ascii="Arial" w:hAnsi="Arial" w:cs="Arial"/>
                <w:sz w:val="20"/>
                <w:szCs w:val="20"/>
                <w:lang w:val="en-GB"/>
              </w:rPr>
              <w:t xml:space="preserve"> or waste-derived materials.</w:t>
            </w:r>
          </w:p>
          <w:p w14:paraId="24FE0567" w14:textId="4BBBB379" w:rsidR="00F1171E" w:rsidRPr="008A57A3" w:rsidRDefault="00AD0FA5" w:rsidP="00AD0FA5">
            <w:pPr>
              <w:pStyle w:val="ListParagraph"/>
              <w:numPr>
                <w:ilvl w:val="0"/>
                <w:numId w:val="14"/>
              </w:numPr>
              <w:rPr>
                <w:rFonts w:ascii="Arial" w:hAnsi="Arial" w:cs="Arial"/>
                <w:b/>
                <w:bCs/>
                <w:sz w:val="20"/>
                <w:szCs w:val="20"/>
                <w:lang w:val="en-GB"/>
              </w:rPr>
            </w:pPr>
            <w:r w:rsidRPr="008A57A3">
              <w:rPr>
                <w:rFonts w:ascii="Arial" w:hAnsi="Arial" w:cs="Arial"/>
                <w:sz w:val="20"/>
                <w:szCs w:val="20"/>
                <w:lang w:val="en-GB"/>
              </w:rPr>
              <w:t>Current reviews or experimental studies on sustainable calcium-based materials.</w:t>
            </w:r>
          </w:p>
        </w:tc>
        <w:tc>
          <w:tcPr>
            <w:tcW w:w="1523" w:type="pct"/>
          </w:tcPr>
          <w:p w14:paraId="40220055" w14:textId="77777777" w:rsidR="00F1171E" w:rsidRPr="008A57A3" w:rsidRDefault="00F1171E" w:rsidP="007222C8">
            <w:pPr>
              <w:pStyle w:val="Heading2"/>
              <w:jc w:val="left"/>
              <w:rPr>
                <w:rFonts w:ascii="Arial" w:hAnsi="Arial" w:cs="Arial"/>
                <w:b w:val="0"/>
                <w:lang w:val="en-GB"/>
              </w:rPr>
            </w:pPr>
          </w:p>
        </w:tc>
      </w:tr>
      <w:tr w:rsidR="00F1171E" w:rsidRPr="008A57A3" w14:paraId="73CC4A50" w14:textId="77777777" w:rsidTr="007222C8">
        <w:trPr>
          <w:trHeight w:val="386"/>
        </w:trPr>
        <w:tc>
          <w:tcPr>
            <w:tcW w:w="1265" w:type="pct"/>
            <w:noWrap/>
          </w:tcPr>
          <w:p w14:paraId="029CE8D0" w14:textId="77777777" w:rsidR="00F1171E" w:rsidRPr="008A57A3" w:rsidRDefault="00F1171E" w:rsidP="007222C8">
            <w:pPr>
              <w:pStyle w:val="Heading2"/>
              <w:jc w:val="left"/>
              <w:rPr>
                <w:rFonts w:ascii="Arial" w:hAnsi="Arial" w:cs="Arial"/>
                <w:b w:val="0"/>
                <w:lang w:val="en-GB"/>
              </w:rPr>
            </w:pPr>
          </w:p>
          <w:p w14:paraId="589C16C7" w14:textId="77777777" w:rsidR="00F1171E" w:rsidRPr="008A57A3" w:rsidRDefault="00F1171E" w:rsidP="007222C8">
            <w:pPr>
              <w:pStyle w:val="Heading2"/>
              <w:ind w:left="360"/>
              <w:jc w:val="left"/>
              <w:rPr>
                <w:rFonts w:ascii="Arial" w:hAnsi="Arial" w:cs="Arial"/>
                <w:bCs w:val="0"/>
                <w:lang w:val="en-GB"/>
              </w:rPr>
            </w:pPr>
            <w:r w:rsidRPr="008A57A3">
              <w:rPr>
                <w:rFonts w:ascii="Arial" w:hAnsi="Arial" w:cs="Arial"/>
                <w:bCs w:val="0"/>
                <w:lang w:val="en-GB"/>
              </w:rPr>
              <w:t>Is the language/English quality of the article suitable for scholarly communications?</w:t>
            </w:r>
          </w:p>
          <w:p w14:paraId="7722B85E" w14:textId="77777777" w:rsidR="00F1171E" w:rsidRPr="008A57A3" w:rsidRDefault="00F1171E" w:rsidP="007222C8">
            <w:pPr>
              <w:rPr>
                <w:rFonts w:ascii="Arial" w:hAnsi="Arial" w:cs="Arial"/>
                <w:sz w:val="20"/>
                <w:szCs w:val="20"/>
                <w:lang w:val="en-GB"/>
              </w:rPr>
            </w:pPr>
          </w:p>
        </w:tc>
        <w:tc>
          <w:tcPr>
            <w:tcW w:w="2212" w:type="pct"/>
          </w:tcPr>
          <w:p w14:paraId="0A07EA75" w14:textId="77777777" w:rsidR="00F1171E" w:rsidRPr="008A57A3" w:rsidRDefault="00F1171E" w:rsidP="007222C8">
            <w:pPr>
              <w:rPr>
                <w:rFonts w:ascii="Arial" w:hAnsi="Arial" w:cs="Arial"/>
                <w:sz w:val="20"/>
                <w:szCs w:val="20"/>
                <w:lang w:val="en-GB"/>
              </w:rPr>
            </w:pPr>
          </w:p>
          <w:p w14:paraId="297F52DB" w14:textId="5C4C9A29" w:rsidR="00F1171E" w:rsidRPr="008A57A3" w:rsidRDefault="00AD0FA5" w:rsidP="007222C8">
            <w:pPr>
              <w:rPr>
                <w:rFonts w:ascii="Arial" w:hAnsi="Arial" w:cs="Arial"/>
                <w:sz w:val="20"/>
                <w:szCs w:val="20"/>
                <w:lang w:val="en-GB"/>
              </w:rPr>
            </w:pPr>
            <w:r w:rsidRPr="008A57A3">
              <w:rPr>
                <w:rFonts w:ascii="Arial" w:hAnsi="Arial" w:cs="Arial"/>
                <w:sz w:val="20"/>
                <w:szCs w:val="20"/>
                <w:lang w:val="en-GB"/>
              </w:rPr>
              <w:t>The manuscript needs moderate language editing. While the overall message is understandable, some sentences are generic or awkwardly phrased.</w:t>
            </w:r>
          </w:p>
          <w:p w14:paraId="149A6CEF" w14:textId="77777777" w:rsidR="00F1171E" w:rsidRPr="008A57A3" w:rsidRDefault="00F1171E" w:rsidP="007222C8">
            <w:pPr>
              <w:rPr>
                <w:rFonts w:ascii="Arial" w:hAnsi="Arial" w:cs="Arial"/>
                <w:sz w:val="20"/>
                <w:szCs w:val="20"/>
                <w:lang w:val="en-GB"/>
              </w:rPr>
            </w:pPr>
          </w:p>
        </w:tc>
        <w:tc>
          <w:tcPr>
            <w:tcW w:w="1523" w:type="pct"/>
          </w:tcPr>
          <w:p w14:paraId="0351CA58" w14:textId="77777777" w:rsidR="00F1171E" w:rsidRPr="008A57A3" w:rsidRDefault="00F1171E" w:rsidP="007222C8">
            <w:pPr>
              <w:rPr>
                <w:rFonts w:ascii="Arial" w:hAnsi="Arial" w:cs="Arial"/>
                <w:sz w:val="20"/>
                <w:szCs w:val="20"/>
                <w:lang w:val="en-GB"/>
              </w:rPr>
            </w:pPr>
          </w:p>
        </w:tc>
      </w:tr>
      <w:tr w:rsidR="00F1171E" w:rsidRPr="008A57A3" w14:paraId="20A16C0C" w14:textId="77777777" w:rsidTr="007222C8">
        <w:trPr>
          <w:trHeight w:val="1178"/>
        </w:trPr>
        <w:tc>
          <w:tcPr>
            <w:tcW w:w="1265" w:type="pct"/>
            <w:noWrap/>
          </w:tcPr>
          <w:p w14:paraId="7F4BCFAE" w14:textId="77777777" w:rsidR="00F1171E" w:rsidRPr="008A57A3" w:rsidRDefault="00F1171E" w:rsidP="007222C8">
            <w:pPr>
              <w:pStyle w:val="Heading2"/>
              <w:jc w:val="left"/>
              <w:rPr>
                <w:rFonts w:ascii="Arial" w:hAnsi="Arial" w:cs="Arial"/>
                <w:b w:val="0"/>
                <w:bCs w:val="0"/>
                <w:lang w:val="en-GB"/>
              </w:rPr>
            </w:pPr>
            <w:r w:rsidRPr="008A57A3">
              <w:rPr>
                <w:rFonts w:ascii="Arial" w:hAnsi="Arial" w:cs="Arial"/>
                <w:bCs w:val="0"/>
                <w:u w:val="single"/>
                <w:lang w:val="en-GB"/>
              </w:rPr>
              <w:t>Optional/General</w:t>
            </w:r>
            <w:r w:rsidRPr="008A57A3">
              <w:rPr>
                <w:rFonts w:ascii="Arial" w:hAnsi="Arial" w:cs="Arial"/>
                <w:bCs w:val="0"/>
                <w:lang w:val="en-GB"/>
              </w:rPr>
              <w:t xml:space="preserve"> </w:t>
            </w:r>
            <w:r w:rsidRPr="008A57A3">
              <w:rPr>
                <w:rFonts w:ascii="Arial" w:hAnsi="Arial" w:cs="Arial"/>
                <w:b w:val="0"/>
                <w:bCs w:val="0"/>
                <w:lang w:val="en-GB"/>
              </w:rPr>
              <w:t>comments</w:t>
            </w:r>
          </w:p>
          <w:p w14:paraId="1A6B3748" w14:textId="77777777" w:rsidR="00F1171E" w:rsidRPr="008A57A3" w:rsidRDefault="00F1171E" w:rsidP="007222C8">
            <w:pPr>
              <w:pStyle w:val="Heading2"/>
              <w:jc w:val="left"/>
              <w:rPr>
                <w:rFonts w:ascii="Arial" w:hAnsi="Arial" w:cs="Arial"/>
                <w:b w:val="0"/>
                <w:lang w:val="en-GB"/>
              </w:rPr>
            </w:pPr>
          </w:p>
        </w:tc>
        <w:tc>
          <w:tcPr>
            <w:tcW w:w="2212" w:type="pct"/>
          </w:tcPr>
          <w:p w14:paraId="1E347C61" w14:textId="77777777" w:rsidR="00F1171E" w:rsidRPr="008A57A3" w:rsidRDefault="00F1171E" w:rsidP="007222C8">
            <w:pPr>
              <w:rPr>
                <w:rFonts w:ascii="Arial" w:hAnsi="Arial" w:cs="Arial"/>
                <w:sz w:val="20"/>
                <w:szCs w:val="20"/>
                <w:lang w:val="en-GB"/>
              </w:rPr>
            </w:pPr>
          </w:p>
          <w:p w14:paraId="5E946A0E" w14:textId="77777777" w:rsidR="00F1171E" w:rsidRPr="008A57A3" w:rsidRDefault="00F1171E" w:rsidP="007222C8">
            <w:pPr>
              <w:rPr>
                <w:rFonts w:ascii="Arial" w:hAnsi="Arial" w:cs="Arial"/>
                <w:sz w:val="20"/>
                <w:szCs w:val="20"/>
                <w:lang w:val="en-GB"/>
              </w:rPr>
            </w:pPr>
          </w:p>
          <w:p w14:paraId="7EB58C99" w14:textId="77777777" w:rsidR="00F1171E" w:rsidRPr="008A57A3" w:rsidRDefault="00F1171E" w:rsidP="007222C8">
            <w:pPr>
              <w:rPr>
                <w:rFonts w:ascii="Arial" w:hAnsi="Arial" w:cs="Arial"/>
                <w:sz w:val="20"/>
                <w:szCs w:val="20"/>
                <w:lang w:val="en-GB"/>
              </w:rPr>
            </w:pPr>
          </w:p>
          <w:p w14:paraId="2387C8D9" w14:textId="77777777" w:rsidR="005A1AE1" w:rsidRPr="008A57A3" w:rsidRDefault="005A1AE1" w:rsidP="005A1AE1">
            <w:pPr>
              <w:pStyle w:val="ListParagraph"/>
              <w:numPr>
                <w:ilvl w:val="0"/>
                <w:numId w:val="15"/>
              </w:numPr>
              <w:rPr>
                <w:rFonts w:ascii="Arial" w:hAnsi="Arial" w:cs="Arial"/>
                <w:sz w:val="20"/>
                <w:szCs w:val="20"/>
                <w:lang w:val="en-GB"/>
              </w:rPr>
            </w:pPr>
            <w:r w:rsidRPr="008A57A3">
              <w:rPr>
                <w:rFonts w:ascii="Arial" w:hAnsi="Arial" w:cs="Arial"/>
                <w:sz w:val="20"/>
                <w:szCs w:val="20"/>
                <w:lang w:val="en-GB"/>
              </w:rPr>
              <w:t>The current format of Table 2 is a bit confusing. Listing three references and their findings in a single row makes it hard to follow. It would be much clearer if each reference and its corresponding result were listed separately, with proper individual citations.</w:t>
            </w:r>
          </w:p>
          <w:p w14:paraId="2B30E2EF" w14:textId="77777777" w:rsidR="005A1AE1" w:rsidRPr="008A57A3" w:rsidRDefault="005A1AE1" w:rsidP="005A1AE1">
            <w:pPr>
              <w:pStyle w:val="ListParagraph"/>
              <w:numPr>
                <w:ilvl w:val="0"/>
                <w:numId w:val="15"/>
              </w:numPr>
              <w:rPr>
                <w:rFonts w:ascii="Arial" w:hAnsi="Arial" w:cs="Arial"/>
                <w:sz w:val="20"/>
                <w:szCs w:val="20"/>
                <w:lang w:val="en-GB"/>
              </w:rPr>
            </w:pPr>
            <w:r w:rsidRPr="008A57A3">
              <w:rPr>
                <w:rFonts w:ascii="Arial" w:hAnsi="Arial" w:cs="Arial"/>
                <w:sz w:val="20"/>
                <w:szCs w:val="20"/>
                <w:lang w:val="en-GB"/>
              </w:rPr>
              <w:t>The author has referred to previously published data for the eggshell composition. Since different preparation methods were followed, it would add more value and originality to the chapter if experimental results from the current study were included instead.</w:t>
            </w:r>
          </w:p>
          <w:p w14:paraId="0D7EA3D9" w14:textId="77777777" w:rsidR="005A1AE1" w:rsidRPr="008A57A3" w:rsidRDefault="005A1AE1" w:rsidP="005A1AE1">
            <w:pPr>
              <w:pStyle w:val="ListParagraph"/>
              <w:numPr>
                <w:ilvl w:val="0"/>
                <w:numId w:val="15"/>
              </w:numPr>
              <w:rPr>
                <w:rFonts w:ascii="Arial" w:hAnsi="Arial" w:cs="Arial"/>
                <w:sz w:val="20"/>
                <w:szCs w:val="20"/>
                <w:lang w:val="en-GB"/>
              </w:rPr>
            </w:pPr>
            <w:r w:rsidRPr="008A57A3">
              <w:rPr>
                <w:rFonts w:ascii="Arial" w:hAnsi="Arial" w:cs="Arial"/>
                <w:sz w:val="20"/>
                <w:szCs w:val="20"/>
                <w:lang w:val="en-GB"/>
              </w:rPr>
              <w:t>There’s a noticeable absence of recent references, especially from 2022, 2023, and 2025. Including high-impact and up-to-date studies will make the discussion more relevant and understanding.</w:t>
            </w:r>
          </w:p>
          <w:p w14:paraId="4E607813" w14:textId="77777777" w:rsidR="005A1AE1" w:rsidRPr="008A57A3" w:rsidRDefault="005A1AE1" w:rsidP="005A1AE1">
            <w:pPr>
              <w:pStyle w:val="ListParagraph"/>
              <w:numPr>
                <w:ilvl w:val="0"/>
                <w:numId w:val="15"/>
              </w:numPr>
              <w:rPr>
                <w:rFonts w:ascii="Arial" w:hAnsi="Arial" w:cs="Arial"/>
                <w:sz w:val="20"/>
                <w:szCs w:val="20"/>
                <w:lang w:val="en-GB"/>
              </w:rPr>
            </w:pPr>
            <w:r w:rsidRPr="008A57A3">
              <w:rPr>
                <w:rFonts w:ascii="Arial" w:hAnsi="Arial" w:cs="Arial"/>
                <w:sz w:val="20"/>
                <w:szCs w:val="20"/>
                <w:lang w:val="en-GB"/>
              </w:rPr>
              <w:t>The eggshell preparation process is currently described in plain text. Representing this using a flowchart or schematic would make the method easier to understand and visually appealing for readers.</w:t>
            </w:r>
          </w:p>
          <w:p w14:paraId="65EB4C3D" w14:textId="77777777" w:rsidR="005A1AE1" w:rsidRPr="008A57A3" w:rsidRDefault="005A1AE1" w:rsidP="005A1AE1">
            <w:pPr>
              <w:pStyle w:val="ListParagraph"/>
              <w:numPr>
                <w:ilvl w:val="0"/>
                <w:numId w:val="15"/>
              </w:numPr>
              <w:rPr>
                <w:rFonts w:ascii="Arial" w:hAnsi="Arial" w:cs="Arial"/>
                <w:sz w:val="20"/>
                <w:szCs w:val="20"/>
                <w:lang w:val="en-GB"/>
              </w:rPr>
            </w:pPr>
            <w:r w:rsidRPr="008A57A3">
              <w:rPr>
                <w:rFonts w:ascii="Arial" w:hAnsi="Arial" w:cs="Arial"/>
                <w:sz w:val="20"/>
                <w:szCs w:val="20"/>
                <w:lang w:val="en-GB"/>
              </w:rPr>
              <w:t>The proposed chapter seems to overlap with existing publications. The author should clearly highlight what’s new in this work and how it adds unique value to the literature or book.</w:t>
            </w:r>
          </w:p>
          <w:p w14:paraId="15DFD0E8" w14:textId="6957EDA7" w:rsidR="00F1171E" w:rsidRPr="008A57A3" w:rsidRDefault="005A1AE1" w:rsidP="005A1AE1">
            <w:pPr>
              <w:pStyle w:val="ListParagraph"/>
              <w:numPr>
                <w:ilvl w:val="0"/>
                <w:numId w:val="15"/>
              </w:numPr>
              <w:rPr>
                <w:rFonts w:ascii="Arial" w:hAnsi="Arial" w:cs="Arial"/>
                <w:sz w:val="20"/>
                <w:szCs w:val="20"/>
                <w:lang w:val="en-GB"/>
              </w:rPr>
            </w:pPr>
            <w:r w:rsidRPr="008A57A3">
              <w:rPr>
                <w:rFonts w:ascii="Arial" w:hAnsi="Arial" w:cs="Arial"/>
                <w:sz w:val="20"/>
                <w:szCs w:val="20"/>
                <w:lang w:val="en-GB"/>
              </w:rPr>
              <w:t>A table comparing various eggshell quality inspection methods would be a great addition. This could be placed under Section 5, along with a brief explanation of the results- including why certain trends or findings occurred.</w:t>
            </w:r>
          </w:p>
        </w:tc>
        <w:tc>
          <w:tcPr>
            <w:tcW w:w="1523" w:type="pct"/>
          </w:tcPr>
          <w:p w14:paraId="465E098E" w14:textId="77777777" w:rsidR="00F1171E" w:rsidRPr="008A57A3" w:rsidRDefault="00F1171E" w:rsidP="007222C8">
            <w:pPr>
              <w:rPr>
                <w:rFonts w:ascii="Arial" w:hAnsi="Arial" w:cs="Arial"/>
                <w:sz w:val="20"/>
                <w:szCs w:val="20"/>
                <w:lang w:val="en-GB"/>
              </w:rPr>
            </w:pPr>
          </w:p>
        </w:tc>
      </w:tr>
    </w:tbl>
    <w:p w14:paraId="0821307F" w14:textId="77777777" w:rsidR="00F1171E" w:rsidRPr="008A57A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A57A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A57A3" w:rsidRDefault="00F1171E" w:rsidP="007222C8">
            <w:pPr>
              <w:pStyle w:val="NormalWeb"/>
              <w:spacing w:before="0" w:beforeAutospacing="0" w:after="0" w:afterAutospacing="0"/>
              <w:rPr>
                <w:rFonts w:ascii="Arial" w:hAnsi="Arial" w:cs="Arial"/>
                <w:b/>
                <w:sz w:val="20"/>
                <w:szCs w:val="20"/>
                <w:u w:val="single"/>
                <w:lang w:val="en-GB"/>
              </w:rPr>
            </w:pPr>
            <w:r w:rsidRPr="008A57A3">
              <w:rPr>
                <w:rFonts w:ascii="Arial" w:hAnsi="Arial" w:cs="Arial"/>
                <w:b/>
                <w:sz w:val="20"/>
                <w:szCs w:val="20"/>
                <w:highlight w:val="yellow"/>
                <w:u w:val="single"/>
                <w:lang w:val="en-GB"/>
              </w:rPr>
              <w:t>PART  2:</w:t>
            </w:r>
            <w:r w:rsidRPr="008A57A3">
              <w:rPr>
                <w:rFonts w:ascii="Arial" w:hAnsi="Arial" w:cs="Arial"/>
                <w:b/>
                <w:sz w:val="20"/>
                <w:szCs w:val="20"/>
                <w:u w:val="single"/>
                <w:lang w:val="en-GB"/>
              </w:rPr>
              <w:t xml:space="preserve"> </w:t>
            </w:r>
          </w:p>
          <w:p w14:paraId="5B767407" w14:textId="77777777" w:rsidR="00F1171E" w:rsidRPr="008A57A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A57A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A57A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8A57A3" w:rsidRDefault="00F1171E" w:rsidP="007222C8">
            <w:pPr>
              <w:pStyle w:val="Heading2"/>
              <w:jc w:val="left"/>
              <w:rPr>
                <w:rFonts w:ascii="Arial" w:hAnsi="Arial" w:cs="Arial"/>
                <w:lang w:val="en-GB"/>
              </w:rPr>
            </w:pPr>
            <w:r w:rsidRPr="008A57A3">
              <w:rPr>
                <w:rFonts w:ascii="Arial" w:hAnsi="Arial" w:cs="Arial"/>
                <w:lang w:val="en-GB"/>
              </w:rPr>
              <w:t>Reviewer’s comment</w:t>
            </w:r>
          </w:p>
        </w:tc>
        <w:tc>
          <w:tcPr>
            <w:tcW w:w="1342" w:type="pct"/>
            <w:shd w:val="clear" w:color="auto" w:fill="auto"/>
          </w:tcPr>
          <w:p w14:paraId="6F48B50B" w14:textId="77777777" w:rsidR="00F1171E" w:rsidRPr="008A57A3" w:rsidRDefault="00F1171E" w:rsidP="007222C8">
            <w:pPr>
              <w:pStyle w:val="Heading2"/>
              <w:jc w:val="left"/>
              <w:rPr>
                <w:rFonts w:ascii="Arial" w:hAnsi="Arial" w:cs="Arial"/>
                <w:b w:val="0"/>
                <w:lang w:val="en-GB"/>
              </w:rPr>
            </w:pPr>
            <w:r w:rsidRPr="008A57A3">
              <w:rPr>
                <w:rFonts w:ascii="Arial" w:hAnsi="Arial" w:cs="Arial"/>
                <w:lang w:val="en-GB"/>
              </w:rPr>
              <w:t>Author’s comment</w:t>
            </w:r>
            <w:r w:rsidRPr="008A57A3">
              <w:rPr>
                <w:rFonts w:ascii="Arial" w:hAnsi="Arial" w:cs="Arial"/>
                <w:b w:val="0"/>
                <w:lang w:val="en-GB"/>
              </w:rPr>
              <w:t xml:space="preserve"> </w:t>
            </w:r>
            <w:r w:rsidRPr="008A57A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A57A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8A57A3" w:rsidRDefault="00F1171E" w:rsidP="007222C8">
            <w:pPr>
              <w:pStyle w:val="NormalWeb"/>
              <w:spacing w:before="0" w:beforeAutospacing="0" w:after="0" w:afterAutospacing="0"/>
              <w:rPr>
                <w:rFonts w:ascii="Arial" w:hAnsi="Arial" w:cs="Arial"/>
                <w:b/>
                <w:sz w:val="20"/>
                <w:szCs w:val="20"/>
                <w:lang w:val="en-GB"/>
              </w:rPr>
            </w:pPr>
            <w:r w:rsidRPr="008A57A3">
              <w:rPr>
                <w:rFonts w:ascii="Arial" w:hAnsi="Arial" w:cs="Arial"/>
                <w:b/>
                <w:sz w:val="20"/>
                <w:szCs w:val="20"/>
                <w:lang w:val="en-GB"/>
              </w:rPr>
              <w:t xml:space="preserve">Are there ethical issues in this manuscript? </w:t>
            </w:r>
          </w:p>
          <w:p w14:paraId="6034B476" w14:textId="77777777" w:rsidR="00F1171E" w:rsidRPr="008A57A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70928DC4" w:rsidR="00F1171E" w:rsidRPr="008A57A3" w:rsidRDefault="00FA264B" w:rsidP="007222C8">
            <w:pPr>
              <w:pStyle w:val="NormalWeb"/>
              <w:spacing w:before="0" w:beforeAutospacing="0" w:after="0" w:afterAutospacing="0"/>
              <w:rPr>
                <w:rFonts w:ascii="Arial" w:hAnsi="Arial" w:cs="Arial"/>
                <w:sz w:val="20"/>
                <w:szCs w:val="20"/>
                <w:lang w:val="en-GB"/>
              </w:rPr>
            </w:pPr>
            <w:r w:rsidRPr="008A57A3">
              <w:rPr>
                <w:rFonts w:ascii="Arial" w:hAnsi="Arial" w:cs="Arial"/>
                <w:sz w:val="20"/>
                <w:szCs w:val="20"/>
                <w:lang w:val="en-GB"/>
              </w:rPr>
              <w:t>The reviewer did not evaluate ethical aspects in detail due to constraints. It is recommended that the publisher/editorial team verify compliance with ethical guidelines, particularly in terms of data originality and subject research protocols, if applicable.</w:t>
            </w:r>
          </w:p>
          <w:p w14:paraId="7B654B67" w14:textId="77777777" w:rsidR="00F1171E" w:rsidRPr="008A57A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8A57A3" w:rsidRDefault="00F1171E" w:rsidP="007222C8">
            <w:pPr>
              <w:rPr>
                <w:rFonts w:ascii="Arial" w:eastAsia="Arial Unicode MS" w:hAnsi="Arial" w:cs="Arial"/>
                <w:sz w:val="20"/>
                <w:szCs w:val="20"/>
                <w:lang w:val="en-GB"/>
              </w:rPr>
            </w:pPr>
          </w:p>
          <w:p w14:paraId="4A981594" w14:textId="77777777" w:rsidR="00F1171E" w:rsidRPr="008A57A3" w:rsidRDefault="00F1171E" w:rsidP="007222C8">
            <w:pPr>
              <w:rPr>
                <w:rFonts w:ascii="Arial" w:eastAsia="Arial Unicode MS" w:hAnsi="Arial" w:cs="Arial"/>
                <w:sz w:val="20"/>
                <w:szCs w:val="20"/>
                <w:lang w:val="en-GB"/>
              </w:rPr>
            </w:pPr>
          </w:p>
          <w:p w14:paraId="4780A682" w14:textId="77777777" w:rsidR="00F1171E" w:rsidRPr="008A57A3" w:rsidRDefault="00F1171E" w:rsidP="007222C8">
            <w:pPr>
              <w:rPr>
                <w:rFonts w:ascii="Arial" w:eastAsia="Arial Unicode MS" w:hAnsi="Arial" w:cs="Arial"/>
                <w:sz w:val="20"/>
                <w:szCs w:val="20"/>
                <w:lang w:val="en-GB"/>
              </w:rPr>
            </w:pPr>
          </w:p>
          <w:p w14:paraId="2D80979A" w14:textId="77777777" w:rsidR="00F1171E" w:rsidRPr="008A57A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rPr>
      </w:pPr>
    </w:p>
    <w:p w14:paraId="7074A028" w14:textId="77777777" w:rsidR="008A57A3" w:rsidRPr="00846E36" w:rsidRDefault="008A57A3" w:rsidP="008A57A3">
      <w:pPr>
        <w:pStyle w:val="Affiliation"/>
        <w:spacing w:after="0" w:line="240" w:lineRule="auto"/>
        <w:jc w:val="left"/>
        <w:rPr>
          <w:rFonts w:ascii="Arial" w:hAnsi="Arial" w:cs="Arial"/>
          <w:b/>
          <w:u w:val="single"/>
        </w:rPr>
      </w:pPr>
      <w:r w:rsidRPr="00846E36">
        <w:rPr>
          <w:rFonts w:ascii="Arial" w:hAnsi="Arial" w:cs="Arial"/>
          <w:b/>
          <w:u w:val="single"/>
        </w:rPr>
        <w:t>Reviewer details:</w:t>
      </w:r>
    </w:p>
    <w:p w14:paraId="45311CC9" w14:textId="77777777" w:rsidR="008A57A3" w:rsidRPr="00846E36" w:rsidRDefault="008A57A3" w:rsidP="008A57A3">
      <w:pPr>
        <w:pStyle w:val="Affiliation"/>
        <w:spacing w:after="0" w:line="240" w:lineRule="auto"/>
        <w:jc w:val="left"/>
        <w:rPr>
          <w:rFonts w:ascii="Arial" w:hAnsi="Arial" w:cs="Arial"/>
          <w:b/>
        </w:rPr>
      </w:pPr>
      <w:proofErr w:type="spellStart"/>
      <w:r w:rsidRPr="00846E36">
        <w:rPr>
          <w:rFonts w:ascii="Arial" w:hAnsi="Arial" w:cs="Arial"/>
          <w:b/>
          <w:color w:val="000000"/>
        </w:rPr>
        <w:t>Arunkarthikeyan</w:t>
      </w:r>
      <w:proofErr w:type="spellEnd"/>
      <w:r w:rsidRPr="00846E36">
        <w:rPr>
          <w:rFonts w:ascii="Arial" w:hAnsi="Arial" w:cs="Arial"/>
          <w:b/>
          <w:color w:val="000000"/>
        </w:rPr>
        <w:t xml:space="preserve"> K, University of Hyderabad, India</w:t>
      </w:r>
    </w:p>
    <w:p w14:paraId="5128D1C7" w14:textId="77777777" w:rsidR="008A57A3" w:rsidRPr="008A57A3" w:rsidRDefault="008A57A3">
      <w:pPr>
        <w:rPr>
          <w:rFonts w:ascii="Arial" w:hAnsi="Arial" w:cs="Arial"/>
          <w:b/>
          <w:sz w:val="20"/>
          <w:szCs w:val="20"/>
        </w:rPr>
      </w:pPr>
    </w:p>
    <w:sectPr w:rsidR="008A57A3" w:rsidRPr="008A57A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4C831" w14:textId="77777777" w:rsidR="002012DC" w:rsidRPr="0000007A" w:rsidRDefault="002012DC" w:rsidP="0099583E">
      <w:r>
        <w:separator/>
      </w:r>
    </w:p>
  </w:endnote>
  <w:endnote w:type="continuationSeparator" w:id="0">
    <w:p w14:paraId="59A1A50A" w14:textId="77777777" w:rsidR="002012DC" w:rsidRPr="0000007A" w:rsidRDefault="002012D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2E1F6" w14:textId="77777777" w:rsidR="002012DC" w:rsidRPr="0000007A" w:rsidRDefault="002012DC" w:rsidP="0099583E">
      <w:r>
        <w:separator/>
      </w:r>
    </w:p>
  </w:footnote>
  <w:footnote w:type="continuationSeparator" w:id="0">
    <w:p w14:paraId="3A61FB9E" w14:textId="77777777" w:rsidR="002012DC" w:rsidRPr="0000007A" w:rsidRDefault="002012D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D74941"/>
    <w:multiLevelType w:val="hybridMultilevel"/>
    <w:tmpl w:val="F35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63426DC"/>
    <w:multiLevelType w:val="hybridMultilevel"/>
    <w:tmpl w:val="842AB7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7BD163B"/>
    <w:multiLevelType w:val="hybridMultilevel"/>
    <w:tmpl w:val="0254D0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2071F3"/>
    <w:multiLevelType w:val="hybridMultilevel"/>
    <w:tmpl w:val="A52E4D6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 w15:restartNumberingAfterBreak="0">
    <w:nsid w:val="58DA5FCD"/>
    <w:multiLevelType w:val="hybridMultilevel"/>
    <w:tmpl w:val="842AB7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81544004">
    <w:abstractNumId w:val="3"/>
  </w:num>
  <w:num w:numId="2" w16cid:durableId="772893479">
    <w:abstractNumId w:val="7"/>
  </w:num>
  <w:num w:numId="3" w16cid:durableId="665520804">
    <w:abstractNumId w:val="6"/>
  </w:num>
  <w:num w:numId="4" w16cid:durableId="833684618">
    <w:abstractNumId w:val="10"/>
  </w:num>
  <w:num w:numId="5" w16cid:durableId="442238003">
    <w:abstractNumId w:val="4"/>
  </w:num>
  <w:num w:numId="6" w16cid:durableId="692269463">
    <w:abstractNumId w:val="0"/>
  </w:num>
  <w:num w:numId="7" w16cid:durableId="1192186322">
    <w:abstractNumId w:val="1"/>
  </w:num>
  <w:num w:numId="8" w16cid:durableId="2027368570">
    <w:abstractNumId w:val="14"/>
  </w:num>
  <w:num w:numId="9" w16cid:durableId="859004468">
    <w:abstractNumId w:val="13"/>
  </w:num>
  <w:num w:numId="10" w16cid:durableId="1762094180">
    <w:abstractNumId w:val="2"/>
  </w:num>
  <w:num w:numId="11" w16cid:durableId="1735007918">
    <w:abstractNumId w:val="12"/>
  </w:num>
  <w:num w:numId="12" w16cid:durableId="232784654">
    <w:abstractNumId w:val="11"/>
  </w:num>
  <w:num w:numId="13" w16cid:durableId="1012680658">
    <w:abstractNumId w:val="9"/>
  </w:num>
  <w:num w:numId="14" w16cid:durableId="243539795">
    <w:abstractNumId w:val="5"/>
  </w:num>
  <w:num w:numId="15" w16cid:durableId="17720494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2DC"/>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6D9D"/>
    <w:rsid w:val="00353718"/>
    <w:rsid w:val="00374F93"/>
    <w:rsid w:val="00377F1D"/>
    <w:rsid w:val="00394901"/>
    <w:rsid w:val="003A04E7"/>
    <w:rsid w:val="003A1C45"/>
    <w:rsid w:val="003A4991"/>
    <w:rsid w:val="003A6E1A"/>
    <w:rsid w:val="003B1D0B"/>
    <w:rsid w:val="003B2172"/>
    <w:rsid w:val="003D1BDE"/>
    <w:rsid w:val="003D23DA"/>
    <w:rsid w:val="003E746A"/>
    <w:rsid w:val="003E799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67DB"/>
    <w:rsid w:val="0052339F"/>
    <w:rsid w:val="00530A2D"/>
    <w:rsid w:val="00531C82"/>
    <w:rsid w:val="00533FC1"/>
    <w:rsid w:val="0054564B"/>
    <w:rsid w:val="00545A13"/>
    <w:rsid w:val="00546343"/>
    <w:rsid w:val="00546E3F"/>
    <w:rsid w:val="00553CC3"/>
    <w:rsid w:val="00555430"/>
    <w:rsid w:val="00557CD3"/>
    <w:rsid w:val="00560D3C"/>
    <w:rsid w:val="00565D90"/>
    <w:rsid w:val="00567DE0"/>
    <w:rsid w:val="005735A5"/>
    <w:rsid w:val="005757CF"/>
    <w:rsid w:val="00581FF9"/>
    <w:rsid w:val="005A1AE1"/>
    <w:rsid w:val="005A4F17"/>
    <w:rsid w:val="005B29CE"/>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21FC"/>
    <w:rsid w:val="006C3797"/>
    <w:rsid w:val="006D467C"/>
    <w:rsid w:val="006E01EE"/>
    <w:rsid w:val="006E6014"/>
    <w:rsid w:val="006E7D6E"/>
    <w:rsid w:val="006F7811"/>
    <w:rsid w:val="00700A1D"/>
    <w:rsid w:val="00700EF2"/>
    <w:rsid w:val="00701186"/>
    <w:rsid w:val="007053D4"/>
    <w:rsid w:val="00707BE1"/>
    <w:rsid w:val="00711CB3"/>
    <w:rsid w:val="007238EB"/>
    <w:rsid w:val="007317C3"/>
    <w:rsid w:val="00732D9F"/>
    <w:rsid w:val="0073332F"/>
    <w:rsid w:val="00734756"/>
    <w:rsid w:val="00734BFB"/>
    <w:rsid w:val="0073538B"/>
    <w:rsid w:val="00737BC9"/>
    <w:rsid w:val="0074253C"/>
    <w:rsid w:val="007426E6"/>
    <w:rsid w:val="00751520"/>
    <w:rsid w:val="00766889"/>
    <w:rsid w:val="00766A0D"/>
    <w:rsid w:val="00767F8C"/>
    <w:rsid w:val="00780B67"/>
    <w:rsid w:val="00781D07"/>
    <w:rsid w:val="007A52B2"/>
    <w:rsid w:val="007A62F8"/>
    <w:rsid w:val="007B1099"/>
    <w:rsid w:val="007B54A4"/>
    <w:rsid w:val="007C6CDF"/>
    <w:rsid w:val="007D0246"/>
    <w:rsid w:val="007F5225"/>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2072"/>
    <w:rsid w:val="00893E75"/>
    <w:rsid w:val="00895D0A"/>
    <w:rsid w:val="008A57A3"/>
    <w:rsid w:val="008B265C"/>
    <w:rsid w:val="008C2F62"/>
    <w:rsid w:val="008C4B1F"/>
    <w:rsid w:val="008C75AD"/>
    <w:rsid w:val="008D020E"/>
    <w:rsid w:val="008E5067"/>
    <w:rsid w:val="008F036B"/>
    <w:rsid w:val="008F36E4"/>
    <w:rsid w:val="0090720F"/>
    <w:rsid w:val="0091410B"/>
    <w:rsid w:val="009245E3"/>
    <w:rsid w:val="0093030B"/>
    <w:rsid w:val="00942DEE"/>
    <w:rsid w:val="00944F67"/>
    <w:rsid w:val="009553EC"/>
    <w:rsid w:val="00955E45"/>
    <w:rsid w:val="00962B70"/>
    <w:rsid w:val="00967C62"/>
    <w:rsid w:val="0097032C"/>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0FA5"/>
    <w:rsid w:val="00AD6C51"/>
    <w:rsid w:val="00AE0E9B"/>
    <w:rsid w:val="00AE54CD"/>
    <w:rsid w:val="00AF3016"/>
    <w:rsid w:val="00B03A45"/>
    <w:rsid w:val="00B21318"/>
    <w:rsid w:val="00B2236C"/>
    <w:rsid w:val="00B22FE6"/>
    <w:rsid w:val="00B3033D"/>
    <w:rsid w:val="00B334D9"/>
    <w:rsid w:val="00B3510C"/>
    <w:rsid w:val="00B46ED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04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7725"/>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599"/>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377D"/>
    <w:rsid w:val="00E3111A"/>
    <w:rsid w:val="00E451EA"/>
    <w:rsid w:val="00E577E2"/>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599B"/>
    <w:rsid w:val="00F1171E"/>
    <w:rsid w:val="00F13071"/>
    <w:rsid w:val="00F2643C"/>
    <w:rsid w:val="00F32717"/>
    <w:rsid w:val="00F3295A"/>
    <w:rsid w:val="00F32A9A"/>
    <w:rsid w:val="00F33C84"/>
    <w:rsid w:val="00F3669D"/>
    <w:rsid w:val="00F405F8"/>
    <w:rsid w:val="00F41C85"/>
    <w:rsid w:val="00F4700F"/>
    <w:rsid w:val="00F52B15"/>
    <w:rsid w:val="00F573EA"/>
    <w:rsid w:val="00F57E9D"/>
    <w:rsid w:val="00F73CF2"/>
    <w:rsid w:val="00F80C14"/>
    <w:rsid w:val="00F93E3F"/>
    <w:rsid w:val="00F96F54"/>
    <w:rsid w:val="00F978B8"/>
    <w:rsid w:val="00FA264B"/>
    <w:rsid w:val="00FA6528"/>
    <w:rsid w:val="00FB0D50"/>
    <w:rsid w:val="00FB3DE3"/>
    <w:rsid w:val="00FB5BBE"/>
    <w:rsid w:val="00FC2E17"/>
    <w:rsid w:val="00FC432A"/>
    <w:rsid w:val="00FC6387"/>
    <w:rsid w:val="00FC6802"/>
    <w:rsid w:val="00FD53AB"/>
    <w:rsid w:val="00FD70A7"/>
    <w:rsid w:val="00FE65EE"/>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46E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46ED1"/>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A57A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5312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2025-05-06T05:59:00Z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