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840DD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840D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F840DD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F840D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840D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F840D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0D9D9C6" w:rsidR="0000007A" w:rsidRPr="00F840DD" w:rsidRDefault="000D453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F840D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F840DD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F840D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840D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89AFAD2" w:rsidR="0000007A" w:rsidRPr="00F840D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840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F840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F840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0D4539" w:rsidRPr="00F840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5537</w:t>
            </w:r>
          </w:p>
        </w:tc>
      </w:tr>
      <w:tr w:rsidR="0000007A" w:rsidRPr="00F840DD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F840D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840D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6420FF7" w:rsidR="0000007A" w:rsidRPr="00F840DD" w:rsidRDefault="000D453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840DD">
              <w:rPr>
                <w:rFonts w:ascii="Arial" w:hAnsi="Arial" w:cs="Arial"/>
                <w:b/>
                <w:sz w:val="20"/>
                <w:szCs w:val="20"/>
                <w:lang w:val="en-GB"/>
              </w:rPr>
              <w:t>Physicochemical and Microbial Water Quality: A Key to Sustainable Poultry Farming</w:t>
            </w:r>
          </w:p>
        </w:tc>
      </w:tr>
      <w:tr w:rsidR="00CF0BBB" w:rsidRPr="00F840DD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F840D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840D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99D8705" w:rsidR="00CF0BBB" w:rsidRPr="00F840DD" w:rsidRDefault="000D453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840DD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0047A69A" w14:textId="77777777" w:rsidR="000D4539" w:rsidRPr="00F840DD" w:rsidRDefault="000D4539" w:rsidP="009A73BC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3BC980B0" w14:textId="77777777" w:rsidR="000D4539" w:rsidRPr="00F840DD" w:rsidRDefault="000D453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F840DD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840D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840D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840D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840D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840DD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840D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F840D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840DD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F840D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40D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840DD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840D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840DD">
              <w:rPr>
                <w:rFonts w:ascii="Arial" w:hAnsi="Arial" w:cs="Arial"/>
                <w:lang w:val="en-GB"/>
              </w:rPr>
              <w:t>Author’s Feedback</w:t>
            </w:r>
            <w:r w:rsidRPr="00F840D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840D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840DD" w14:paraId="5C0AB4EC" w14:textId="77777777" w:rsidTr="00116460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F840D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840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F840D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  <w:vAlign w:val="center"/>
          </w:tcPr>
          <w:p w14:paraId="7DBC9196" w14:textId="76B97575" w:rsidR="00F1171E" w:rsidRPr="00F840DD" w:rsidRDefault="00116460" w:rsidP="00116460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840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topic is excellent and deserves study and reading due to its valuable scientific importance within the field of specialization.</w:t>
            </w:r>
          </w:p>
        </w:tc>
        <w:tc>
          <w:tcPr>
            <w:tcW w:w="1523" w:type="pct"/>
          </w:tcPr>
          <w:p w14:paraId="462A339C" w14:textId="77777777" w:rsidR="00F1171E" w:rsidRPr="00F840D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840DD" w14:paraId="0D8B5B2C" w14:textId="77777777" w:rsidTr="00116460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F840D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840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F840D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840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F840D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  <w:vAlign w:val="center"/>
          </w:tcPr>
          <w:p w14:paraId="794AA9A7" w14:textId="4AAC1F17" w:rsidR="00F1171E" w:rsidRPr="00F840DD" w:rsidRDefault="00116460" w:rsidP="00116460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840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title is appropriate for a scientific article.</w:t>
            </w:r>
          </w:p>
        </w:tc>
        <w:tc>
          <w:tcPr>
            <w:tcW w:w="1523" w:type="pct"/>
          </w:tcPr>
          <w:p w14:paraId="405B6701" w14:textId="77777777" w:rsidR="00F1171E" w:rsidRPr="00F840D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840DD" w14:paraId="5604762A" w14:textId="77777777" w:rsidTr="00116460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F840D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840D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F840D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  <w:vAlign w:val="center"/>
          </w:tcPr>
          <w:p w14:paraId="0FB7E83A" w14:textId="74B86DC5" w:rsidR="00F1171E" w:rsidRPr="00F840DD" w:rsidRDefault="00116460" w:rsidP="00116460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840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summary is comprehensive of all the details of the article and is well written.</w:t>
            </w:r>
          </w:p>
        </w:tc>
        <w:tc>
          <w:tcPr>
            <w:tcW w:w="1523" w:type="pct"/>
          </w:tcPr>
          <w:p w14:paraId="1D54B730" w14:textId="77777777" w:rsidR="00F1171E" w:rsidRPr="00F840D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840DD" w14:paraId="2F579F54" w14:textId="77777777" w:rsidTr="00116460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F840DD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840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  <w:vAlign w:val="center"/>
          </w:tcPr>
          <w:p w14:paraId="2B5A7721" w14:textId="4F2B866D" w:rsidR="00F1171E" w:rsidRPr="00F840DD" w:rsidRDefault="00116460" w:rsidP="00116460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840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manuscript is written in good scientific language and is technically organized, but it needs some minor modifications that I mentioned in the text of the research.</w:t>
            </w:r>
          </w:p>
        </w:tc>
        <w:tc>
          <w:tcPr>
            <w:tcW w:w="1523" w:type="pct"/>
          </w:tcPr>
          <w:p w14:paraId="4898F764" w14:textId="77777777" w:rsidR="00F1171E" w:rsidRPr="00F840D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840DD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F840D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840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F840D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840D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3B2D92B" w:rsidR="00F1171E" w:rsidRPr="00F840DD" w:rsidRDefault="0011646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840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references are sufficient, but some of them need slight modification. For example, repeating the citation more than 3 times in the same paragraph is not recommended at all in the field of scientific research, and there is a source that is not present in the text of the research despite its presence in the list of scientific references.</w:t>
            </w:r>
          </w:p>
        </w:tc>
        <w:tc>
          <w:tcPr>
            <w:tcW w:w="1523" w:type="pct"/>
          </w:tcPr>
          <w:p w14:paraId="40220055" w14:textId="77777777" w:rsidR="00F1171E" w:rsidRPr="00F840D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840DD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F840D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F840D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840D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F840D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F840DD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1E28118" w14:textId="67CF2CAF" w:rsidR="00F1171E" w:rsidRPr="00F840DD" w:rsidRDefault="00116460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840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language is scientifically sound.</w:t>
            </w:r>
          </w:p>
          <w:p w14:paraId="149A6CEF" w14:textId="11F21D5A" w:rsidR="00F1171E" w:rsidRPr="00F840DD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F840D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840DD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F840D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840D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840D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840D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F840D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F840D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F840D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F840D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F840D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F840D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D77459D" w14:textId="77777777" w:rsidR="00F840DD" w:rsidRDefault="00F840DD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B15BAB6" w14:textId="77777777" w:rsidR="00F840DD" w:rsidRDefault="00F840DD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D84266F" w14:textId="77777777" w:rsidR="00F840DD" w:rsidRDefault="00F840DD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0FE0D0" w14:textId="77777777" w:rsidR="00F840DD" w:rsidRDefault="00F840DD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381FC67" w14:textId="77777777" w:rsidR="00F840DD" w:rsidRPr="00F840DD" w:rsidRDefault="00F840DD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F840DD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F840D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F840DD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F840DD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F840D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F840DD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F840D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F840D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840DD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F840D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840DD">
              <w:rPr>
                <w:rFonts w:ascii="Arial" w:hAnsi="Arial" w:cs="Arial"/>
                <w:lang w:val="en-GB"/>
              </w:rPr>
              <w:t>Author’s comment</w:t>
            </w:r>
            <w:r w:rsidRPr="00F840D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840DD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F840DD" w14:paraId="3944C8A3" w14:textId="77777777" w:rsidTr="000B1052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F840D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840D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F840D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F840DD" w:rsidRDefault="00F1171E" w:rsidP="000B105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840D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840D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840D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36F939BB" w:rsidR="00F1171E" w:rsidRPr="00F840DD" w:rsidRDefault="00F1171E" w:rsidP="000B105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B654B67" w14:textId="77777777" w:rsidR="00F1171E" w:rsidRPr="00F840DD" w:rsidRDefault="00F1171E" w:rsidP="000B105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F840D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F840D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F840D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F840D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5857C75" w14:textId="77777777" w:rsidR="00F840DD" w:rsidRPr="006A6C01" w:rsidRDefault="00F840DD" w:rsidP="00F840D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A6C01">
        <w:rPr>
          <w:rFonts w:ascii="Arial" w:hAnsi="Arial" w:cs="Arial"/>
          <w:b/>
          <w:u w:val="single"/>
        </w:rPr>
        <w:t>Reviewer details:</w:t>
      </w:r>
    </w:p>
    <w:p w14:paraId="6D04504B" w14:textId="77777777" w:rsidR="00F840DD" w:rsidRPr="006A6C01" w:rsidRDefault="00F840DD" w:rsidP="00F840DD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6A6C01">
        <w:rPr>
          <w:rFonts w:ascii="Arial" w:hAnsi="Arial" w:cs="Arial"/>
          <w:b/>
          <w:color w:val="000000"/>
        </w:rPr>
        <w:t xml:space="preserve">Ahmed Ali Kadhim Al-Salhi, University of </w:t>
      </w:r>
      <w:proofErr w:type="spellStart"/>
      <w:r w:rsidRPr="006A6C01">
        <w:rPr>
          <w:rFonts w:ascii="Arial" w:hAnsi="Arial" w:cs="Arial"/>
          <w:b/>
          <w:color w:val="000000"/>
        </w:rPr>
        <w:t>Thi-Qar</w:t>
      </w:r>
      <w:proofErr w:type="spellEnd"/>
      <w:r w:rsidRPr="006A6C01">
        <w:rPr>
          <w:rFonts w:ascii="Arial" w:hAnsi="Arial" w:cs="Arial"/>
          <w:b/>
          <w:color w:val="000000"/>
        </w:rPr>
        <w:t>, Iraq</w:t>
      </w:r>
    </w:p>
    <w:p w14:paraId="5FCD3EFF" w14:textId="77777777" w:rsidR="00F840DD" w:rsidRPr="00F840DD" w:rsidRDefault="00F840DD">
      <w:pPr>
        <w:rPr>
          <w:rFonts w:ascii="Arial" w:hAnsi="Arial" w:cs="Arial"/>
          <w:b/>
          <w:sz w:val="20"/>
          <w:szCs w:val="20"/>
        </w:rPr>
      </w:pPr>
    </w:p>
    <w:sectPr w:rsidR="00F840DD" w:rsidRPr="00F840DD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EA18C" w14:textId="77777777" w:rsidR="008539DD" w:rsidRPr="0000007A" w:rsidRDefault="008539DD" w:rsidP="0099583E">
      <w:r>
        <w:separator/>
      </w:r>
    </w:p>
  </w:endnote>
  <w:endnote w:type="continuationSeparator" w:id="0">
    <w:p w14:paraId="449BF1A0" w14:textId="77777777" w:rsidR="008539DD" w:rsidRPr="0000007A" w:rsidRDefault="008539D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A0F46" w14:textId="77777777" w:rsidR="008539DD" w:rsidRPr="0000007A" w:rsidRDefault="008539DD" w:rsidP="0099583E">
      <w:r>
        <w:separator/>
      </w:r>
    </w:p>
  </w:footnote>
  <w:footnote w:type="continuationSeparator" w:id="0">
    <w:p w14:paraId="6D8A9718" w14:textId="77777777" w:rsidR="008539DD" w:rsidRPr="0000007A" w:rsidRDefault="008539D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23304933">
    <w:abstractNumId w:val="3"/>
  </w:num>
  <w:num w:numId="2" w16cid:durableId="1462190719">
    <w:abstractNumId w:val="6"/>
  </w:num>
  <w:num w:numId="3" w16cid:durableId="1674529179">
    <w:abstractNumId w:val="5"/>
  </w:num>
  <w:num w:numId="4" w16cid:durableId="1532526167">
    <w:abstractNumId w:val="7"/>
  </w:num>
  <w:num w:numId="5" w16cid:durableId="488713088">
    <w:abstractNumId w:val="4"/>
  </w:num>
  <w:num w:numId="6" w16cid:durableId="679770117">
    <w:abstractNumId w:val="0"/>
  </w:num>
  <w:num w:numId="7" w16cid:durableId="2009362783">
    <w:abstractNumId w:val="1"/>
  </w:num>
  <w:num w:numId="8" w16cid:durableId="313418387">
    <w:abstractNumId w:val="9"/>
  </w:num>
  <w:num w:numId="9" w16cid:durableId="1074354957">
    <w:abstractNumId w:val="8"/>
  </w:num>
  <w:num w:numId="10" w16cid:durableId="1327170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1052"/>
    <w:rsid w:val="000B4EE5"/>
    <w:rsid w:val="000B526C"/>
    <w:rsid w:val="000B74A1"/>
    <w:rsid w:val="000B757E"/>
    <w:rsid w:val="000C0837"/>
    <w:rsid w:val="000C0B04"/>
    <w:rsid w:val="000C3B7E"/>
    <w:rsid w:val="000D13B0"/>
    <w:rsid w:val="000D4539"/>
    <w:rsid w:val="000F6EA8"/>
    <w:rsid w:val="00101322"/>
    <w:rsid w:val="00115767"/>
    <w:rsid w:val="00116460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6376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77897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2EA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839A8"/>
    <w:rsid w:val="00585020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1F56"/>
    <w:rsid w:val="00616B92"/>
    <w:rsid w:val="00620677"/>
    <w:rsid w:val="00624032"/>
    <w:rsid w:val="00626025"/>
    <w:rsid w:val="006311A1"/>
    <w:rsid w:val="00634614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328A"/>
    <w:rsid w:val="00766889"/>
    <w:rsid w:val="00766A0D"/>
    <w:rsid w:val="00767F8C"/>
    <w:rsid w:val="00780B67"/>
    <w:rsid w:val="00781D07"/>
    <w:rsid w:val="007A5D1E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39DD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A73BC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0859"/>
    <w:rsid w:val="00F2643C"/>
    <w:rsid w:val="00F32717"/>
    <w:rsid w:val="00F3295A"/>
    <w:rsid w:val="00F32A9A"/>
    <w:rsid w:val="00F33C84"/>
    <w:rsid w:val="00F3669D"/>
    <w:rsid w:val="00F40014"/>
    <w:rsid w:val="00F405F8"/>
    <w:rsid w:val="00F4700F"/>
    <w:rsid w:val="00F52B15"/>
    <w:rsid w:val="00F573EA"/>
    <w:rsid w:val="00F57E9D"/>
    <w:rsid w:val="00F73CF2"/>
    <w:rsid w:val="00F80C14"/>
    <w:rsid w:val="00F840DD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6642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F840D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2639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109</cp:revision>
  <dcterms:created xsi:type="dcterms:W3CDTF">2023-08-30T09:21:00Z</dcterms:created>
  <dcterms:modified xsi:type="dcterms:W3CDTF">2025-05-08T05:36:00Z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