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7A1DB9" w14:paraId="1643A4CA" w14:textId="77777777" w:rsidTr="007A1DB9">
        <w:trPr>
          <w:trHeight w:val="450"/>
        </w:trPr>
        <w:tc>
          <w:tcPr>
            <w:tcW w:w="5000" w:type="pct"/>
            <w:gridSpan w:val="2"/>
            <w:tcBorders>
              <w:top w:val="nil"/>
              <w:left w:val="nil"/>
              <w:right w:val="nil"/>
            </w:tcBorders>
          </w:tcPr>
          <w:p w14:paraId="4C55E51F" w14:textId="77777777" w:rsidR="00602F7D" w:rsidRPr="007A1DB9" w:rsidRDefault="00602F7D" w:rsidP="00F2643C">
            <w:pPr>
              <w:pStyle w:val="Heading2"/>
              <w:jc w:val="left"/>
              <w:rPr>
                <w:rFonts w:ascii="Arial" w:hAnsi="Arial" w:cs="Arial"/>
                <w:b w:val="0"/>
                <w:bCs w:val="0"/>
                <w:lang w:val="en-US"/>
              </w:rPr>
            </w:pPr>
          </w:p>
        </w:tc>
      </w:tr>
      <w:tr w:rsidR="0000007A" w:rsidRPr="007A1DB9" w14:paraId="127EAD7E" w14:textId="77777777" w:rsidTr="007A1DB9">
        <w:trPr>
          <w:trHeight w:val="413"/>
        </w:trPr>
        <w:tc>
          <w:tcPr>
            <w:tcW w:w="1248" w:type="pct"/>
          </w:tcPr>
          <w:p w14:paraId="3C159AA5" w14:textId="77777777" w:rsidR="0000007A" w:rsidRPr="007A1DB9" w:rsidRDefault="00D27A79" w:rsidP="00696CAD">
            <w:pPr>
              <w:pStyle w:val="BodyText"/>
              <w:ind w:left="90"/>
              <w:jc w:val="left"/>
              <w:rPr>
                <w:rFonts w:ascii="Arial" w:hAnsi="Arial" w:cs="Arial"/>
                <w:bCs/>
                <w:sz w:val="20"/>
                <w:szCs w:val="20"/>
                <w:lang w:val="en-GB"/>
              </w:rPr>
            </w:pPr>
            <w:r w:rsidRPr="007A1DB9">
              <w:rPr>
                <w:rFonts w:ascii="Arial" w:hAnsi="Arial" w:cs="Arial"/>
                <w:bCs/>
                <w:sz w:val="20"/>
                <w:szCs w:val="20"/>
                <w:lang w:val="en-GB"/>
              </w:rPr>
              <w:t xml:space="preserve">Book </w:t>
            </w:r>
            <w:r w:rsidR="0000007A" w:rsidRPr="007A1DB9">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19FFE947" w:rsidR="0000007A" w:rsidRPr="007A1DB9" w:rsidRDefault="004532E8" w:rsidP="00054BC4">
            <w:pPr>
              <w:pStyle w:val="NormalWeb"/>
              <w:rPr>
                <w:rFonts w:ascii="Arial" w:hAnsi="Arial" w:cs="Arial"/>
                <w:b/>
                <w:bCs/>
                <w:sz w:val="20"/>
                <w:szCs w:val="20"/>
                <w:u w:val="single"/>
              </w:rPr>
            </w:pPr>
            <w:hyperlink r:id="rId7" w:history="1">
              <w:r w:rsidRPr="007A1DB9">
                <w:rPr>
                  <w:rStyle w:val="Hyperlink"/>
                  <w:rFonts w:ascii="Arial" w:hAnsi="Arial" w:cs="Arial"/>
                  <w:b/>
                  <w:bCs/>
                  <w:sz w:val="20"/>
                  <w:szCs w:val="20"/>
                </w:rPr>
                <w:t>Research Perspective on Biological Science</w:t>
              </w:r>
            </w:hyperlink>
          </w:p>
        </w:tc>
      </w:tr>
      <w:tr w:rsidR="0000007A" w:rsidRPr="007A1DB9" w14:paraId="73C90375" w14:textId="77777777" w:rsidTr="007A1DB9">
        <w:trPr>
          <w:trHeight w:val="290"/>
        </w:trPr>
        <w:tc>
          <w:tcPr>
            <w:tcW w:w="1248" w:type="pct"/>
          </w:tcPr>
          <w:p w14:paraId="20D28135" w14:textId="77777777" w:rsidR="0000007A" w:rsidRPr="007A1DB9" w:rsidRDefault="0000007A" w:rsidP="00696CAD">
            <w:pPr>
              <w:pStyle w:val="BodyText"/>
              <w:ind w:left="90"/>
              <w:jc w:val="left"/>
              <w:rPr>
                <w:rFonts w:ascii="Arial" w:hAnsi="Arial" w:cs="Arial"/>
                <w:bCs/>
                <w:sz w:val="20"/>
                <w:szCs w:val="20"/>
                <w:lang w:val="en-GB"/>
              </w:rPr>
            </w:pPr>
            <w:r w:rsidRPr="007A1DB9">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40DC39F7" w:rsidR="0000007A" w:rsidRPr="007A1DB9" w:rsidRDefault="00E72A8E" w:rsidP="00F3669D">
            <w:pPr>
              <w:pStyle w:val="NormalWeb"/>
              <w:spacing w:before="0" w:beforeAutospacing="0" w:after="0" w:afterAutospacing="0"/>
              <w:rPr>
                <w:rFonts w:ascii="Arial" w:hAnsi="Arial" w:cs="Arial"/>
                <w:b/>
                <w:bCs/>
                <w:sz w:val="20"/>
                <w:szCs w:val="20"/>
                <w:highlight w:val="yellow"/>
                <w:lang w:val="en-GB"/>
              </w:rPr>
            </w:pPr>
            <w:r w:rsidRPr="007A1DB9">
              <w:rPr>
                <w:rFonts w:ascii="Arial" w:hAnsi="Arial" w:cs="Arial"/>
                <w:b/>
                <w:bCs/>
                <w:sz w:val="20"/>
                <w:szCs w:val="20"/>
                <w:lang w:val="en-GB"/>
              </w:rPr>
              <w:t>Ms_BP</w:t>
            </w:r>
            <w:r w:rsidR="00FC432A" w:rsidRPr="007A1DB9">
              <w:rPr>
                <w:rFonts w:ascii="Arial" w:hAnsi="Arial" w:cs="Arial"/>
                <w:b/>
                <w:bCs/>
                <w:sz w:val="20"/>
                <w:szCs w:val="20"/>
                <w:lang w:val="en-GB"/>
              </w:rPr>
              <w:t>R</w:t>
            </w:r>
            <w:r w:rsidRPr="007A1DB9">
              <w:rPr>
                <w:rFonts w:ascii="Arial" w:hAnsi="Arial" w:cs="Arial"/>
                <w:b/>
                <w:bCs/>
                <w:sz w:val="20"/>
                <w:szCs w:val="20"/>
                <w:lang w:val="en-GB"/>
              </w:rPr>
              <w:t>_</w:t>
            </w:r>
            <w:r w:rsidR="004532E8" w:rsidRPr="007A1DB9">
              <w:rPr>
                <w:rFonts w:ascii="Arial" w:hAnsi="Arial" w:cs="Arial"/>
                <w:b/>
                <w:bCs/>
                <w:sz w:val="20"/>
                <w:szCs w:val="20"/>
                <w:lang w:val="en-GB"/>
              </w:rPr>
              <w:t>5552</w:t>
            </w:r>
          </w:p>
        </w:tc>
      </w:tr>
      <w:tr w:rsidR="0000007A" w:rsidRPr="007A1DB9" w14:paraId="05B60576" w14:textId="77777777" w:rsidTr="007A1DB9">
        <w:trPr>
          <w:trHeight w:val="331"/>
        </w:trPr>
        <w:tc>
          <w:tcPr>
            <w:tcW w:w="1248" w:type="pct"/>
          </w:tcPr>
          <w:p w14:paraId="0196A627" w14:textId="77777777" w:rsidR="0000007A" w:rsidRPr="007A1DB9" w:rsidRDefault="0000007A" w:rsidP="00696CAD">
            <w:pPr>
              <w:pStyle w:val="BodyText"/>
              <w:ind w:left="90"/>
              <w:jc w:val="left"/>
              <w:rPr>
                <w:rFonts w:ascii="Arial" w:hAnsi="Arial" w:cs="Arial"/>
                <w:bCs/>
                <w:sz w:val="20"/>
                <w:szCs w:val="20"/>
                <w:lang w:val="en-GB"/>
              </w:rPr>
            </w:pPr>
            <w:r w:rsidRPr="007A1DB9">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4EAD72A7" w:rsidR="0000007A" w:rsidRPr="007A1DB9" w:rsidRDefault="004532E8" w:rsidP="000450FC">
            <w:pPr>
              <w:pStyle w:val="NormalWeb"/>
              <w:spacing w:before="0" w:beforeAutospacing="0" w:after="0" w:afterAutospacing="0"/>
              <w:rPr>
                <w:rFonts w:ascii="Arial" w:hAnsi="Arial" w:cs="Arial"/>
                <w:b/>
                <w:sz w:val="20"/>
                <w:szCs w:val="20"/>
                <w:highlight w:val="yellow"/>
                <w:lang w:val="en-GB"/>
              </w:rPr>
            </w:pPr>
            <w:r w:rsidRPr="007A1DB9">
              <w:rPr>
                <w:rFonts w:ascii="Arial" w:hAnsi="Arial" w:cs="Arial"/>
                <w:b/>
                <w:sz w:val="20"/>
                <w:szCs w:val="20"/>
                <w:lang w:val="en-GB"/>
              </w:rPr>
              <w:t xml:space="preserve">Effect the extracts of peppermint (Mentha spicata L.) in morphological deformations of mosquitoes Culex </w:t>
            </w:r>
            <w:proofErr w:type="spellStart"/>
            <w:r w:rsidRPr="007A1DB9">
              <w:rPr>
                <w:rFonts w:ascii="Arial" w:hAnsi="Arial" w:cs="Arial"/>
                <w:b/>
                <w:sz w:val="20"/>
                <w:szCs w:val="20"/>
                <w:lang w:val="en-GB"/>
              </w:rPr>
              <w:t>molestus</w:t>
            </w:r>
            <w:proofErr w:type="spellEnd"/>
            <w:r w:rsidRPr="007A1DB9">
              <w:rPr>
                <w:rFonts w:ascii="Arial" w:hAnsi="Arial" w:cs="Arial"/>
                <w:b/>
                <w:sz w:val="20"/>
                <w:szCs w:val="20"/>
                <w:lang w:val="en-GB"/>
              </w:rPr>
              <w:t xml:space="preserve"> </w:t>
            </w:r>
            <w:proofErr w:type="spellStart"/>
            <w:r w:rsidRPr="007A1DB9">
              <w:rPr>
                <w:rFonts w:ascii="Arial" w:hAnsi="Arial" w:cs="Arial"/>
                <w:b/>
                <w:sz w:val="20"/>
                <w:szCs w:val="20"/>
                <w:lang w:val="en-GB"/>
              </w:rPr>
              <w:t>Forskal</w:t>
            </w:r>
            <w:proofErr w:type="spellEnd"/>
            <w:r w:rsidRPr="007A1DB9">
              <w:rPr>
                <w:rFonts w:ascii="Arial" w:hAnsi="Arial" w:cs="Arial"/>
                <w:b/>
                <w:sz w:val="20"/>
                <w:szCs w:val="20"/>
                <w:lang w:val="en-GB"/>
              </w:rPr>
              <w:t xml:space="preserve"> (1775) (Diptera: Culicidae)</w:t>
            </w:r>
          </w:p>
        </w:tc>
      </w:tr>
      <w:tr w:rsidR="00CF0BBB" w:rsidRPr="007A1DB9" w14:paraId="6D508B1C" w14:textId="77777777" w:rsidTr="007A1DB9">
        <w:trPr>
          <w:trHeight w:val="332"/>
        </w:trPr>
        <w:tc>
          <w:tcPr>
            <w:tcW w:w="1248" w:type="pct"/>
          </w:tcPr>
          <w:p w14:paraId="32FC28F7" w14:textId="77777777" w:rsidR="00CF0BBB" w:rsidRPr="007A1DB9" w:rsidRDefault="00CF0BBB" w:rsidP="00696CAD">
            <w:pPr>
              <w:pStyle w:val="BodyText"/>
              <w:ind w:left="90"/>
              <w:jc w:val="left"/>
              <w:rPr>
                <w:rFonts w:ascii="Arial" w:hAnsi="Arial" w:cs="Arial"/>
                <w:bCs/>
                <w:sz w:val="20"/>
                <w:szCs w:val="20"/>
                <w:lang w:val="en-GB"/>
              </w:rPr>
            </w:pPr>
            <w:r w:rsidRPr="007A1DB9">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06D344F0" w:rsidR="00CF0BBB" w:rsidRPr="007A1DB9" w:rsidRDefault="004532E8" w:rsidP="000450FC">
            <w:pPr>
              <w:pStyle w:val="NormalWeb"/>
              <w:spacing w:before="0" w:beforeAutospacing="0" w:after="0" w:afterAutospacing="0"/>
              <w:rPr>
                <w:rFonts w:ascii="Arial" w:hAnsi="Arial" w:cs="Arial"/>
                <w:b/>
                <w:sz w:val="20"/>
                <w:szCs w:val="20"/>
                <w:lang w:val="en-GB"/>
              </w:rPr>
            </w:pPr>
            <w:r w:rsidRPr="007A1DB9">
              <w:rPr>
                <w:rFonts w:ascii="Arial" w:hAnsi="Arial" w:cs="Arial"/>
                <w:b/>
                <w:sz w:val="20"/>
                <w:szCs w:val="20"/>
                <w:lang w:val="en-GB"/>
              </w:rPr>
              <w:t>Book Chapter</w:t>
            </w:r>
          </w:p>
        </w:tc>
      </w:tr>
    </w:tbl>
    <w:p w14:paraId="45F5983C" w14:textId="77777777" w:rsidR="00037D52" w:rsidRPr="007A1DB9" w:rsidRDefault="00037D52" w:rsidP="0000007A">
      <w:pPr>
        <w:pStyle w:val="BodyText"/>
        <w:rPr>
          <w:rFonts w:ascii="Arial" w:hAnsi="Arial" w:cs="Arial"/>
          <w:b/>
          <w:bCs/>
          <w:sz w:val="20"/>
          <w:szCs w:val="20"/>
          <w:u w:val="single"/>
          <w:lang w:val="en-GB"/>
        </w:rPr>
      </w:pPr>
    </w:p>
    <w:p w14:paraId="79DE1CF8" w14:textId="77777777" w:rsidR="00605952" w:rsidRPr="007A1DB9" w:rsidRDefault="00605952" w:rsidP="0000007A">
      <w:pPr>
        <w:pStyle w:val="BodyText"/>
        <w:rPr>
          <w:rFonts w:ascii="Arial" w:hAnsi="Arial" w:cs="Arial"/>
          <w:b/>
          <w:bCs/>
          <w:sz w:val="20"/>
          <w:szCs w:val="20"/>
          <w:u w:val="single"/>
          <w:lang w:val="en-GB"/>
        </w:rPr>
      </w:pPr>
    </w:p>
    <w:p w14:paraId="37E43B60" w14:textId="77777777" w:rsidR="0086369B" w:rsidRPr="007A1DB9" w:rsidRDefault="0086369B" w:rsidP="00626025">
      <w:pPr>
        <w:pStyle w:val="BodyText"/>
        <w:rPr>
          <w:rFonts w:ascii="Arial" w:hAnsi="Arial" w:cs="Arial"/>
          <w:b/>
          <w:color w:val="222222"/>
          <w:sz w:val="20"/>
          <w:szCs w:val="20"/>
          <w:u w:val="single"/>
          <w:lang w:val="en-US"/>
        </w:rPr>
      </w:pPr>
    </w:p>
    <w:p w14:paraId="63CD6BCB" w14:textId="0FFEAA9E" w:rsidR="00626025" w:rsidRPr="007A1DB9" w:rsidRDefault="00640538" w:rsidP="00626025">
      <w:pPr>
        <w:pStyle w:val="BodyText"/>
        <w:rPr>
          <w:rFonts w:ascii="Arial" w:hAnsi="Arial" w:cs="Arial"/>
          <w:b/>
          <w:color w:val="222222"/>
          <w:sz w:val="20"/>
          <w:szCs w:val="20"/>
          <w:u w:val="single"/>
          <w:lang w:val="en-US"/>
        </w:rPr>
      </w:pPr>
      <w:r w:rsidRPr="007A1DB9">
        <w:rPr>
          <w:rFonts w:ascii="Arial" w:hAnsi="Arial" w:cs="Arial"/>
          <w:b/>
          <w:color w:val="222222"/>
          <w:sz w:val="20"/>
          <w:szCs w:val="20"/>
          <w:u w:val="single"/>
          <w:lang w:val="en-US"/>
        </w:rPr>
        <w:t>Special note:</w:t>
      </w:r>
    </w:p>
    <w:p w14:paraId="1AC448A2" w14:textId="77777777" w:rsidR="007B54A4" w:rsidRPr="007A1DB9" w:rsidRDefault="007B54A4" w:rsidP="00626025">
      <w:pPr>
        <w:pStyle w:val="BodyText"/>
        <w:rPr>
          <w:rFonts w:ascii="Arial" w:hAnsi="Arial" w:cs="Arial"/>
          <w:b/>
          <w:color w:val="222222"/>
          <w:sz w:val="20"/>
          <w:szCs w:val="20"/>
          <w:u w:val="single"/>
          <w:lang w:val="en-US"/>
        </w:rPr>
      </w:pPr>
    </w:p>
    <w:p w14:paraId="7F950B43" w14:textId="3CFD7BBC" w:rsidR="007B54A4" w:rsidRPr="007A1DB9" w:rsidRDefault="00955E45" w:rsidP="00626025">
      <w:pPr>
        <w:pStyle w:val="BodyText"/>
        <w:rPr>
          <w:rFonts w:ascii="Arial" w:hAnsi="Arial" w:cs="Arial"/>
          <w:b/>
          <w:color w:val="222222"/>
          <w:sz w:val="20"/>
          <w:szCs w:val="20"/>
          <w:lang w:val="en-US"/>
        </w:rPr>
      </w:pPr>
      <w:r w:rsidRPr="007A1DB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7A1DB9" w:rsidRDefault="00000000" w:rsidP="00626025">
      <w:pPr>
        <w:pStyle w:val="BodyText"/>
        <w:rPr>
          <w:rFonts w:ascii="Arial" w:hAnsi="Arial" w:cs="Arial"/>
          <w:b/>
          <w:color w:val="222222"/>
          <w:sz w:val="20"/>
          <w:szCs w:val="20"/>
          <w:u w:val="single"/>
          <w:lang w:val="en-US"/>
        </w:rPr>
      </w:pPr>
      <w:r w:rsidRPr="007A1DB9">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3463F6B" w:rsidR="00E03C32" w:rsidRDefault="00E2752E" w:rsidP="00E03C32">
                  <w:pPr>
                    <w:pStyle w:val="BodyText"/>
                    <w:jc w:val="left"/>
                    <w:rPr>
                      <w:rFonts w:ascii="Arial" w:hAnsi="Arial" w:cs="Arial"/>
                      <w:b/>
                      <w:color w:val="222222"/>
                      <w:sz w:val="32"/>
                      <w:lang w:val="en-US"/>
                    </w:rPr>
                  </w:pPr>
                  <w:r w:rsidRPr="00E2752E">
                    <w:rPr>
                      <w:rFonts w:ascii="Arial" w:hAnsi="Arial" w:cs="Arial"/>
                      <w:b/>
                      <w:color w:val="222222"/>
                      <w:sz w:val="32"/>
                      <w:lang w:val="en-US"/>
                    </w:rPr>
                    <w:t>AIP Conference Proceedings</w:t>
                  </w:r>
                  <w:r w:rsidR="00E03C32" w:rsidRPr="00640538">
                    <w:rPr>
                      <w:rFonts w:ascii="Arial" w:hAnsi="Arial" w:cs="Arial"/>
                      <w:b/>
                      <w:color w:val="222222"/>
                      <w:sz w:val="32"/>
                      <w:lang w:val="en-US"/>
                    </w:rPr>
                    <w:t xml:space="preserve">, </w:t>
                  </w:r>
                  <w:r w:rsidRPr="00E2752E">
                    <w:rPr>
                      <w:rFonts w:ascii="Arial" w:hAnsi="Arial" w:cs="Arial"/>
                      <w:b/>
                      <w:color w:val="222222"/>
                      <w:sz w:val="32"/>
                      <w:lang w:val="en-US"/>
                    </w:rPr>
                    <w:t>2144, 040006 (2019)</w:t>
                  </w:r>
                  <w:r w:rsidR="00E03C32" w:rsidRPr="00640538">
                    <w:rPr>
                      <w:rFonts w:ascii="Arial" w:hAnsi="Arial" w:cs="Arial"/>
                      <w:b/>
                      <w:color w:val="222222"/>
                      <w:sz w:val="32"/>
                      <w:lang w:val="en-US"/>
                    </w:rPr>
                    <w:t>.</w:t>
                  </w:r>
                </w:p>
                <w:p w14:paraId="57E24C8C" w14:textId="6792A895"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2752E" w:rsidRPr="00E2752E">
                    <w:t xml:space="preserve"> </w:t>
                  </w:r>
                  <w:hyperlink r:id="rId8" w:history="1">
                    <w:r w:rsidR="00E2752E" w:rsidRPr="00720F3C">
                      <w:rPr>
                        <w:rStyle w:val="Hyperlink"/>
                        <w:rFonts w:ascii="Arial" w:hAnsi="Arial" w:cs="Arial"/>
                        <w:b/>
                        <w:sz w:val="32"/>
                        <w:lang w:val="en-US"/>
                      </w:rPr>
                      <w:t>https://doi.org/10.1063/1.5123107</w:t>
                    </w:r>
                  </w:hyperlink>
                  <w:r w:rsidR="00E2752E">
                    <w:rPr>
                      <w:rFonts w:ascii="Arial" w:hAnsi="Arial" w:cs="Arial"/>
                      <w:b/>
                      <w:color w:val="222222"/>
                      <w:sz w:val="32"/>
                      <w:lang w:val="en-US"/>
                    </w:rPr>
                    <w:t xml:space="preserve"> </w:t>
                  </w:r>
                </w:p>
              </w:txbxContent>
            </v:textbox>
          </v:rect>
        </w:pict>
      </w:r>
    </w:p>
    <w:p w14:paraId="40641486" w14:textId="77777777" w:rsidR="00D9392F" w:rsidRPr="007A1DB9" w:rsidRDefault="002A3D7C" w:rsidP="00626025">
      <w:pPr>
        <w:pStyle w:val="BodyText"/>
        <w:jc w:val="left"/>
        <w:rPr>
          <w:rFonts w:ascii="Arial" w:hAnsi="Arial" w:cs="Arial"/>
          <w:color w:val="222222"/>
          <w:sz w:val="20"/>
          <w:szCs w:val="20"/>
          <w:lang w:val="en-IN"/>
        </w:rPr>
      </w:pPr>
      <w:r w:rsidRPr="007A1DB9">
        <w:rPr>
          <w:rFonts w:ascii="Arial" w:hAnsi="Arial" w:cs="Arial"/>
          <w:color w:val="222222"/>
          <w:sz w:val="20"/>
          <w:szCs w:val="20"/>
          <w:lang w:val="en-IN"/>
        </w:rPr>
        <w:br w:type="page"/>
      </w:r>
    </w:p>
    <w:p w14:paraId="5A743ECE" w14:textId="77777777" w:rsidR="00D27A79" w:rsidRPr="007A1DB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A1DB9" w14:paraId="71A94C1F" w14:textId="77777777" w:rsidTr="007222C8">
        <w:tc>
          <w:tcPr>
            <w:tcW w:w="5000" w:type="pct"/>
            <w:gridSpan w:val="3"/>
            <w:tcBorders>
              <w:top w:val="nil"/>
              <w:left w:val="nil"/>
              <w:right w:val="nil"/>
            </w:tcBorders>
            <w:noWrap/>
          </w:tcPr>
          <w:p w14:paraId="0BC15285" w14:textId="75BEB51F" w:rsidR="00F1171E" w:rsidRPr="007A1DB9" w:rsidRDefault="00F1171E" w:rsidP="007222C8">
            <w:pPr>
              <w:pStyle w:val="Heading2"/>
              <w:jc w:val="left"/>
              <w:rPr>
                <w:rFonts w:ascii="Arial" w:hAnsi="Arial" w:cs="Arial"/>
                <w:lang w:val="en-GB"/>
              </w:rPr>
            </w:pPr>
            <w:r w:rsidRPr="007A1DB9">
              <w:rPr>
                <w:rFonts w:ascii="Arial" w:hAnsi="Arial" w:cs="Arial"/>
                <w:highlight w:val="yellow"/>
                <w:lang w:val="en-GB"/>
              </w:rPr>
              <w:t>PART  1:</w:t>
            </w:r>
            <w:r w:rsidRPr="007A1DB9">
              <w:rPr>
                <w:rFonts w:ascii="Arial" w:hAnsi="Arial" w:cs="Arial"/>
                <w:lang w:val="en-GB"/>
              </w:rPr>
              <w:t xml:space="preserve"> Comments</w:t>
            </w:r>
          </w:p>
          <w:p w14:paraId="1287753C" w14:textId="77777777" w:rsidR="00F1171E" w:rsidRPr="007A1DB9" w:rsidRDefault="00F1171E" w:rsidP="007222C8">
            <w:pPr>
              <w:rPr>
                <w:rFonts w:ascii="Arial" w:hAnsi="Arial" w:cs="Arial"/>
                <w:sz w:val="20"/>
                <w:szCs w:val="20"/>
                <w:lang w:val="en-GB"/>
              </w:rPr>
            </w:pPr>
          </w:p>
        </w:tc>
      </w:tr>
      <w:tr w:rsidR="00F1171E" w:rsidRPr="007A1DB9" w14:paraId="5EA12279" w14:textId="77777777" w:rsidTr="007222C8">
        <w:tc>
          <w:tcPr>
            <w:tcW w:w="1265" w:type="pct"/>
            <w:noWrap/>
          </w:tcPr>
          <w:p w14:paraId="7AE9682F" w14:textId="77777777" w:rsidR="00F1171E" w:rsidRPr="007A1DB9" w:rsidRDefault="00F1171E" w:rsidP="007222C8">
            <w:pPr>
              <w:pStyle w:val="Heading2"/>
              <w:jc w:val="left"/>
              <w:rPr>
                <w:rFonts w:ascii="Arial" w:hAnsi="Arial" w:cs="Arial"/>
                <w:lang w:val="en-GB"/>
              </w:rPr>
            </w:pPr>
          </w:p>
        </w:tc>
        <w:tc>
          <w:tcPr>
            <w:tcW w:w="2212" w:type="pct"/>
          </w:tcPr>
          <w:p w14:paraId="5B8DBE06" w14:textId="77777777" w:rsidR="00F1171E" w:rsidRPr="007A1DB9" w:rsidRDefault="00F1171E" w:rsidP="007222C8">
            <w:pPr>
              <w:pStyle w:val="Heading2"/>
              <w:jc w:val="left"/>
              <w:rPr>
                <w:rFonts w:ascii="Arial" w:hAnsi="Arial" w:cs="Arial"/>
                <w:lang w:val="en-GB"/>
              </w:rPr>
            </w:pPr>
            <w:r w:rsidRPr="007A1DB9">
              <w:rPr>
                <w:rFonts w:ascii="Arial" w:hAnsi="Arial" w:cs="Arial"/>
                <w:lang w:val="en-GB"/>
              </w:rPr>
              <w:t>Reviewer’s comment</w:t>
            </w:r>
          </w:p>
          <w:p w14:paraId="693A9C4D" w14:textId="77777777" w:rsidR="00421DBF" w:rsidRPr="007A1DB9" w:rsidRDefault="00421DBF" w:rsidP="00421DBF">
            <w:pPr>
              <w:rPr>
                <w:rFonts w:ascii="Arial" w:hAnsi="Arial" w:cs="Arial"/>
                <w:b/>
                <w:bCs/>
                <w:sz w:val="20"/>
                <w:szCs w:val="20"/>
              </w:rPr>
            </w:pPr>
            <w:r w:rsidRPr="007A1DB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A1DB9" w:rsidRDefault="00421DBF" w:rsidP="00421DBF">
            <w:pPr>
              <w:rPr>
                <w:rFonts w:ascii="Arial" w:hAnsi="Arial" w:cs="Arial"/>
                <w:sz w:val="20"/>
                <w:szCs w:val="20"/>
                <w:lang w:val="en-GB"/>
              </w:rPr>
            </w:pPr>
          </w:p>
        </w:tc>
        <w:tc>
          <w:tcPr>
            <w:tcW w:w="1523" w:type="pct"/>
          </w:tcPr>
          <w:p w14:paraId="57792C30" w14:textId="77777777" w:rsidR="00F1171E" w:rsidRPr="007A1DB9" w:rsidRDefault="00F1171E" w:rsidP="007222C8">
            <w:pPr>
              <w:pStyle w:val="Heading2"/>
              <w:jc w:val="left"/>
              <w:rPr>
                <w:rFonts w:ascii="Arial" w:hAnsi="Arial" w:cs="Arial"/>
                <w:b w:val="0"/>
                <w:lang w:val="en-GB"/>
              </w:rPr>
            </w:pPr>
            <w:r w:rsidRPr="007A1DB9">
              <w:rPr>
                <w:rFonts w:ascii="Arial" w:hAnsi="Arial" w:cs="Arial"/>
                <w:lang w:val="en-GB"/>
              </w:rPr>
              <w:t>Author’s Feedback</w:t>
            </w:r>
            <w:r w:rsidRPr="007A1DB9">
              <w:rPr>
                <w:rFonts w:ascii="Arial" w:hAnsi="Arial" w:cs="Arial"/>
                <w:b w:val="0"/>
                <w:lang w:val="en-GB"/>
              </w:rPr>
              <w:t xml:space="preserve"> </w:t>
            </w:r>
            <w:r w:rsidRPr="007A1DB9">
              <w:rPr>
                <w:rFonts w:ascii="Arial" w:hAnsi="Arial" w:cs="Arial"/>
                <w:b w:val="0"/>
                <w:i/>
                <w:lang w:val="en-GB"/>
              </w:rPr>
              <w:t>(Please correct the manuscript and highlight that part in the manuscript. It is mandatory that authors should write his/her feedback here)</w:t>
            </w:r>
          </w:p>
        </w:tc>
      </w:tr>
      <w:tr w:rsidR="00F1171E" w:rsidRPr="007A1DB9" w14:paraId="5C0AB4EC" w14:textId="77777777" w:rsidTr="007222C8">
        <w:trPr>
          <w:trHeight w:val="1264"/>
        </w:trPr>
        <w:tc>
          <w:tcPr>
            <w:tcW w:w="1265" w:type="pct"/>
            <w:noWrap/>
          </w:tcPr>
          <w:p w14:paraId="66B47184" w14:textId="48030299" w:rsidR="00F1171E" w:rsidRPr="007A1DB9" w:rsidRDefault="00F1171E" w:rsidP="007222C8">
            <w:pPr>
              <w:ind w:left="360"/>
              <w:rPr>
                <w:rFonts w:ascii="Arial" w:hAnsi="Arial" w:cs="Arial"/>
                <w:b/>
                <w:bCs/>
                <w:sz w:val="20"/>
                <w:szCs w:val="20"/>
                <w:lang w:val="en-GB"/>
              </w:rPr>
            </w:pPr>
            <w:r w:rsidRPr="007A1DB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A1DB9" w:rsidRDefault="00F1171E" w:rsidP="007222C8">
            <w:pPr>
              <w:ind w:left="360"/>
              <w:rPr>
                <w:rFonts w:ascii="Arial" w:eastAsia="MS Mincho" w:hAnsi="Arial" w:cs="Arial"/>
                <w:b/>
                <w:bCs/>
                <w:sz w:val="20"/>
                <w:szCs w:val="20"/>
                <w:lang w:val="en-GB"/>
              </w:rPr>
            </w:pPr>
          </w:p>
        </w:tc>
        <w:tc>
          <w:tcPr>
            <w:tcW w:w="2212" w:type="pct"/>
          </w:tcPr>
          <w:p w14:paraId="7DBC9196" w14:textId="14FE4527" w:rsidR="00F1171E" w:rsidRPr="007A1DB9" w:rsidRDefault="00C94BFC" w:rsidP="007222C8">
            <w:pPr>
              <w:pStyle w:val="ListParagraph"/>
              <w:ind w:left="0"/>
              <w:rPr>
                <w:rFonts w:ascii="Arial" w:hAnsi="Arial" w:cs="Arial"/>
                <w:b/>
                <w:bCs/>
                <w:sz w:val="20"/>
                <w:szCs w:val="20"/>
                <w:lang w:val="en-GB"/>
              </w:rPr>
            </w:pPr>
            <w:r w:rsidRPr="007A1DB9">
              <w:rPr>
                <w:rFonts w:ascii="Arial" w:hAnsi="Arial" w:cs="Arial"/>
                <w:b/>
                <w:bCs/>
                <w:sz w:val="20"/>
                <w:szCs w:val="20"/>
                <w:lang w:val="en-GB"/>
              </w:rPr>
              <w:t xml:space="preserve">The manuscript is important to the scientific community because of the need to find bioactive against to fight the spread of mosquitoes with little or no negative effect to the ecosystem. It is also importance because of the need to reduce or stop the spread of mosquito borne diseases. </w:t>
            </w:r>
            <w:r w:rsidR="00FF387A" w:rsidRPr="007A1DB9">
              <w:rPr>
                <w:rFonts w:ascii="Arial" w:hAnsi="Arial" w:cs="Arial"/>
                <w:b/>
                <w:bCs/>
                <w:sz w:val="20"/>
                <w:szCs w:val="20"/>
                <w:lang w:val="en-GB"/>
              </w:rPr>
              <w:t xml:space="preserve">The manuscript also </w:t>
            </w:r>
            <w:proofErr w:type="gramStart"/>
            <w:r w:rsidR="00FF387A" w:rsidRPr="007A1DB9">
              <w:rPr>
                <w:rFonts w:ascii="Arial" w:hAnsi="Arial" w:cs="Arial"/>
                <w:b/>
                <w:bCs/>
                <w:sz w:val="20"/>
                <w:szCs w:val="20"/>
                <w:lang w:val="en-GB"/>
              </w:rPr>
              <w:t>reveal</w:t>
            </w:r>
            <w:proofErr w:type="gramEnd"/>
            <w:r w:rsidR="00FF387A" w:rsidRPr="007A1DB9">
              <w:rPr>
                <w:rFonts w:ascii="Arial" w:hAnsi="Arial" w:cs="Arial"/>
                <w:b/>
                <w:bCs/>
                <w:sz w:val="20"/>
                <w:szCs w:val="20"/>
                <w:lang w:val="en-GB"/>
              </w:rPr>
              <w:t xml:space="preserve"> the mechanism by which bioactive compounds fight the mosquito at the stages of their development.</w:t>
            </w:r>
          </w:p>
        </w:tc>
        <w:tc>
          <w:tcPr>
            <w:tcW w:w="1523" w:type="pct"/>
          </w:tcPr>
          <w:p w14:paraId="462A339C" w14:textId="77777777" w:rsidR="00F1171E" w:rsidRPr="007A1DB9" w:rsidRDefault="00F1171E" w:rsidP="007222C8">
            <w:pPr>
              <w:pStyle w:val="Heading2"/>
              <w:jc w:val="left"/>
              <w:rPr>
                <w:rFonts w:ascii="Arial" w:hAnsi="Arial" w:cs="Arial"/>
                <w:b w:val="0"/>
                <w:lang w:val="en-GB"/>
              </w:rPr>
            </w:pPr>
          </w:p>
        </w:tc>
      </w:tr>
      <w:tr w:rsidR="00F1171E" w:rsidRPr="007A1DB9" w14:paraId="0D8B5B2C" w14:textId="77777777" w:rsidTr="007222C8">
        <w:trPr>
          <w:trHeight w:val="1262"/>
        </w:trPr>
        <w:tc>
          <w:tcPr>
            <w:tcW w:w="1265" w:type="pct"/>
            <w:noWrap/>
          </w:tcPr>
          <w:p w14:paraId="21CBA5FE" w14:textId="77777777" w:rsidR="00F1171E" w:rsidRPr="007A1DB9" w:rsidRDefault="00F1171E" w:rsidP="007222C8">
            <w:pPr>
              <w:ind w:left="360"/>
              <w:rPr>
                <w:rFonts w:ascii="Arial" w:hAnsi="Arial" w:cs="Arial"/>
                <w:b/>
                <w:bCs/>
                <w:sz w:val="20"/>
                <w:szCs w:val="20"/>
                <w:lang w:val="en-GB"/>
              </w:rPr>
            </w:pPr>
            <w:r w:rsidRPr="007A1DB9">
              <w:rPr>
                <w:rFonts w:ascii="Arial" w:hAnsi="Arial" w:cs="Arial"/>
                <w:b/>
                <w:bCs/>
                <w:sz w:val="20"/>
                <w:szCs w:val="20"/>
                <w:lang w:val="en-GB"/>
              </w:rPr>
              <w:t>Is the title of the article suitable?</w:t>
            </w:r>
          </w:p>
          <w:p w14:paraId="1CABB61A" w14:textId="77777777" w:rsidR="00F1171E" w:rsidRPr="007A1DB9" w:rsidRDefault="00F1171E" w:rsidP="007222C8">
            <w:pPr>
              <w:ind w:left="360"/>
              <w:rPr>
                <w:rFonts w:ascii="Arial" w:hAnsi="Arial" w:cs="Arial"/>
                <w:b/>
                <w:bCs/>
                <w:sz w:val="20"/>
                <w:szCs w:val="20"/>
                <w:lang w:val="en-GB"/>
              </w:rPr>
            </w:pPr>
            <w:r w:rsidRPr="007A1DB9">
              <w:rPr>
                <w:rFonts w:ascii="Arial" w:hAnsi="Arial" w:cs="Arial"/>
                <w:b/>
                <w:bCs/>
                <w:sz w:val="20"/>
                <w:szCs w:val="20"/>
                <w:lang w:val="en-GB"/>
              </w:rPr>
              <w:t>(If not please suggest an alternative title)</w:t>
            </w:r>
          </w:p>
          <w:p w14:paraId="0275B919" w14:textId="77777777" w:rsidR="00F1171E" w:rsidRPr="007A1DB9" w:rsidRDefault="00F1171E" w:rsidP="007222C8">
            <w:pPr>
              <w:pStyle w:val="Heading2"/>
              <w:jc w:val="left"/>
              <w:rPr>
                <w:rFonts w:ascii="Arial" w:hAnsi="Arial" w:cs="Arial"/>
                <w:u w:val="single"/>
                <w:lang w:val="en-GB"/>
              </w:rPr>
            </w:pPr>
          </w:p>
        </w:tc>
        <w:tc>
          <w:tcPr>
            <w:tcW w:w="2212" w:type="pct"/>
          </w:tcPr>
          <w:p w14:paraId="794AA9A7" w14:textId="503FCC97" w:rsidR="00F1171E" w:rsidRPr="007A1DB9" w:rsidRDefault="00FF387A" w:rsidP="007222C8">
            <w:pPr>
              <w:ind w:left="360"/>
              <w:rPr>
                <w:rFonts w:ascii="Arial" w:hAnsi="Arial" w:cs="Arial"/>
                <w:b/>
                <w:bCs/>
                <w:sz w:val="20"/>
                <w:szCs w:val="20"/>
                <w:lang w:val="en-GB"/>
              </w:rPr>
            </w:pPr>
            <w:r w:rsidRPr="007A1DB9">
              <w:rPr>
                <w:rFonts w:ascii="Arial" w:hAnsi="Arial" w:cs="Arial"/>
                <w:b/>
                <w:bCs/>
                <w:sz w:val="20"/>
                <w:szCs w:val="20"/>
                <w:lang w:val="en-GB"/>
              </w:rPr>
              <w:t xml:space="preserve">The title is suitable </w:t>
            </w:r>
          </w:p>
        </w:tc>
        <w:tc>
          <w:tcPr>
            <w:tcW w:w="1523" w:type="pct"/>
          </w:tcPr>
          <w:p w14:paraId="405B6701" w14:textId="77777777" w:rsidR="00F1171E" w:rsidRPr="007A1DB9" w:rsidRDefault="00F1171E" w:rsidP="007222C8">
            <w:pPr>
              <w:pStyle w:val="Heading2"/>
              <w:jc w:val="left"/>
              <w:rPr>
                <w:rFonts w:ascii="Arial" w:hAnsi="Arial" w:cs="Arial"/>
                <w:b w:val="0"/>
                <w:lang w:val="en-GB"/>
              </w:rPr>
            </w:pPr>
          </w:p>
        </w:tc>
      </w:tr>
      <w:tr w:rsidR="00F1171E" w:rsidRPr="007A1DB9" w14:paraId="5604762A" w14:textId="77777777" w:rsidTr="007222C8">
        <w:trPr>
          <w:trHeight w:val="1262"/>
        </w:trPr>
        <w:tc>
          <w:tcPr>
            <w:tcW w:w="1265" w:type="pct"/>
            <w:noWrap/>
          </w:tcPr>
          <w:p w14:paraId="3635573D" w14:textId="77777777" w:rsidR="00F1171E" w:rsidRPr="007A1DB9" w:rsidRDefault="00F1171E" w:rsidP="007222C8">
            <w:pPr>
              <w:pStyle w:val="Heading2"/>
              <w:ind w:left="360"/>
              <w:jc w:val="left"/>
              <w:rPr>
                <w:rFonts w:ascii="Arial" w:hAnsi="Arial" w:cs="Arial"/>
                <w:lang w:val="en-GB"/>
              </w:rPr>
            </w:pPr>
            <w:r w:rsidRPr="007A1DB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A1DB9" w:rsidRDefault="00F1171E" w:rsidP="007222C8">
            <w:pPr>
              <w:pStyle w:val="Heading2"/>
              <w:jc w:val="left"/>
              <w:rPr>
                <w:rFonts w:ascii="Arial" w:hAnsi="Arial" w:cs="Arial"/>
                <w:u w:val="single"/>
                <w:lang w:val="en-GB"/>
              </w:rPr>
            </w:pPr>
          </w:p>
        </w:tc>
        <w:tc>
          <w:tcPr>
            <w:tcW w:w="2212" w:type="pct"/>
          </w:tcPr>
          <w:p w14:paraId="0FB7E83A" w14:textId="72B04508" w:rsidR="00F1171E" w:rsidRPr="007A1DB9" w:rsidRDefault="00FF387A" w:rsidP="007222C8">
            <w:pPr>
              <w:ind w:left="360"/>
              <w:rPr>
                <w:rFonts w:ascii="Arial" w:hAnsi="Arial" w:cs="Arial"/>
                <w:b/>
                <w:bCs/>
                <w:sz w:val="20"/>
                <w:szCs w:val="20"/>
                <w:lang w:val="en-GB"/>
              </w:rPr>
            </w:pPr>
            <w:r w:rsidRPr="007A1DB9">
              <w:rPr>
                <w:rFonts w:ascii="Arial" w:hAnsi="Arial" w:cs="Arial"/>
                <w:b/>
                <w:bCs/>
                <w:sz w:val="20"/>
                <w:szCs w:val="20"/>
                <w:lang w:val="en-GB"/>
              </w:rPr>
              <w:t>The abstract is comprehensive</w:t>
            </w:r>
          </w:p>
        </w:tc>
        <w:tc>
          <w:tcPr>
            <w:tcW w:w="1523" w:type="pct"/>
          </w:tcPr>
          <w:p w14:paraId="1D54B730" w14:textId="77777777" w:rsidR="00F1171E" w:rsidRPr="007A1DB9" w:rsidRDefault="00F1171E" w:rsidP="007222C8">
            <w:pPr>
              <w:pStyle w:val="Heading2"/>
              <w:jc w:val="left"/>
              <w:rPr>
                <w:rFonts w:ascii="Arial" w:hAnsi="Arial" w:cs="Arial"/>
                <w:b w:val="0"/>
                <w:lang w:val="en-GB"/>
              </w:rPr>
            </w:pPr>
          </w:p>
        </w:tc>
      </w:tr>
      <w:tr w:rsidR="00F1171E" w:rsidRPr="007A1DB9" w14:paraId="2F579F54" w14:textId="77777777" w:rsidTr="007222C8">
        <w:trPr>
          <w:trHeight w:val="859"/>
        </w:trPr>
        <w:tc>
          <w:tcPr>
            <w:tcW w:w="1265" w:type="pct"/>
            <w:noWrap/>
          </w:tcPr>
          <w:p w14:paraId="04361F46" w14:textId="368783AB" w:rsidR="00F1171E" w:rsidRPr="007A1DB9" w:rsidRDefault="00DC6FED" w:rsidP="007222C8">
            <w:pPr>
              <w:ind w:left="360"/>
              <w:rPr>
                <w:rFonts w:ascii="Arial" w:hAnsi="Arial" w:cs="Arial"/>
                <w:b/>
                <w:bCs/>
                <w:sz w:val="20"/>
                <w:szCs w:val="20"/>
                <w:u w:val="single"/>
                <w:lang w:val="en-GB"/>
              </w:rPr>
            </w:pPr>
            <w:r w:rsidRPr="007A1DB9">
              <w:rPr>
                <w:rFonts w:ascii="Arial" w:hAnsi="Arial" w:cs="Arial"/>
                <w:b/>
                <w:bCs/>
                <w:sz w:val="20"/>
                <w:szCs w:val="20"/>
                <w:lang w:val="en-GB"/>
              </w:rPr>
              <w:t xml:space="preserve">Is the manuscript scientifically, correct? Please write here. </w:t>
            </w:r>
          </w:p>
        </w:tc>
        <w:tc>
          <w:tcPr>
            <w:tcW w:w="2212" w:type="pct"/>
          </w:tcPr>
          <w:p w14:paraId="2B5A7721" w14:textId="2E830E29" w:rsidR="00F1171E" w:rsidRPr="007A1DB9" w:rsidRDefault="00FF387A" w:rsidP="007222C8">
            <w:pPr>
              <w:pStyle w:val="ListParagraph"/>
              <w:ind w:left="0"/>
              <w:rPr>
                <w:rFonts w:ascii="Arial" w:hAnsi="Arial" w:cs="Arial"/>
                <w:b/>
                <w:bCs/>
                <w:sz w:val="20"/>
                <w:szCs w:val="20"/>
                <w:lang w:val="en-GB"/>
              </w:rPr>
            </w:pPr>
            <w:r w:rsidRPr="007A1DB9">
              <w:rPr>
                <w:rFonts w:ascii="Arial" w:hAnsi="Arial" w:cs="Arial"/>
                <w:b/>
                <w:bCs/>
                <w:sz w:val="20"/>
                <w:szCs w:val="20"/>
                <w:lang w:val="en-GB"/>
              </w:rPr>
              <w:t xml:space="preserve">The manuscript is scientifically </w:t>
            </w:r>
            <w:r w:rsidR="00CB311B" w:rsidRPr="007A1DB9">
              <w:rPr>
                <w:rFonts w:ascii="Arial" w:hAnsi="Arial" w:cs="Arial"/>
                <w:b/>
                <w:bCs/>
                <w:sz w:val="20"/>
                <w:szCs w:val="20"/>
                <w:lang w:val="en-GB"/>
              </w:rPr>
              <w:t>okay</w:t>
            </w:r>
          </w:p>
        </w:tc>
        <w:tc>
          <w:tcPr>
            <w:tcW w:w="1523" w:type="pct"/>
          </w:tcPr>
          <w:p w14:paraId="4898F764" w14:textId="77777777" w:rsidR="00F1171E" w:rsidRPr="007A1DB9" w:rsidRDefault="00F1171E" w:rsidP="007222C8">
            <w:pPr>
              <w:pStyle w:val="Heading2"/>
              <w:jc w:val="left"/>
              <w:rPr>
                <w:rFonts w:ascii="Arial" w:hAnsi="Arial" w:cs="Arial"/>
                <w:b w:val="0"/>
                <w:lang w:val="en-GB"/>
              </w:rPr>
            </w:pPr>
          </w:p>
        </w:tc>
      </w:tr>
      <w:tr w:rsidR="00F1171E" w:rsidRPr="007A1DB9" w14:paraId="73739464" w14:textId="77777777" w:rsidTr="007222C8">
        <w:trPr>
          <w:trHeight w:val="703"/>
        </w:trPr>
        <w:tc>
          <w:tcPr>
            <w:tcW w:w="1265" w:type="pct"/>
            <w:noWrap/>
          </w:tcPr>
          <w:p w14:paraId="09C25322" w14:textId="77777777" w:rsidR="00F1171E" w:rsidRPr="007A1DB9" w:rsidRDefault="00F1171E" w:rsidP="007222C8">
            <w:pPr>
              <w:ind w:left="360"/>
              <w:rPr>
                <w:rFonts w:ascii="Arial" w:hAnsi="Arial" w:cs="Arial"/>
                <w:b/>
                <w:bCs/>
                <w:sz w:val="20"/>
                <w:szCs w:val="20"/>
                <w:lang w:val="en-GB"/>
              </w:rPr>
            </w:pPr>
            <w:r w:rsidRPr="007A1DB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A1DB9" w:rsidRDefault="00F1171E" w:rsidP="007222C8">
            <w:pPr>
              <w:ind w:left="360"/>
              <w:rPr>
                <w:rFonts w:ascii="Arial" w:hAnsi="Arial" w:cs="Arial"/>
                <w:b/>
                <w:bCs/>
                <w:sz w:val="20"/>
                <w:szCs w:val="20"/>
                <w:u w:val="single"/>
                <w:lang w:val="en-GB"/>
              </w:rPr>
            </w:pPr>
            <w:r w:rsidRPr="007A1DB9">
              <w:rPr>
                <w:rFonts w:ascii="Arial" w:hAnsi="Arial" w:cs="Arial"/>
                <w:b/>
                <w:bCs/>
                <w:sz w:val="20"/>
                <w:szCs w:val="20"/>
                <w:u w:val="single"/>
                <w:lang w:val="en-GB"/>
              </w:rPr>
              <w:t>-</w:t>
            </w:r>
          </w:p>
        </w:tc>
        <w:tc>
          <w:tcPr>
            <w:tcW w:w="2212" w:type="pct"/>
          </w:tcPr>
          <w:p w14:paraId="24FE0567" w14:textId="0D4467AA" w:rsidR="00F1171E" w:rsidRPr="007A1DB9" w:rsidRDefault="00CB311B" w:rsidP="007222C8">
            <w:pPr>
              <w:pStyle w:val="ListParagraph"/>
              <w:ind w:left="0"/>
              <w:rPr>
                <w:rFonts w:ascii="Arial" w:hAnsi="Arial" w:cs="Arial"/>
                <w:b/>
                <w:bCs/>
                <w:sz w:val="20"/>
                <w:szCs w:val="20"/>
                <w:lang w:val="en-GB"/>
              </w:rPr>
            </w:pPr>
            <w:r w:rsidRPr="007A1DB9">
              <w:rPr>
                <w:rFonts w:ascii="Arial" w:hAnsi="Arial" w:cs="Arial"/>
                <w:b/>
                <w:bCs/>
                <w:sz w:val="20"/>
                <w:szCs w:val="20"/>
                <w:lang w:val="en-GB"/>
              </w:rPr>
              <w:t>In the content of the study the references are sufficient.</w:t>
            </w:r>
          </w:p>
        </w:tc>
        <w:tc>
          <w:tcPr>
            <w:tcW w:w="1523" w:type="pct"/>
          </w:tcPr>
          <w:p w14:paraId="40220055" w14:textId="77777777" w:rsidR="00F1171E" w:rsidRPr="007A1DB9" w:rsidRDefault="00F1171E" w:rsidP="007222C8">
            <w:pPr>
              <w:pStyle w:val="Heading2"/>
              <w:jc w:val="left"/>
              <w:rPr>
                <w:rFonts w:ascii="Arial" w:hAnsi="Arial" w:cs="Arial"/>
                <w:b w:val="0"/>
                <w:lang w:val="en-GB"/>
              </w:rPr>
            </w:pPr>
          </w:p>
        </w:tc>
      </w:tr>
      <w:tr w:rsidR="00F1171E" w:rsidRPr="007A1DB9" w14:paraId="73CC4A50" w14:textId="77777777" w:rsidTr="007222C8">
        <w:trPr>
          <w:trHeight w:val="386"/>
        </w:trPr>
        <w:tc>
          <w:tcPr>
            <w:tcW w:w="1265" w:type="pct"/>
            <w:noWrap/>
          </w:tcPr>
          <w:p w14:paraId="029CE8D0" w14:textId="77777777" w:rsidR="00F1171E" w:rsidRPr="007A1DB9" w:rsidRDefault="00F1171E" w:rsidP="007222C8">
            <w:pPr>
              <w:pStyle w:val="Heading2"/>
              <w:jc w:val="left"/>
              <w:rPr>
                <w:rFonts w:ascii="Arial" w:hAnsi="Arial" w:cs="Arial"/>
                <w:b w:val="0"/>
                <w:lang w:val="en-GB"/>
              </w:rPr>
            </w:pPr>
          </w:p>
          <w:p w14:paraId="589C16C7" w14:textId="77777777" w:rsidR="00F1171E" w:rsidRPr="007A1DB9" w:rsidRDefault="00F1171E" w:rsidP="007222C8">
            <w:pPr>
              <w:pStyle w:val="Heading2"/>
              <w:ind w:left="360"/>
              <w:jc w:val="left"/>
              <w:rPr>
                <w:rFonts w:ascii="Arial" w:hAnsi="Arial" w:cs="Arial"/>
                <w:bCs w:val="0"/>
                <w:lang w:val="en-GB"/>
              </w:rPr>
            </w:pPr>
            <w:r w:rsidRPr="007A1DB9">
              <w:rPr>
                <w:rFonts w:ascii="Arial" w:hAnsi="Arial" w:cs="Arial"/>
                <w:bCs w:val="0"/>
                <w:lang w:val="en-GB"/>
              </w:rPr>
              <w:t>Is the language/English quality of the article suitable for scholarly communications?</w:t>
            </w:r>
          </w:p>
          <w:p w14:paraId="7722B85E" w14:textId="77777777" w:rsidR="00F1171E" w:rsidRPr="007A1DB9" w:rsidRDefault="00F1171E" w:rsidP="007222C8">
            <w:pPr>
              <w:rPr>
                <w:rFonts w:ascii="Arial" w:hAnsi="Arial" w:cs="Arial"/>
                <w:sz w:val="20"/>
                <w:szCs w:val="20"/>
                <w:lang w:val="en-GB"/>
              </w:rPr>
            </w:pPr>
          </w:p>
        </w:tc>
        <w:tc>
          <w:tcPr>
            <w:tcW w:w="2212" w:type="pct"/>
          </w:tcPr>
          <w:p w14:paraId="0A07EA75" w14:textId="77777777" w:rsidR="00F1171E" w:rsidRPr="007A1DB9" w:rsidRDefault="00F1171E" w:rsidP="007222C8">
            <w:pPr>
              <w:rPr>
                <w:rFonts w:ascii="Arial" w:hAnsi="Arial" w:cs="Arial"/>
                <w:sz w:val="20"/>
                <w:szCs w:val="20"/>
                <w:lang w:val="en-GB"/>
              </w:rPr>
            </w:pPr>
          </w:p>
          <w:p w14:paraId="6CBA4B2A" w14:textId="77777777" w:rsidR="00F1171E" w:rsidRPr="007A1DB9" w:rsidRDefault="00F1171E" w:rsidP="007222C8">
            <w:pPr>
              <w:rPr>
                <w:rFonts w:ascii="Arial" w:hAnsi="Arial" w:cs="Arial"/>
                <w:sz w:val="20"/>
                <w:szCs w:val="20"/>
                <w:lang w:val="en-GB"/>
              </w:rPr>
            </w:pPr>
          </w:p>
          <w:p w14:paraId="41E28118" w14:textId="6542F172" w:rsidR="00F1171E" w:rsidRPr="007A1DB9" w:rsidRDefault="00CB311B" w:rsidP="007222C8">
            <w:pPr>
              <w:rPr>
                <w:rFonts w:ascii="Arial" w:hAnsi="Arial" w:cs="Arial"/>
                <w:sz w:val="20"/>
                <w:szCs w:val="20"/>
                <w:lang w:val="en-GB"/>
              </w:rPr>
            </w:pPr>
            <w:r w:rsidRPr="007A1DB9">
              <w:rPr>
                <w:rFonts w:ascii="Arial" w:hAnsi="Arial" w:cs="Arial"/>
                <w:sz w:val="20"/>
                <w:szCs w:val="20"/>
                <w:lang w:val="en-GB"/>
              </w:rPr>
              <w:t xml:space="preserve">The language is suitable.  </w:t>
            </w:r>
          </w:p>
          <w:p w14:paraId="297F52DB" w14:textId="77777777" w:rsidR="00F1171E" w:rsidRPr="007A1DB9" w:rsidRDefault="00F1171E" w:rsidP="007222C8">
            <w:pPr>
              <w:rPr>
                <w:rFonts w:ascii="Arial" w:hAnsi="Arial" w:cs="Arial"/>
                <w:sz w:val="20"/>
                <w:szCs w:val="20"/>
                <w:lang w:val="en-GB"/>
              </w:rPr>
            </w:pPr>
          </w:p>
          <w:p w14:paraId="149A6CEF" w14:textId="77777777" w:rsidR="00F1171E" w:rsidRPr="007A1DB9" w:rsidRDefault="00F1171E" w:rsidP="007222C8">
            <w:pPr>
              <w:rPr>
                <w:rFonts w:ascii="Arial" w:hAnsi="Arial" w:cs="Arial"/>
                <w:sz w:val="20"/>
                <w:szCs w:val="20"/>
                <w:lang w:val="en-GB"/>
              </w:rPr>
            </w:pPr>
          </w:p>
        </w:tc>
        <w:tc>
          <w:tcPr>
            <w:tcW w:w="1523" w:type="pct"/>
          </w:tcPr>
          <w:p w14:paraId="0351CA58" w14:textId="77777777" w:rsidR="00F1171E" w:rsidRPr="007A1DB9" w:rsidRDefault="00F1171E" w:rsidP="007222C8">
            <w:pPr>
              <w:rPr>
                <w:rFonts w:ascii="Arial" w:hAnsi="Arial" w:cs="Arial"/>
                <w:sz w:val="20"/>
                <w:szCs w:val="20"/>
                <w:lang w:val="en-GB"/>
              </w:rPr>
            </w:pPr>
          </w:p>
        </w:tc>
      </w:tr>
      <w:tr w:rsidR="00F1171E" w:rsidRPr="007A1DB9" w14:paraId="20A16C0C" w14:textId="77777777" w:rsidTr="007222C8">
        <w:trPr>
          <w:trHeight w:val="1178"/>
        </w:trPr>
        <w:tc>
          <w:tcPr>
            <w:tcW w:w="1265" w:type="pct"/>
            <w:noWrap/>
          </w:tcPr>
          <w:p w14:paraId="7F4BCFAE" w14:textId="77777777" w:rsidR="00F1171E" w:rsidRPr="007A1DB9" w:rsidRDefault="00F1171E" w:rsidP="007222C8">
            <w:pPr>
              <w:pStyle w:val="Heading2"/>
              <w:jc w:val="left"/>
              <w:rPr>
                <w:rFonts w:ascii="Arial" w:hAnsi="Arial" w:cs="Arial"/>
                <w:b w:val="0"/>
                <w:bCs w:val="0"/>
                <w:lang w:val="en-GB"/>
              </w:rPr>
            </w:pPr>
            <w:r w:rsidRPr="007A1DB9">
              <w:rPr>
                <w:rFonts w:ascii="Arial" w:hAnsi="Arial" w:cs="Arial"/>
                <w:bCs w:val="0"/>
                <w:u w:val="single"/>
                <w:lang w:val="en-GB"/>
              </w:rPr>
              <w:t>Optional/General</w:t>
            </w:r>
            <w:r w:rsidRPr="007A1DB9">
              <w:rPr>
                <w:rFonts w:ascii="Arial" w:hAnsi="Arial" w:cs="Arial"/>
                <w:bCs w:val="0"/>
                <w:lang w:val="en-GB"/>
              </w:rPr>
              <w:t xml:space="preserve"> </w:t>
            </w:r>
            <w:r w:rsidRPr="007A1DB9">
              <w:rPr>
                <w:rFonts w:ascii="Arial" w:hAnsi="Arial" w:cs="Arial"/>
                <w:b w:val="0"/>
                <w:bCs w:val="0"/>
                <w:lang w:val="en-GB"/>
              </w:rPr>
              <w:t>comments</w:t>
            </w:r>
          </w:p>
          <w:p w14:paraId="1A6B3748" w14:textId="77777777" w:rsidR="00F1171E" w:rsidRPr="007A1DB9" w:rsidRDefault="00F1171E" w:rsidP="007222C8">
            <w:pPr>
              <w:pStyle w:val="Heading2"/>
              <w:jc w:val="left"/>
              <w:rPr>
                <w:rFonts w:ascii="Arial" w:hAnsi="Arial" w:cs="Arial"/>
                <w:b w:val="0"/>
                <w:lang w:val="en-GB"/>
              </w:rPr>
            </w:pPr>
          </w:p>
        </w:tc>
        <w:tc>
          <w:tcPr>
            <w:tcW w:w="2212" w:type="pct"/>
          </w:tcPr>
          <w:p w14:paraId="1E347C61" w14:textId="77777777" w:rsidR="00F1171E" w:rsidRPr="007A1DB9" w:rsidRDefault="00F1171E" w:rsidP="007222C8">
            <w:pPr>
              <w:rPr>
                <w:rFonts w:ascii="Arial" w:hAnsi="Arial" w:cs="Arial"/>
                <w:sz w:val="20"/>
                <w:szCs w:val="20"/>
                <w:lang w:val="en-GB"/>
              </w:rPr>
            </w:pPr>
          </w:p>
          <w:p w14:paraId="5E946A0E" w14:textId="4BCF732E" w:rsidR="00F1171E" w:rsidRPr="007A1DB9" w:rsidRDefault="00CB311B" w:rsidP="007222C8">
            <w:pPr>
              <w:rPr>
                <w:rFonts w:ascii="Arial" w:hAnsi="Arial" w:cs="Arial"/>
                <w:sz w:val="20"/>
                <w:szCs w:val="20"/>
                <w:lang w:val="en-GB"/>
              </w:rPr>
            </w:pPr>
            <w:r w:rsidRPr="007A1DB9">
              <w:rPr>
                <w:rFonts w:ascii="Arial" w:hAnsi="Arial" w:cs="Arial"/>
                <w:sz w:val="20"/>
                <w:szCs w:val="20"/>
                <w:lang w:val="en-GB"/>
              </w:rPr>
              <w:t>There are typographical</w:t>
            </w:r>
            <w:r w:rsidR="001522CC" w:rsidRPr="007A1DB9">
              <w:rPr>
                <w:rFonts w:ascii="Arial" w:hAnsi="Arial" w:cs="Arial"/>
                <w:sz w:val="20"/>
                <w:szCs w:val="20"/>
                <w:lang w:val="en-GB"/>
              </w:rPr>
              <w:t xml:space="preserve"> and name</w:t>
            </w:r>
            <w:r w:rsidRPr="007A1DB9">
              <w:rPr>
                <w:rFonts w:ascii="Arial" w:hAnsi="Arial" w:cs="Arial"/>
                <w:sz w:val="20"/>
                <w:szCs w:val="20"/>
                <w:lang w:val="en-GB"/>
              </w:rPr>
              <w:t xml:space="preserve"> errors </w:t>
            </w:r>
            <w:r w:rsidR="00850938" w:rsidRPr="007A1DB9">
              <w:rPr>
                <w:rFonts w:ascii="Arial" w:hAnsi="Arial" w:cs="Arial"/>
                <w:sz w:val="20"/>
                <w:szCs w:val="20"/>
                <w:lang w:val="en-GB"/>
              </w:rPr>
              <w:t>(</w:t>
            </w:r>
            <w:r w:rsidR="008517AF" w:rsidRPr="007A1DB9">
              <w:rPr>
                <w:rFonts w:ascii="Arial" w:hAnsi="Arial" w:cs="Arial"/>
                <w:sz w:val="20"/>
                <w:szCs w:val="20"/>
                <w:lang w:val="en-GB"/>
              </w:rPr>
              <w:t>see reviewer</w:t>
            </w:r>
            <w:r w:rsidR="00850938" w:rsidRPr="007A1DB9">
              <w:rPr>
                <w:rFonts w:ascii="Arial" w:hAnsi="Arial" w:cs="Arial"/>
                <w:sz w:val="20"/>
                <w:szCs w:val="20"/>
                <w:lang w:val="en-GB"/>
              </w:rPr>
              <w:t>’s comments in the manuscript)</w:t>
            </w:r>
            <w:r w:rsidR="001522CC" w:rsidRPr="007A1DB9">
              <w:rPr>
                <w:rFonts w:ascii="Arial" w:hAnsi="Arial" w:cs="Arial"/>
                <w:sz w:val="20"/>
                <w:szCs w:val="20"/>
                <w:lang w:val="en-GB"/>
              </w:rPr>
              <w:t xml:space="preserve"> </w:t>
            </w:r>
          </w:p>
          <w:p w14:paraId="7EB58C99" w14:textId="77777777" w:rsidR="00F1171E" w:rsidRPr="007A1DB9" w:rsidRDefault="00F1171E" w:rsidP="007222C8">
            <w:pPr>
              <w:rPr>
                <w:rFonts w:ascii="Arial" w:hAnsi="Arial" w:cs="Arial"/>
                <w:sz w:val="20"/>
                <w:szCs w:val="20"/>
                <w:lang w:val="en-GB"/>
              </w:rPr>
            </w:pPr>
          </w:p>
          <w:p w14:paraId="15DFD0E8" w14:textId="77777777" w:rsidR="00F1171E" w:rsidRPr="007A1DB9" w:rsidRDefault="00F1171E" w:rsidP="007222C8">
            <w:pPr>
              <w:rPr>
                <w:rFonts w:ascii="Arial" w:hAnsi="Arial" w:cs="Arial"/>
                <w:sz w:val="20"/>
                <w:szCs w:val="20"/>
                <w:lang w:val="en-GB"/>
              </w:rPr>
            </w:pPr>
          </w:p>
        </w:tc>
        <w:tc>
          <w:tcPr>
            <w:tcW w:w="1523" w:type="pct"/>
          </w:tcPr>
          <w:p w14:paraId="465E098E" w14:textId="77777777" w:rsidR="00F1171E" w:rsidRPr="007A1DB9" w:rsidRDefault="00F1171E" w:rsidP="007222C8">
            <w:pPr>
              <w:rPr>
                <w:rFonts w:ascii="Arial" w:hAnsi="Arial" w:cs="Arial"/>
                <w:sz w:val="20"/>
                <w:szCs w:val="20"/>
                <w:lang w:val="en-GB"/>
              </w:rPr>
            </w:pPr>
          </w:p>
        </w:tc>
      </w:tr>
    </w:tbl>
    <w:p w14:paraId="0821307F" w14:textId="77777777" w:rsidR="00F1171E" w:rsidRPr="007A1DB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A1DB9"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7A1DB9" w:rsidRDefault="00F1171E" w:rsidP="007222C8">
            <w:pPr>
              <w:pStyle w:val="NormalWeb"/>
              <w:spacing w:before="0" w:beforeAutospacing="0" w:after="0" w:afterAutospacing="0"/>
              <w:rPr>
                <w:rFonts w:ascii="Arial" w:hAnsi="Arial" w:cs="Arial"/>
                <w:b/>
                <w:sz w:val="20"/>
                <w:szCs w:val="20"/>
                <w:u w:val="single"/>
                <w:lang w:val="en-GB"/>
              </w:rPr>
            </w:pPr>
            <w:r w:rsidRPr="007A1DB9">
              <w:rPr>
                <w:rFonts w:ascii="Arial" w:hAnsi="Arial" w:cs="Arial"/>
                <w:b/>
                <w:sz w:val="20"/>
                <w:szCs w:val="20"/>
                <w:highlight w:val="yellow"/>
                <w:u w:val="single"/>
                <w:lang w:val="en-GB"/>
              </w:rPr>
              <w:t>PART  2:</w:t>
            </w:r>
            <w:r w:rsidRPr="007A1DB9">
              <w:rPr>
                <w:rFonts w:ascii="Arial" w:hAnsi="Arial" w:cs="Arial"/>
                <w:b/>
                <w:sz w:val="20"/>
                <w:szCs w:val="20"/>
                <w:u w:val="single"/>
                <w:lang w:val="en-GB"/>
              </w:rPr>
              <w:t xml:space="preserve"> </w:t>
            </w:r>
          </w:p>
          <w:p w14:paraId="5B767407" w14:textId="77777777" w:rsidR="00F1171E" w:rsidRPr="007A1DB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A1DB9"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7A1DB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7A1DB9" w:rsidRDefault="00F1171E" w:rsidP="007222C8">
            <w:pPr>
              <w:pStyle w:val="Heading2"/>
              <w:jc w:val="left"/>
              <w:rPr>
                <w:rFonts w:ascii="Arial" w:hAnsi="Arial" w:cs="Arial"/>
                <w:lang w:val="en-GB"/>
              </w:rPr>
            </w:pPr>
            <w:r w:rsidRPr="007A1DB9">
              <w:rPr>
                <w:rFonts w:ascii="Arial" w:hAnsi="Arial" w:cs="Arial"/>
                <w:lang w:val="en-GB"/>
              </w:rPr>
              <w:t>Reviewer’s comment</w:t>
            </w:r>
          </w:p>
        </w:tc>
        <w:tc>
          <w:tcPr>
            <w:tcW w:w="1342" w:type="pct"/>
            <w:shd w:val="clear" w:color="auto" w:fill="auto"/>
          </w:tcPr>
          <w:p w14:paraId="6F48B50B" w14:textId="77777777" w:rsidR="00F1171E" w:rsidRPr="007A1DB9" w:rsidRDefault="00F1171E" w:rsidP="007222C8">
            <w:pPr>
              <w:pStyle w:val="Heading2"/>
              <w:jc w:val="left"/>
              <w:rPr>
                <w:rFonts w:ascii="Arial" w:hAnsi="Arial" w:cs="Arial"/>
                <w:b w:val="0"/>
                <w:lang w:val="en-GB"/>
              </w:rPr>
            </w:pPr>
            <w:r w:rsidRPr="007A1DB9">
              <w:rPr>
                <w:rFonts w:ascii="Arial" w:hAnsi="Arial" w:cs="Arial"/>
                <w:lang w:val="en-GB"/>
              </w:rPr>
              <w:t>Author’s comment</w:t>
            </w:r>
            <w:r w:rsidRPr="007A1DB9">
              <w:rPr>
                <w:rFonts w:ascii="Arial" w:hAnsi="Arial" w:cs="Arial"/>
                <w:b w:val="0"/>
                <w:lang w:val="en-GB"/>
              </w:rPr>
              <w:t xml:space="preserve"> </w:t>
            </w:r>
            <w:r w:rsidRPr="007A1DB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A1DB9"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7A1DB9" w:rsidRDefault="00F1171E" w:rsidP="007222C8">
            <w:pPr>
              <w:pStyle w:val="NormalWeb"/>
              <w:spacing w:before="0" w:beforeAutospacing="0" w:after="0" w:afterAutospacing="0"/>
              <w:rPr>
                <w:rFonts w:ascii="Arial" w:hAnsi="Arial" w:cs="Arial"/>
                <w:b/>
                <w:sz w:val="20"/>
                <w:szCs w:val="20"/>
                <w:lang w:val="en-GB"/>
              </w:rPr>
            </w:pPr>
            <w:r w:rsidRPr="007A1DB9">
              <w:rPr>
                <w:rFonts w:ascii="Arial" w:hAnsi="Arial" w:cs="Arial"/>
                <w:b/>
                <w:sz w:val="20"/>
                <w:szCs w:val="20"/>
                <w:lang w:val="en-GB"/>
              </w:rPr>
              <w:t xml:space="preserve">Are there ethical issues in this manuscript? </w:t>
            </w:r>
          </w:p>
          <w:p w14:paraId="6034B476" w14:textId="77777777" w:rsidR="00F1171E" w:rsidRPr="007A1DB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7A1DB9" w:rsidRDefault="00F1171E" w:rsidP="007222C8">
            <w:pPr>
              <w:pStyle w:val="NormalWeb"/>
              <w:spacing w:before="0" w:beforeAutospacing="0" w:after="0" w:afterAutospacing="0"/>
              <w:rPr>
                <w:rFonts w:ascii="Arial" w:hAnsi="Arial" w:cs="Arial"/>
                <w:i/>
                <w:iCs/>
                <w:sz w:val="20"/>
                <w:szCs w:val="20"/>
                <w:u w:val="single"/>
                <w:lang w:val="en-GB"/>
              </w:rPr>
            </w:pPr>
            <w:r w:rsidRPr="007A1DB9">
              <w:rPr>
                <w:rFonts w:ascii="Arial" w:hAnsi="Arial" w:cs="Arial"/>
                <w:i/>
                <w:iCs/>
                <w:sz w:val="20"/>
                <w:szCs w:val="20"/>
                <w:u w:val="single"/>
                <w:lang w:val="en-GB"/>
              </w:rPr>
              <w:t xml:space="preserve">(If yes, </w:t>
            </w:r>
            <w:proofErr w:type="gramStart"/>
            <w:r w:rsidRPr="007A1DB9">
              <w:rPr>
                <w:rFonts w:ascii="Arial" w:hAnsi="Arial" w:cs="Arial"/>
                <w:i/>
                <w:iCs/>
                <w:sz w:val="20"/>
                <w:szCs w:val="20"/>
                <w:u w:val="single"/>
                <w:lang w:val="en-GB"/>
              </w:rPr>
              <w:t>Kindly</w:t>
            </w:r>
            <w:proofErr w:type="gramEnd"/>
            <w:r w:rsidRPr="007A1DB9">
              <w:rPr>
                <w:rFonts w:ascii="Arial" w:hAnsi="Arial" w:cs="Arial"/>
                <w:i/>
                <w:iCs/>
                <w:sz w:val="20"/>
                <w:szCs w:val="20"/>
                <w:u w:val="single"/>
                <w:lang w:val="en-GB"/>
              </w:rPr>
              <w:t xml:space="preserve"> please write down the ethical issues here in detail)</w:t>
            </w:r>
          </w:p>
          <w:p w14:paraId="7B654B67" w14:textId="77777777" w:rsidR="00F1171E" w:rsidRPr="007A1DB9" w:rsidRDefault="00F1171E" w:rsidP="00311DB9">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7A1DB9" w:rsidRDefault="00F1171E" w:rsidP="007222C8">
            <w:pPr>
              <w:rPr>
                <w:rFonts w:ascii="Arial" w:eastAsia="Arial Unicode MS" w:hAnsi="Arial" w:cs="Arial"/>
                <w:sz w:val="20"/>
                <w:szCs w:val="20"/>
                <w:lang w:val="en-GB"/>
              </w:rPr>
            </w:pPr>
          </w:p>
          <w:p w14:paraId="4A981594" w14:textId="77777777" w:rsidR="00F1171E" w:rsidRPr="007A1DB9" w:rsidRDefault="00F1171E" w:rsidP="007222C8">
            <w:pPr>
              <w:rPr>
                <w:rFonts w:ascii="Arial" w:eastAsia="Arial Unicode MS" w:hAnsi="Arial" w:cs="Arial"/>
                <w:sz w:val="20"/>
                <w:szCs w:val="20"/>
                <w:lang w:val="en-GB"/>
              </w:rPr>
            </w:pPr>
          </w:p>
          <w:p w14:paraId="4780A682" w14:textId="77777777" w:rsidR="00F1171E" w:rsidRPr="007A1DB9" w:rsidRDefault="00F1171E" w:rsidP="007222C8">
            <w:pPr>
              <w:rPr>
                <w:rFonts w:ascii="Arial" w:eastAsia="Arial Unicode MS" w:hAnsi="Arial" w:cs="Arial"/>
                <w:sz w:val="20"/>
                <w:szCs w:val="20"/>
                <w:lang w:val="en-GB"/>
              </w:rPr>
            </w:pPr>
          </w:p>
          <w:p w14:paraId="2D80979A" w14:textId="77777777" w:rsidR="00F1171E" w:rsidRPr="007A1DB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A158E01" w14:textId="77777777" w:rsidR="007A1DB9" w:rsidRPr="00733BFA" w:rsidRDefault="007A1DB9" w:rsidP="007A1DB9">
      <w:pPr>
        <w:pStyle w:val="Affiliation"/>
        <w:spacing w:after="0" w:line="240" w:lineRule="auto"/>
        <w:jc w:val="left"/>
        <w:rPr>
          <w:rFonts w:ascii="Arial" w:hAnsi="Arial" w:cs="Arial"/>
          <w:b/>
          <w:u w:val="single"/>
        </w:rPr>
      </w:pPr>
      <w:r w:rsidRPr="00733BFA">
        <w:rPr>
          <w:rFonts w:ascii="Arial" w:hAnsi="Arial" w:cs="Arial"/>
          <w:b/>
          <w:u w:val="single"/>
        </w:rPr>
        <w:t>Reviewer details:</w:t>
      </w:r>
    </w:p>
    <w:p w14:paraId="37F591C8" w14:textId="77777777" w:rsidR="007A1DB9" w:rsidRPr="00733BFA" w:rsidRDefault="007A1DB9" w:rsidP="007A1DB9">
      <w:pPr>
        <w:pStyle w:val="Affiliation"/>
        <w:spacing w:after="0" w:line="240" w:lineRule="auto"/>
        <w:jc w:val="left"/>
        <w:rPr>
          <w:rFonts w:ascii="Arial" w:hAnsi="Arial" w:cs="Arial"/>
          <w:b/>
        </w:rPr>
      </w:pPr>
      <w:proofErr w:type="spellStart"/>
      <w:r w:rsidRPr="00733BFA">
        <w:rPr>
          <w:rFonts w:ascii="Arial" w:hAnsi="Arial" w:cs="Arial"/>
          <w:b/>
          <w:color w:val="000000"/>
        </w:rPr>
        <w:t>Okwubie</w:t>
      </w:r>
      <w:proofErr w:type="spellEnd"/>
      <w:r w:rsidRPr="00733BFA">
        <w:rPr>
          <w:rFonts w:ascii="Arial" w:hAnsi="Arial" w:cs="Arial"/>
          <w:b/>
          <w:color w:val="000000"/>
        </w:rPr>
        <w:t xml:space="preserve"> Lambert, University of Port Harcourt, Nigeria</w:t>
      </w:r>
    </w:p>
    <w:p w14:paraId="15466A91" w14:textId="77777777" w:rsidR="007A1DB9" w:rsidRPr="007A1DB9" w:rsidRDefault="007A1DB9">
      <w:pPr>
        <w:rPr>
          <w:rFonts w:ascii="Arial" w:hAnsi="Arial" w:cs="Arial"/>
          <w:b/>
          <w:sz w:val="20"/>
          <w:szCs w:val="20"/>
        </w:rPr>
      </w:pPr>
    </w:p>
    <w:sectPr w:rsidR="007A1DB9" w:rsidRPr="007A1DB9"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24969" w14:textId="77777777" w:rsidR="00EA4FC9" w:rsidRPr="0000007A" w:rsidRDefault="00EA4FC9" w:rsidP="0099583E">
      <w:r>
        <w:separator/>
      </w:r>
    </w:p>
  </w:endnote>
  <w:endnote w:type="continuationSeparator" w:id="0">
    <w:p w14:paraId="5D5B9647" w14:textId="77777777" w:rsidR="00EA4FC9" w:rsidRPr="0000007A" w:rsidRDefault="00EA4FC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29EF3" w14:textId="77777777" w:rsidR="00EA4FC9" w:rsidRPr="0000007A" w:rsidRDefault="00EA4FC9" w:rsidP="0099583E">
      <w:r>
        <w:separator/>
      </w:r>
    </w:p>
  </w:footnote>
  <w:footnote w:type="continuationSeparator" w:id="0">
    <w:p w14:paraId="160E72D9" w14:textId="77777777" w:rsidR="00EA4FC9" w:rsidRPr="0000007A" w:rsidRDefault="00EA4FC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55438269">
    <w:abstractNumId w:val="3"/>
  </w:num>
  <w:num w:numId="2" w16cid:durableId="94254097">
    <w:abstractNumId w:val="6"/>
  </w:num>
  <w:num w:numId="3" w16cid:durableId="1464926798">
    <w:abstractNumId w:val="5"/>
  </w:num>
  <w:num w:numId="4" w16cid:durableId="199050673">
    <w:abstractNumId w:val="7"/>
  </w:num>
  <w:num w:numId="5" w16cid:durableId="1062868090">
    <w:abstractNumId w:val="4"/>
  </w:num>
  <w:num w:numId="6" w16cid:durableId="1794404391">
    <w:abstractNumId w:val="0"/>
  </w:num>
  <w:num w:numId="7" w16cid:durableId="281156951">
    <w:abstractNumId w:val="1"/>
  </w:num>
  <w:num w:numId="8" w16cid:durableId="1246644947">
    <w:abstractNumId w:val="9"/>
  </w:num>
  <w:num w:numId="9" w16cid:durableId="1845582462">
    <w:abstractNumId w:val="8"/>
  </w:num>
  <w:num w:numId="10" w16cid:durableId="988092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2CF7"/>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0196"/>
    <w:rsid w:val="00115767"/>
    <w:rsid w:val="00121FFA"/>
    <w:rsid w:val="0012616A"/>
    <w:rsid w:val="00136984"/>
    <w:rsid w:val="001425F1"/>
    <w:rsid w:val="00142A9C"/>
    <w:rsid w:val="00150304"/>
    <w:rsid w:val="001522CC"/>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656E"/>
    <w:rsid w:val="002D60EF"/>
    <w:rsid w:val="002E10DF"/>
    <w:rsid w:val="002E1211"/>
    <w:rsid w:val="002E2339"/>
    <w:rsid w:val="002E5C81"/>
    <w:rsid w:val="002E6D86"/>
    <w:rsid w:val="002E7787"/>
    <w:rsid w:val="002F6935"/>
    <w:rsid w:val="00311DB9"/>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5381"/>
    <w:rsid w:val="003D1BDE"/>
    <w:rsid w:val="003E169B"/>
    <w:rsid w:val="003E746A"/>
    <w:rsid w:val="00401C12"/>
    <w:rsid w:val="00421DBF"/>
    <w:rsid w:val="0042465A"/>
    <w:rsid w:val="00435B36"/>
    <w:rsid w:val="00442B24"/>
    <w:rsid w:val="004430CD"/>
    <w:rsid w:val="0044519B"/>
    <w:rsid w:val="00452F40"/>
    <w:rsid w:val="004532E8"/>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5172"/>
    <w:rsid w:val="004E08E3"/>
    <w:rsid w:val="004E1D1A"/>
    <w:rsid w:val="004E4915"/>
    <w:rsid w:val="004F741F"/>
    <w:rsid w:val="004F78F5"/>
    <w:rsid w:val="004F7BF2"/>
    <w:rsid w:val="00503AB6"/>
    <w:rsid w:val="005047C5"/>
    <w:rsid w:val="0050495C"/>
    <w:rsid w:val="00510920"/>
    <w:rsid w:val="00517C36"/>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747E"/>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108F"/>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1DB9"/>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0938"/>
    <w:rsid w:val="008517AF"/>
    <w:rsid w:val="00851C07"/>
    <w:rsid w:val="0085546D"/>
    <w:rsid w:val="0086369B"/>
    <w:rsid w:val="0086500C"/>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2928"/>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3FE2"/>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40A8"/>
    <w:rsid w:val="00C70DFC"/>
    <w:rsid w:val="00C82466"/>
    <w:rsid w:val="00C84097"/>
    <w:rsid w:val="00C94BFC"/>
    <w:rsid w:val="00CA4B20"/>
    <w:rsid w:val="00CA7853"/>
    <w:rsid w:val="00CB311B"/>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752E"/>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4FC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4789B"/>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3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532E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532E8"/>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7A1DB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1717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63/1.5123107" TargetMode="Externa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593</TotalTime>
  <Pages>3</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2688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2025-05-12T10:36:00Z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