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E20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208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E2086" w:rsidRDefault="00FE2086" w:rsidP="009344FF">
      <w:pPr>
        <w:rPr>
          <w:rFonts w:ascii="Arial" w:hAnsi="Arial" w:cs="Arial"/>
          <w:sz w:val="20"/>
          <w:szCs w:val="20"/>
        </w:rPr>
      </w:pPr>
      <w:r w:rsidRPr="00FE2086">
        <w:rPr>
          <w:rFonts w:ascii="Arial" w:hAnsi="Arial" w:cs="Arial"/>
          <w:sz w:val="20"/>
          <w:szCs w:val="20"/>
        </w:rPr>
        <w:t xml:space="preserve">The manuscript can be accepted for further publication. </w:t>
      </w:r>
    </w:p>
    <w:p w:rsidR="000F2F46" w:rsidRPr="00FE20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208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E2086" w:rsidRPr="00FE2086" w:rsidRDefault="00CD1892" w:rsidP="00FE208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CD1892">
        <w:rPr>
          <w:rFonts w:ascii="Arial" w:hAnsi="Arial" w:cs="Arial"/>
        </w:rPr>
        <w:t xml:space="preserve">Prof. Gerald </w:t>
      </w:r>
      <w:proofErr w:type="spellStart"/>
      <w:r w:rsidRPr="00CD1892">
        <w:rPr>
          <w:rFonts w:ascii="Arial" w:hAnsi="Arial" w:cs="Arial"/>
        </w:rPr>
        <w:t>Aranoff</w:t>
      </w:r>
      <w:proofErr w:type="spellEnd"/>
      <w:r w:rsidRPr="00CD1892">
        <w:rPr>
          <w:rFonts w:ascii="Arial" w:hAnsi="Arial" w:cs="Arial"/>
        </w:rPr>
        <w:t xml:space="preserve">, Ariel </w:t>
      </w:r>
      <w:proofErr w:type="gramStart"/>
      <w:r w:rsidRPr="00CD1892">
        <w:rPr>
          <w:rFonts w:ascii="Arial" w:hAnsi="Arial" w:cs="Arial"/>
        </w:rPr>
        <w:t>University,  Israel</w:t>
      </w:r>
      <w:bookmarkStart w:id="0" w:name="_GoBack"/>
      <w:bookmarkEnd w:id="0"/>
      <w:proofErr w:type="gramEnd"/>
    </w:p>
    <w:p w:rsidR="00FE2086" w:rsidRPr="00FE2086" w:rsidRDefault="00FE2086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FE2086" w:rsidRPr="00FE2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D1892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158892-D01F-452E-92F2-27F9BA62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E208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PC 1175</cp:lastModifiedBy>
  <cp:revision>4</cp:revision>
  <dcterms:created xsi:type="dcterms:W3CDTF">2025-02-19T08:37:00Z</dcterms:created>
  <dcterms:modified xsi:type="dcterms:W3CDTF">2025-06-17T10:48:00Z</dcterms:modified>
</cp:coreProperties>
</file>