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747CABB3" w:rsidR="003D7DA2" w:rsidRPr="003D7DA2" w:rsidRDefault="004A42FB" w:rsidP="003D7DA2">
      <w:pPr>
        <w:pStyle w:val="NoSpacing"/>
        <w:rPr>
          <w:rFonts w:ascii="Arial" w:hAnsi="Arial" w:cs="Arial"/>
          <w:b/>
          <w:sz w:val="20"/>
          <w:szCs w:val="20"/>
        </w:rPr>
      </w:pPr>
      <w:r w:rsidRPr="004A42FB">
        <w:rPr>
          <w:rFonts w:ascii="Arial" w:hAnsi="Arial" w:cs="Arial"/>
          <w:b/>
          <w:sz w:val="20"/>
          <w:szCs w:val="20"/>
        </w:rPr>
        <w:t>Prof. Mohamed Abdel-Raheem</w:t>
      </w:r>
    </w:p>
    <w:p w14:paraId="19251059" w14:textId="30149E86" w:rsidR="00E52660" w:rsidRPr="003D7DA2" w:rsidRDefault="004A42FB" w:rsidP="003D7DA2">
      <w:pPr>
        <w:pStyle w:val="NoSpacing"/>
        <w:rPr>
          <w:rFonts w:ascii="Arial" w:hAnsi="Arial" w:cs="Arial"/>
          <w:bCs/>
          <w:sz w:val="20"/>
          <w:szCs w:val="20"/>
        </w:rPr>
      </w:pPr>
      <w:r w:rsidRPr="004A42FB">
        <w:rPr>
          <w:rFonts w:ascii="Arial" w:hAnsi="Arial" w:cs="Arial"/>
          <w:bCs/>
          <w:sz w:val="20"/>
          <w:szCs w:val="20"/>
        </w:rPr>
        <w:t>National Research Centre, Egypt</w:t>
      </w:r>
      <w:r w:rsidR="0001527E" w:rsidRPr="003D7DA2">
        <w:rPr>
          <w:rFonts w:ascii="Arial" w:hAnsi="Arial" w:cs="Arial"/>
          <w:bCs/>
          <w:sz w:val="20"/>
          <w:szCs w:val="20"/>
        </w:rPr>
        <w:t>.</w:t>
      </w:r>
    </w:p>
    <w:sectPr w:rsidR="00E52660" w:rsidRPr="003D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3D7DA2"/>
    <w:rsid w:val="00496634"/>
    <w:rsid w:val="004A42FB"/>
    <w:rsid w:val="00610AE5"/>
    <w:rsid w:val="00633EED"/>
    <w:rsid w:val="00676059"/>
    <w:rsid w:val="0069161F"/>
    <w:rsid w:val="006D6365"/>
    <w:rsid w:val="00787AC5"/>
    <w:rsid w:val="0079620C"/>
    <w:rsid w:val="007F1B86"/>
    <w:rsid w:val="007F6C8D"/>
    <w:rsid w:val="008F3B14"/>
    <w:rsid w:val="009812C1"/>
    <w:rsid w:val="00993B1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17</cp:revision>
  <dcterms:created xsi:type="dcterms:W3CDTF">2025-04-07T07:22:00Z</dcterms:created>
  <dcterms:modified xsi:type="dcterms:W3CDTF">2025-06-25T07:47:00Z</dcterms:modified>
</cp:coreProperties>
</file>