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F6C11F1" w:rsidR="0000007A" w:rsidRPr="00DE7D30" w:rsidRDefault="00A071EF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567BAA" w:rsidRPr="008C6D9E">
                <w:rPr>
                  <w:rStyle w:val="Hyperlink"/>
                  <w:rFonts w:ascii="Arial" w:hAnsi="Arial" w:cs="Arial"/>
                </w:rPr>
                <w:t>Geography, Earth Science and Environment: Research Highlights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0938D1C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67BAA" w:rsidRPr="00567BAA">
              <w:rPr>
                <w:rFonts w:ascii="Arial" w:hAnsi="Arial" w:cs="Arial"/>
                <w:b/>
                <w:bCs/>
                <w:szCs w:val="28"/>
              </w:rPr>
              <w:t>3969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11F246D" w:rsidR="0000007A" w:rsidRPr="00DE7D30" w:rsidRDefault="00567BA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67BAA">
              <w:rPr>
                <w:rFonts w:ascii="Arial" w:hAnsi="Arial" w:cs="Arial"/>
                <w:b/>
                <w:szCs w:val="28"/>
                <w:lang w:val="en-GB"/>
              </w:rPr>
              <w:t>P-Li-Be Bearing Pegmatites of the South East Brazil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F15ED2D" w:rsidR="00CF0BBB" w:rsidRPr="00DE7D30" w:rsidRDefault="00567BA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C8BEC2C" w14:textId="77777777" w:rsidR="00F1171E" w:rsidRDefault="00217695" w:rsidP="00217695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Tectonic and magmatic evolution two types of pegmatites</w:t>
            </w:r>
          </w:p>
          <w:p w14:paraId="01F8FA66" w14:textId="17CEA781" w:rsidR="00217695" w:rsidRDefault="00217695" w:rsidP="00217695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P-Li-Be bearing pegmatites  of the compressive deformation stage, albitization process</w:t>
            </w:r>
          </w:p>
          <w:p w14:paraId="06198F42" w14:textId="77777777" w:rsidR="00217695" w:rsidRDefault="00217695" w:rsidP="00217695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second pegmatite group during decompression melting and its bearing on mineral formation</w:t>
            </w:r>
          </w:p>
          <w:p w14:paraId="7DBC9196" w14:textId="1444F9EC" w:rsidR="00217695" w:rsidRPr="00900E9B" w:rsidRDefault="00217695" w:rsidP="00217695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Comparison is not clearly stated in the abstract and body part of the article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83929B" w14:textId="77777777" w:rsidR="00F1171E" w:rsidRDefault="00217695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Yes, </w:t>
            </w:r>
          </w:p>
          <w:p w14:paraId="794AA9A7" w14:textId="72256BDF" w:rsidR="00217695" w:rsidRPr="00900E9B" w:rsidRDefault="00217695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I would suggest: </w:t>
            </w:r>
            <w:r w:rsidR="003710A9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geochemical and </w:t>
            </w:r>
            <w:r w:rsidR="000E2AF8">
              <w:rPr>
                <w:b/>
                <w:bCs/>
                <w:sz w:val="20"/>
                <w:szCs w:val="20"/>
                <w:lang w:val="en-GB"/>
              </w:rPr>
              <w:t xml:space="preserve">mineralogical characterization </w:t>
            </w:r>
            <w:r w:rsidR="00DA7E8C">
              <w:rPr>
                <w:b/>
                <w:bCs/>
                <w:sz w:val="20"/>
                <w:szCs w:val="20"/>
                <w:lang w:val="en-GB"/>
              </w:rPr>
              <w:t>of lithium</w:t>
            </w:r>
            <w:r w:rsidR="000E2AF8">
              <w:rPr>
                <w:b/>
                <w:bCs/>
                <w:sz w:val="20"/>
                <w:szCs w:val="20"/>
                <w:lang w:val="en-GB"/>
              </w:rPr>
              <w:t xml:space="preserve"> bearing pegmatites of the southeast Brazil.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4DA4210" w:rsidR="00F1171E" w:rsidRPr="00900E9B" w:rsidRDefault="00DA7E8C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Opening sentence should incorporate the objective of the study. Location should be precisely stated. Followed by methodology in short and results.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0A5B576A" w:rsidR="00F1171E" w:rsidRPr="00900E9B" w:rsidRDefault="00DA7E8C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E4BFDD2" w:rsidR="00F1171E" w:rsidRPr="00900E9B" w:rsidRDefault="00DA7E8C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Not sufficient. Mainly in the introduction part which has no precise references. Each sentence should be followed by references.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FA7B476" w:rsidR="00F1171E" w:rsidRPr="00900E9B" w:rsidRDefault="00DA7E8C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There are some lapses in language which are to be English equivalent.</w:t>
            </w:r>
          </w:p>
          <w:p w14:paraId="41E28118" w14:textId="0ED9A14A" w:rsidR="00F1171E" w:rsidRDefault="00DA7E8C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Ex. Carton= craton</w:t>
            </w:r>
          </w:p>
          <w:p w14:paraId="715B94CA" w14:textId="78F3E832" w:rsidR="00DA7E8C" w:rsidRDefault="00DA7E8C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Game=ge</w:t>
            </w:r>
            <w:r w:rsidR="0056230C">
              <w:rPr>
                <w:sz w:val="20"/>
                <w:szCs w:val="20"/>
                <w:lang w:val="en-GB"/>
              </w:rPr>
              <w:t>m</w:t>
            </w:r>
          </w:p>
          <w:p w14:paraId="1CB0E56B" w14:textId="1734AC5F" w:rsidR="0056230C" w:rsidRDefault="0056230C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Sin=</w:t>
            </w:r>
            <w:proofErr w:type="spellStart"/>
            <w:r>
              <w:rPr>
                <w:sz w:val="20"/>
                <w:szCs w:val="20"/>
                <w:lang w:val="en-GB"/>
              </w:rPr>
              <w:t>Syn</w:t>
            </w:r>
            <w:proofErr w:type="spellEnd"/>
          </w:p>
          <w:p w14:paraId="65E5F6E3" w14:textId="757B5F38" w:rsidR="0056230C" w:rsidRPr="00900E9B" w:rsidRDefault="0056230C" w:rsidP="007222C8">
            <w:pPr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Behierit</w:t>
            </w:r>
            <w:proofErr w:type="spellEnd"/>
            <w:r>
              <w:rPr>
                <w:sz w:val="20"/>
                <w:szCs w:val="20"/>
                <w:lang w:val="en-GB"/>
              </w:rPr>
              <w:t>=Behierite</w:t>
            </w: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4C752759" w:rsidR="00F1171E" w:rsidRPr="00900E9B" w:rsidRDefault="00B20D99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None</w:t>
            </w: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2"/>
        <w:gridCol w:w="7282"/>
        <w:gridCol w:w="7269"/>
      </w:tblGrid>
      <w:tr w:rsidR="00067AAD" w:rsidRPr="00067AAD" w14:paraId="41A274C8" w14:textId="77777777" w:rsidTr="00DF2EFD">
        <w:tc>
          <w:tcPr>
            <w:tcW w:w="492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32A17" w14:textId="77777777" w:rsidR="00067AAD" w:rsidRPr="00067AAD" w:rsidRDefault="00067AAD" w:rsidP="00067AAD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bookmarkStart w:id="0" w:name="_Hlk167897572"/>
            <w:r w:rsidRPr="00067AAD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PART  2: </w:t>
            </w:r>
          </w:p>
          <w:p w14:paraId="212272FF" w14:textId="77777777" w:rsidR="00067AAD" w:rsidRPr="00067AAD" w:rsidRDefault="00067AAD" w:rsidP="00067AAD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067AAD" w:rsidRPr="00067AAD" w14:paraId="19C17242" w14:textId="77777777" w:rsidTr="00DF2EFD"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6F5D3" w14:textId="77777777" w:rsidR="00067AAD" w:rsidRPr="00067AAD" w:rsidRDefault="00067AAD" w:rsidP="00067AAD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158F9" w14:textId="77777777" w:rsidR="00067AAD" w:rsidRPr="00067AAD" w:rsidRDefault="00067AAD" w:rsidP="00067AAD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067AAD">
              <w:rPr>
                <w:b/>
                <w:bCs/>
                <w:sz w:val="20"/>
                <w:szCs w:val="20"/>
                <w:u w:val="single"/>
                <w:lang w:val="en-GB"/>
              </w:rPr>
              <w:t>Reviewer’s comment</w:t>
            </w:r>
          </w:p>
        </w:tc>
        <w:tc>
          <w:tcPr>
            <w:tcW w:w="1664" w:type="pct"/>
            <w:shd w:val="clear" w:color="auto" w:fill="auto"/>
          </w:tcPr>
          <w:p w14:paraId="3DEF2093" w14:textId="77777777" w:rsidR="00067AAD" w:rsidRPr="00067AAD" w:rsidRDefault="00067AAD" w:rsidP="00067AAD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067AAD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Author’s comment </w:t>
            </w:r>
            <w:r w:rsidRPr="00067AAD">
              <w:rPr>
                <w:b/>
                <w:bCs/>
                <w:i/>
                <w:sz w:val="20"/>
                <w:szCs w:val="20"/>
                <w:u w:val="single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067AAD" w:rsidRPr="00067AAD" w14:paraId="73622145" w14:textId="77777777" w:rsidTr="00DF2EFD">
        <w:trPr>
          <w:trHeight w:val="890"/>
        </w:trPr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91310" w14:textId="77777777" w:rsidR="00067AAD" w:rsidRPr="00067AAD" w:rsidRDefault="00067AAD" w:rsidP="00067AAD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067AAD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Are there ethical issues in this manuscript? </w:t>
            </w:r>
          </w:p>
          <w:p w14:paraId="676D126B" w14:textId="77777777" w:rsidR="00067AAD" w:rsidRPr="00067AAD" w:rsidRDefault="00067AAD" w:rsidP="00067AAD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88942" w14:textId="77777777" w:rsidR="00067AAD" w:rsidRPr="00067AAD" w:rsidRDefault="00067AAD" w:rsidP="00067AAD">
            <w:pPr>
              <w:pStyle w:val="BodyText"/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</w:pPr>
            <w:r w:rsidRPr="00067AAD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67AAD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67AAD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B668283" w14:textId="77777777" w:rsidR="00067AAD" w:rsidRPr="00067AAD" w:rsidRDefault="00067AAD" w:rsidP="00067AAD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56A9DE1D" w14:textId="77777777" w:rsidR="00067AAD" w:rsidRPr="00067AAD" w:rsidRDefault="00067AAD" w:rsidP="00067AAD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4DBAE88F" w14:textId="77777777" w:rsidR="00067AAD" w:rsidRPr="00067AAD" w:rsidRDefault="00067AAD" w:rsidP="00067AAD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1678909E" w14:textId="77777777" w:rsidR="00067AAD" w:rsidRPr="00067AAD" w:rsidRDefault="00067AAD" w:rsidP="00067AAD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2A50A8A2" w14:textId="77777777" w:rsidR="00067AAD" w:rsidRPr="00067AAD" w:rsidRDefault="00067AAD" w:rsidP="00067AAD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</w:tbl>
    <w:p w14:paraId="16A34CC7" w14:textId="77777777" w:rsidR="00067AAD" w:rsidRPr="00067AAD" w:rsidRDefault="00067AAD" w:rsidP="00067AAD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067AAD" w:rsidRPr="00067AAD" w14:paraId="74CC95E8" w14:textId="77777777" w:rsidTr="00DF2EFD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539C0" w14:textId="77777777" w:rsidR="00067AAD" w:rsidRPr="00067AAD" w:rsidRDefault="00067AAD" w:rsidP="00067AAD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  <w:p w14:paraId="56452ADA" w14:textId="77777777" w:rsidR="00067AAD" w:rsidRPr="00067AAD" w:rsidRDefault="00067AAD" w:rsidP="00067AAD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  <w:p w14:paraId="3689DE90" w14:textId="77777777" w:rsidR="00067AAD" w:rsidRPr="00067AAD" w:rsidRDefault="00067AAD" w:rsidP="00067AAD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622C0D55" w14:textId="77777777" w:rsidR="00067AAD" w:rsidRPr="00067AAD" w:rsidRDefault="00067AAD" w:rsidP="00067AAD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4F08599C" w14:textId="77777777" w:rsidR="00067AAD" w:rsidRPr="00067AAD" w:rsidRDefault="00067AAD" w:rsidP="00067AAD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067AAD">
              <w:rPr>
                <w:b/>
                <w:bCs/>
                <w:sz w:val="20"/>
                <w:szCs w:val="20"/>
                <w:u w:val="single"/>
                <w:lang w:val="en-GB"/>
              </w:rPr>
              <w:t>Reviewer Details:</w:t>
            </w:r>
          </w:p>
          <w:p w14:paraId="0E628673" w14:textId="77777777" w:rsidR="00067AAD" w:rsidRPr="00067AAD" w:rsidRDefault="00067AAD" w:rsidP="00067AAD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067AAD" w:rsidRPr="00067AAD" w14:paraId="5E6361FF" w14:textId="77777777" w:rsidTr="00DF2EFD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FE4F5" w14:textId="77777777" w:rsidR="00067AAD" w:rsidRPr="00067AAD" w:rsidRDefault="00067AAD" w:rsidP="00067AAD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067AAD">
              <w:rPr>
                <w:b/>
                <w:bCs/>
                <w:sz w:val="20"/>
                <w:szCs w:val="20"/>
                <w:u w:val="single"/>
                <w:lang w:val="en-GB"/>
              </w:rPr>
              <w:t>Name: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F789F" w14:textId="5A22975E" w:rsidR="00067AAD" w:rsidRPr="00067AAD" w:rsidRDefault="00E61B0C" w:rsidP="00067AAD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  <w:r w:rsidRPr="00E61B0C">
              <w:rPr>
                <w:b/>
                <w:bCs/>
                <w:sz w:val="20"/>
                <w:szCs w:val="20"/>
                <w:u w:val="single"/>
                <w:lang w:val="en-US"/>
              </w:rPr>
              <w:t>Dharma Raj Khadka</w:t>
            </w:r>
          </w:p>
        </w:tc>
      </w:tr>
      <w:tr w:rsidR="00067AAD" w:rsidRPr="00067AAD" w14:paraId="10F3783E" w14:textId="77777777" w:rsidTr="00DF2EFD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365C1" w14:textId="77777777" w:rsidR="00067AAD" w:rsidRPr="00067AAD" w:rsidRDefault="00067AAD" w:rsidP="00067AAD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067AAD">
              <w:rPr>
                <w:b/>
                <w:bCs/>
                <w:sz w:val="20"/>
                <w:szCs w:val="20"/>
                <w:u w:val="single"/>
                <w:lang w:val="en-GB"/>
              </w:rPr>
              <w:t>Department, University &amp; Country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36917" w14:textId="16FCF23A" w:rsidR="00067AAD" w:rsidRPr="00067AAD" w:rsidRDefault="007A5A1B" w:rsidP="00067AAD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7A5A1B">
              <w:rPr>
                <w:b/>
                <w:bCs/>
                <w:sz w:val="20"/>
                <w:szCs w:val="20"/>
                <w:u w:val="single"/>
                <w:lang w:val="en-GB"/>
              </w:rPr>
              <w:t>Nepal</w:t>
            </w:r>
            <w:bookmarkStart w:id="1" w:name="_GoBack"/>
            <w:bookmarkEnd w:id="1"/>
          </w:p>
        </w:tc>
      </w:tr>
    </w:tbl>
    <w:p w14:paraId="675890C1" w14:textId="77777777" w:rsidR="00067AAD" w:rsidRPr="00067AAD" w:rsidRDefault="00067AAD" w:rsidP="00067AAD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bookmarkEnd w:id="0"/>
    <w:p w14:paraId="4BB618B9" w14:textId="77777777" w:rsidR="00067AAD" w:rsidRPr="00067AAD" w:rsidRDefault="00067AAD" w:rsidP="00067AAD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894658" w14:textId="77777777" w:rsidR="00A071EF" w:rsidRPr="0000007A" w:rsidRDefault="00A071EF" w:rsidP="0099583E">
      <w:r>
        <w:separator/>
      </w:r>
    </w:p>
  </w:endnote>
  <w:endnote w:type="continuationSeparator" w:id="0">
    <w:p w14:paraId="1E535E8C" w14:textId="77777777" w:rsidR="00A071EF" w:rsidRPr="0000007A" w:rsidRDefault="00A071E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290F4" w14:textId="77777777" w:rsidR="00A071EF" w:rsidRPr="0000007A" w:rsidRDefault="00A071EF" w:rsidP="0099583E">
      <w:r>
        <w:separator/>
      </w:r>
    </w:p>
  </w:footnote>
  <w:footnote w:type="continuationSeparator" w:id="0">
    <w:p w14:paraId="26C0C90C" w14:textId="77777777" w:rsidR="00A071EF" w:rsidRPr="0000007A" w:rsidRDefault="00A071E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E387F"/>
    <w:multiLevelType w:val="hybridMultilevel"/>
    <w:tmpl w:val="DA4AD946"/>
    <w:lvl w:ilvl="0" w:tplc="276CA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10"/>
  </w:num>
  <w:num w:numId="9">
    <w:abstractNumId w:val="9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0AB9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7AAD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2AF8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962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7695"/>
    <w:rsid w:val="00217D79"/>
    <w:rsid w:val="00220111"/>
    <w:rsid w:val="002218DB"/>
    <w:rsid w:val="0022369C"/>
    <w:rsid w:val="002320EB"/>
    <w:rsid w:val="0023696A"/>
    <w:rsid w:val="002422CB"/>
    <w:rsid w:val="00245E23"/>
    <w:rsid w:val="00245E97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10A9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0809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230C"/>
    <w:rsid w:val="00565D90"/>
    <w:rsid w:val="00567BAA"/>
    <w:rsid w:val="00567DE0"/>
    <w:rsid w:val="005735A5"/>
    <w:rsid w:val="005757CF"/>
    <w:rsid w:val="00581FF9"/>
    <w:rsid w:val="005A4F17"/>
    <w:rsid w:val="005B2066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A7498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43CA"/>
    <w:rsid w:val="00766889"/>
    <w:rsid w:val="00766A0D"/>
    <w:rsid w:val="00767F8C"/>
    <w:rsid w:val="00780B67"/>
    <w:rsid w:val="00781D07"/>
    <w:rsid w:val="007A5A1B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2FF6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2601"/>
    <w:rsid w:val="009E6A30"/>
    <w:rsid w:val="009F07D4"/>
    <w:rsid w:val="009F29EB"/>
    <w:rsid w:val="009F7A71"/>
    <w:rsid w:val="00A001A0"/>
    <w:rsid w:val="00A071EF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0D99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34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3967"/>
    <w:rsid w:val="00C81C50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7E8C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1B0C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35F2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095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geography-earth-science-and-environment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1175</cp:lastModifiedBy>
  <cp:revision>116</cp:revision>
  <dcterms:created xsi:type="dcterms:W3CDTF">2023-08-30T09:21:00Z</dcterms:created>
  <dcterms:modified xsi:type="dcterms:W3CDTF">2025-06-05T06:07:00Z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