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97F6B" w14:paraId="1643A4CA" w14:textId="77777777" w:rsidTr="00C97F6B">
        <w:trPr>
          <w:trHeight w:val="450"/>
        </w:trPr>
        <w:tc>
          <w:tcPr>
            <w:tcW w:w="5000" w:type="pct"/>
            <w:gridSpan w:val="2"/>
            <w:tcBorders>
              <w:top w:val="nil"/>
              <w:left w:val="nil"/>
              <w:right w:val="nil"/>
            </w:tcBorders>
          </w:tcPr>
          <w:p w14:paraId="4C55E51F" w14:textId="77777777" w:rsidR="00602F7D" w:rsidRPr="00C97F6B" w:rsidRDefault="00602F7D" w:rsidP="00F2643C">
            <w:pPr>
              <w:pStyle w:val="Heading2"/>
              <w:jc w:val="left"/>
              <w:rPr>
                <w:rFonts w:ascii="Arial" w:hAnsi="Arial" w:cs="Arial"/>
                <w:b w:val="0"/>
                <w:bCs w:val="0"/>
                <w:lang w:val="en-US"/>
              </w:rPr>
            </w:pPr>
          </w:p>
        </w:tc>
      </w:tr>
      <w:tr w:rsidR="0000007A" w:rsidRPr="00C97F6B" w14:paraId="127EAD7E" w14:textId="77777777" w:rsidTr="00C97F6B">
        <w:trPr>
          <w:trHeight w:val="413"/>
        </w:trPr>
        <w:tc>
          <w:tcPr>
            <w:tcW w:w="1234" w:type="pct"/>
          </w:tcPr>
          <w:p w14:paraId="3C159AA5" w14:textId="77777777" w:rsidR="0000007A" w:rsidRPr="00C97F6B" w:rsidRDefault="00D27A79" w:rsidP="00696CAD">
            <w:pPr>
              <w:pStyle w:val="BodyText"/>
              <w:ind w:left="90"/>
              <w:jc w:val="left"/>
              <w:rPr>
                <w:rFonts w:ascii="Arial" w:hAnsi="Arial" w:cs="Arial"/>
                <w:bCs/>
                <w:sz w:val="20"/>
                <w:szCs w:val="20"/>
                <w:lang w:val="en-GB"/>
              </w:rPr>
            </w:pPr>
            <w:r w:rsidRPr="00C97F6B">
              <w:rPr>
                <w:rFonts w:ascii="Arial" w:hAnsi="Arial" w:cs="Arial"/>
                <w:bCs/>
                <w:sz w:val="20"/>
                <w:szCs w:val="20"/>
                <w:lang w:val="en-GB"/>
              </w:rPr>
              <w:t xml:space="preserve">Book </w:t>
            </w:r>
            <w:r w:rsidR="0000007A" w:rsidRPr="00C97F6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3AB5831A" w:rsidR="0000007A" w:rsidRPr="00C97F6B" w:rsidRDefault="00286E98" w:rsidP="00054BC4">
            <w:pPr>
              <w:pStyle w:val="NormalWeb"/>
              <w:rPr>
                <w:rFonts w:ascii="Arial" w:hAnsi="Arial" w:cs="Arial"/>
                <w:b/>
                <w:bCs/>
                <w:sz w:val="20"/>
                <w:szCs w:val="20"/>
                <w:u w:val="single"/>
              </w:rPr>
            </w:pPr>
            <w:hyperlink r:id="rId7" w:history="1">
              <w:r w:rsidRPr="00C97F6B">
                <w:rPr>
                  <w:rStyle w:val="Hyperlink"/>
                  <w:rFonts w:ascii="Arial" w:hAnsi="Arial" w:cs="Arial"/>
                  <w:b/>
                  <w:bCs/>
                  <w:sz w:val="20"/>
                  <w:szCs w:val="20"/>
                </w:rPr>
                <w:t>Chemistry and Biochemistry: Research Progress</w:t>
              </w:r>
            </w:hyperlink>
          </w:p>
        </w:tc>
      </w:tr>
      <w:tr w:rsidR="0000007A" w:rsidRPr="00C97F6B" w14:paraId="73C90375" w14:textId="77777777" w:rsidTr="00C97F6B">
        <w:trPr>
          <w:trHeight w:val="290"/>
        </w:trPr>
        <w:tc>
          <w:tcPr>
            <w:tcW w:w="1234" w:type="pct"/>
          </w:tcPr>
          <w:p w14:paraId="20D28135" w14:textId="77777777" w:rsidR="0000007A" w:rsidRPr="00C97F6B" w:rsidRDefault="0000007A" w:rsidP="00696CAD">
            <w:pPr>
              <w:pStyle w:val="BodyText"/>
              <w:ind w:left="90"/>
              <w:jc w:val="left"/>
              <w:rPr>
                <w:rFonts w:ascii="Arial" w:hAnsi="Arial" w:cs="Arial"/>
                <w:bCs/>
                <w:sz w:val="20"/>
                <w:szCs w:val="20"/>
                <w:lang w:val="en-GB"/>
              </w:rPr>
            </w:pPr>
            <w:r w:rsidRPr="00C97F6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52A51B8" w:rsidR="0000007A" w:rsidRPr="00C97F6B" w:rsidRDefault="00E72A8E" w:rsidP="00F3669D">
            <w:pPr>
              <w:pStyle w:val="NormalWeb"/>
              <w:spacing w:before="0" w:beforeAutospacing="0" w:after="0" w:afterAutospacing="0"/>
              <w:rPr>
                <w:rFonts w:ascii="Arial" w:hAnsi="Arial" w:cs="Arial"/>
                <w:b/>
                <w:bCs/>
                <w:sz w:val="20"/>
                <w:szCs w:val="20"/>
                <w:highlight w:val="yellow"/>
                <w:lang w:val="en-GB"/>
              </w:rPr>
            </w:pPr>
            <w:r w:rsidRPr="00C97F6B">
              <w:rPr>
                <w:rFonts w:ascii="Arial" w:hAnsi="Arial" w:cs="Arial"/>
                <w:b/>
                <w:bCs/>
                <w:sz w:val="20"/>
                <w:szCs w:val="20"/>
                <w:lang w:val="en-GB"/>
              </w:rPr>
              <w:t>Ms_BP</w:t>
            </w:r>
            <w:r w:rsidR="00FC432A" w:rsidRPr="00C97F6B">
              <w:rPr>
                <w:rFonts w:ascii="Arial" w:hAnsi="Arial" w:cs="Arial"/>
                <w:b/>
                <w:bCs/>
                <w:sz w:val="20"/>
                <w:szCs w:val="20"/>
                <w:lang w:val="en-GB"/>
              </w:rPr>
              <w:t>R</w:t>
            </w:r>
            <w:r w:rsidRPr="00C97F6B">
              <w:rPr>
                <w:rFonts w:ascii="Arial" w:hAnsi="Arial" w:cs="Arial"/>
                <w:b/>
                <w:bCs/>
                <w:sz w:val="20"/>
                <w:szCs w:val="20"/>
                <w:lang w:val="en-GB"/>
              </w:rPr>
              <w:t>_</w:t>
            </w:r>
            <w:r w:rsidR="00286E98" w:rsidRPr="00C97F6B">
              <w:rPr>
                <w:rFonts w:ascii="Arial" w:hAnsi="Arial" w:cs="Arial"/>
                <w:b/>
                <w:bCs/>
                <w:sz w:val="20"/>
                <w:szCs w:val="20"/>
                <w:lang w:val="en-GB"/>
              </w:rPr>
              <w:t>5506</w:t>
            </w:r>
          </w:p>
        </w:tc>
      </w:tr>
      <w:tr w:rsidR="0000007A" w:rsidRPr="00C97F6B" w14:paraId="05B60576" w14:textId="77777777" w:rsidTr="00C97F6B">
        <w:trPr>
          <w:trHeight w:val="331"/>
        </w:trPr>
        <w:tc>
          <w:tcPr>
            <w:tcW w:w="1234" w:type="pct"/>
          </w:tcPr>
          <w:p w14:paraId="0196A627" w14:textId="77777777" w:rsidR="0000007A" w:rsidRPr="00C97F6B" w:rsidRDefault="0000007A" w:rsidP="00696CAD">
            <w:pPr>
              <w:pStyle w:val="BodyText"/>
              <w:ind w:left="90"/>
              <w:jc w:val="left"/>
              <w:rPr>
                <w:rFonts w:ascii="Arial" w:hAnsi="Arial" w:cs="Arial"/>
                <w:bCs/>
                <w:sz w:val="20"/>
                <w:szCs w:val="20"/>
                <w:lang w:val="en-GB"/>
              </w:rPr>
            </w:pPr>
            <w:r w:rsidRPr="00C97F6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CB9B974" w:rsidR="0000007A" w:rsidRPr="00C97F6B" w:rsidRDefault="00286E98" w:rsidP="000450FC">
            <w:pPr>
              <w:pStyle w:val="NormalWeb"/>
              <w:spacing w:before="0" w:beforeAutospacing="0" w:after="0" w:afterAutospacing="0"/>
              <w:rPr>
                <w:rFonts w:ascii="Arial" w:hAnsi="Arial" w:cs="Arial"/>
                <w:b/>
                <w:sz w:val="20"/>
                <w:szCs w:val="20"/>
                <w:highlight w:val="yellow"/>
                <w:lang w:val="en-GB"/>
              </w:rPr>
            </w:pPr>
            <w:r w:rsidRPr="00C97F6B">
              <w:rPr>
                <w:rFonts w:ascii="Arial" w:hAnsi="Arial" w:cs="Arial"/>
                <w:b/>
                <w:sz w:val="20"/>
                <w:szCs w:val="20"/>
                <w:lang w:val="en-GB"/>
              </w:rPr>
              <w:t>Digestion, absorption, bioavailability and clinical efficacy of collagen supplements</w:t>
            </w:r>
          </w:p>
        </w:tc>
      </w:tr>
      <w:tr w:rsidR="00CF0BBB" w:rsidRPr="00C97F6B" w14:paraId="6D508B1C" w14:textId="77777777" w:rsidTr="00C97F6B">
        <w:trPr>
          <w:trHeight w:val="332"/>
        </w:trPr>
        <w:tc>
          <w:tcPr>
            <w:tcW w:w="1234" w:type="pct"/>
          </w:tcPr>
          <w:p w14:paraId="32FC28F7" w14:textId="77777777" w:rsidR="00CF0BBB" w:rsidRPr="00C97F6B" w:rsidRDefault="00CF0BBB" w:rsidP="00696CAD">
            <w:pPr>
              <w:pStyle w:val="BodyText"/>
              <w:ind w:left="90"/>
              <w:jc w:val="left"/>
              <w:rPr>
                <w:rFonts w:ascii="Arial" w:hAnsi="Arial" w:cs="Arial"/>
                <w:bCs/>
                <w:sz w:val="20"/>
                <w:szCs w:val="20"/>
                <w:lang w:val="en-GB"/>
              </w:rPr>
            </w:pPr>
            <w:r w:rsidRPr="00C97F6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1501D3DB" w:rsidR="00CF0BBB" w:rsidRPr="00C97F6B" w:rsidRDefault="00286E98" w:rsidP="000450FC">
            <w:pPr>
              <w:pStyle w:val="NormalWeb"/>
              <w:spacing w:before="0" w:beforeAutospacing="0" w:after="0" w:afterAutospacing="0"/>
              <w:rPr>
                <w:rFonts w:ascii="Arial" w:hAnsi="Arial" w:cs="Arial"/>
                <w:b/>
                <w:sz w:val="20"/>
                <w:szCs w:val="20"/>
                <w:lang w:val="en-GB"/>
              </w:rPr>
            </w:pPr>
            <w:r w:rsidRPr="00C97F6B">
              <w:rPr>
                <w:rFonts w:ascii="Arial" w:hAnsi="Arial" w:cs="Arial"/>
                <w:b/>
                <w:sz w:val="20"/>
                <w:szCs w:val="20"/>
                <w:lang w:val="en-GB"/>
              </w:rPr>
              <w:t>Book Chapter</w:t>
            </w:r>
          </w:p>
        </w:tc>
      </w:tr>
    </w:tbl>
    <w:p w14:paraId="02069357" w14:textId="77777777" w:rsidR="00BD45F5" w:rsidRPr="00C97F6B" w:rsidRDefault="00BD45F5" w:rsidP="00C97F6B">
      <w:pPr>
        <w:pStyle w:val="BodyText"/>
        <w:rPr>
          <w:rFonts w:ascii="Arial" w:hAnsi="Arial" w:cs="Arial"/>
          <w:bCs/>
          <w:sz w:val="20"/>
          <w:szCs w:val="20"/>
          <w:lang w:val="en-GB"/>
        </w:rPr>
      </w:pPr>
    </w:p>
    <w:p w14:paraId="06EF8903" w14:textId="77777777" w:rsidR="00BD45F5" w:rsidRPr="00C97F6B" w:rsidRDefault="00BD45F5" w:rsidP="00C97F6B">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97F6B" w14:paraId="71A94C1F" w14:textId="77777777" w:rsidTr="007222C8">
        <w:tc>
          <w:tcPr>
            <w:tcW w:w="5000" w:type="pct"/>
            <w:gridSpan w:val="3"/>
            <w:tcBorders>
              <w:top w:val="nil"/>
              <w:left w:val="nil"/>
              <w:right w:val="nil"/>
            </w:tcBorders>
            <w:noWrap/>
          </w:tcPr>
          <w:p w14:paraId="0BC15285" w14:textId="75BEB51F" w:rsidR="00F1171E" w:rsidRPr="00C97F6B" w:rsidRDefault="00F1171E" w:rsidP="007222C8">
            <w:pPr>
              <w:pStyle w:val="Heading2"/>
              <w:jc w:val="left"/>
              <w:rPr>
                <w:rFonts w:ascii="Arial" w:hAnsi="Arial" w:cs="Arial"/>
                <w:lang w:val="en-GB"/>
              </w:rPr>
            </w:pPr>
            <w:r w:rsidRPr="00C97F6B">
              <w:rPr>
                <w:rFonts w:ascii="Arial" w:hAnsi="Arial" w:cs="Arial"/>
                <w:highlight w:val="yellow"/>
                <w:lang w:val="en-GB"/>
              </w:rPr>
              <w:t>PART  1:</w:t>
            </w:r>
            <w:r w:rsidRPr="00C97F6B">
              <w:rPr>
                <w:rFonts w:ascii="Arial" w:hAnsi="Arial" w:cs="Arial"/>
                <w:lang w:val="en-GB"/>
              </w:rPr>
              <w:t xml:space="preserve"> Comments</w:t>
            </w:r>
          </w:p>
          <w:p w14:paraId="1287753C" w14:textId="77777777" w:rsidR="00F1171E" w:rsidRPr="00C97F6B" w:rsidRDefault="00F1171E" w:rsidP="007222C8">
            <w:pPr>
              <w:rPr>
                <w:rFonts w:ascii="Arial" w:hAnsi="Arial" w:cs="Arial"/>
                <w:sz w:val="20"/>
                <w:szCs w:val="20"/>
                <w:lang w:val="en-GB"/>
              </w:rPr>
            </w:pPr>
          </w:p>
        </w:tc>
      </w:tr>
      <w:tr w:rsidR="00F1171E" w:rsidRPr="00C97F6B" w14:paraId="5EA12279" w14:textId="77777777" w:rsidTr="007222C8">
        <w:tc>
          <w:tcPr>
            <w:tcW w:w="1265" w:type="pct"/>
            <w:noWrap/>
          </w:tcPr>
          <w:p w14:paraId="7AE9682F" w14:textId="77777777" w:rsidR="00F1171E" w:rsidRPr="00C97F6B" w:rsidRDefault="00F1171E" w:rsidP="007222C8">
            <w:pPr>
              <w:pStyle w:val="Heading2"/>
              <w:jc w:val="left"/>
              <w:rPr>
                <w:rFonts w:ascii="Arial" w:hAnsi="Arial" w:cs="Arial"/>
                <w:lang w:val="en-GB"/>
              </w:rPr>
            </w:pPr>
          </w:p>
        </w:tc>
        <w:tc>
          <w:tcPr>
            <w:tcW w:w="2212" w:type="pct"/>
          </w:tcPr>
          <w:p w14:paraId="5B8DBE06" w14:textId="77777777" w:rsidR="00F1171E" w:rsidRPr="00C97F6B" w:rsidRDefault="00F1171E" w:rsidP="007222C8">
            <w:pPr>
              <w:pStyle w:val="Heading2"/>
              <w:jc w:val="left"/>
              <w:rPr>
                <w:rFonts w:ascii="Arial" w:hAnsi="Arial" w:cs="Arial"/>
                <w:lang w:val="en-GB"/>
              </w:rPr>
            </w:pPr>
            <w:r w:rsidRPr="00C97F6B">
              <w:rPr>
                <w:rFonts w:ascii="Arial" w:hAnsi="Arial" w:cs="Arial"/>
                <w:lang w:val="en-GB"/>
              </w:rPr>
              <w:t>Reviewer’s comment</w:t>
            </w:r>
          </w:p>
          <w:p w14:paraId="693A9C4D" w14:textId="77777777" w:rsidR="00421DBF" w:rsidRPr="00C97F6B" w:rsidRDefault="00421DBF" w:rsidP="00421DBF">
            <w:pPr>
              <w:rPr>
                <w:rFonts w:ascii="Arial" w:hAnsi="Arial" w:cs="Arial"/>
                <w:b/>
                <w:bCs/>
                <w:sz w:val="20"/>
                <w:szCs w:val="20"/>
              </w:rPr>
            </w:pPr>
            <w:r w:rsidRPr="00C97F6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97F6B" w:rsidRDefault="00421DBF" w:rsidP="00421DBF">
            <w:pPr>
              <w:rPr>
                <w:rFonts w:ascii="Arial" w:hAnsi="Arial" w:cs="Arial"/>
                <w:sz w:val="20"/>
                <w:szCs w:val="20"/>
                <w:lang w:val="en-GB"/>
              </w:rPr>
            </w:pPr>
          </w:p>
        </w:tc>
        <w:tc>
          <w:tcPr>
            <w:tcW w:w="1523" w:type="pct"/>
          </w:tcPr>
          <w:p w14:paraId="57792C30" w14:textId="77777777" w:rsidR="00F1171E" w:rsidRPr="00C97F6B" w:rsidRDefault="00F1171E" w:rsidP="007222C8">
            <w:pPr>
              <w:pStyle w:val="Heading2"/>
              <w:jc w:val="left"/>
              <w:rPr>
                <w:rFonts w:ascii="Arial" w:hAnsi="Arial" w:cs="Arial"/>
                <w:b w:val="0"/>
                <w:lang w:val="en-GB"/>
              </w:rPr>
            </w:pPr>
            <w:r w:rsidRPr="00C97F6B">
              <w:rPr>
                <w:rFonts w:ascii="Arial" w:hAnsi="Arial" w:cs="Arial"/>
                <w:lang w:val="en-GB"/>
              </w:rPr>
              <w:t>Author’s Feedback</w:t>
            </w:r>
            <w:r w:rsidRPr="00C97F6B">
              <w:rPr>
                <w:rFonts w:ascii="Arial" w:hAnsi="Arial" w:cs="Arial"/>
                <w:b w:val="0"/>
                <w:lang w:val="en-GB"/>
              </w:rPr>
              <w:t xml:space="preserve"> </w:t>
            </w:r>
            <w:r w:rsidRPr="00C97F6B">
              <w:rPr>
                <w:rFonts w:ascii="Arial" w:hAnsi="Arial" w:cs="Arial"/>
                <w:b w:val="0"/>
                <w:i/>
                <w:lang w:val="en-GB"/>
              </w:rPr>
              <w:t>(Please correct the manuscript and highlight that part in the manuscript. It is mandatory that authors should write his/her feedback here)</w:t>
            </w:r>
          </w:p>
        </w:tc>
      </w:tr>
      <w:tr w:rsidR="00F1171E" w:rsidRPr="00C97F6B" w14:paraId="5C0AB4EC" w14:textId="77777777" w:rsidTr="007222C8">
        <w:trPr>
          <w:trHeight w:val="1264"/>
        </w:trPr>
        <w:tc>
          <w:tcPr>
            <w:tcW w:w="1265" w:type="pct"/>
            <w:noWrap/>
          </w:tcPr>
          <w:p w14:paraId="66B47184" w14:textId="48030299" w:rsidR="00F1171E" w:rsidRPr="00C97F6B" w:rsidRDefault="00F1171E" w:rsidP="007222C8">
            <w:pPr>
              <w:ind w:left="360"/>
              <w:rPr>
                <w:rFonts w:ascii="Arial" w:hAnsi="Arial" w:cs="Arial"/>
                <w:b/>
                <w:bCs/>
                <w:sz w:val="20"/>
                <w:szCs w:val="20"/>
                <w:lang w:val="en-GB"/>
              </w:rPr>
            </w:pPr>
            <w:r w:rsidRPr="00C97F6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97F6B" w:rsidRDefault="00F1171E" w:rsidP="007222C8">
            <w:pPr>
              <w:ind w:left="360"/>
              <w:rPr>
                <w:rFonts w:ascii="Arial" w:eastAsia="MS Mincho" w:hAnsi="Arial" w:cs="Arial"/>
                <w:b/>
                <w:bCs/>
                <w:sz w:val="20"/>
                <w:szCs w:val="20"/>
                <w:lang w:val="en-GB"/>
              </w:rPr>
            </w:pPr>
          </w:p>
        </w:tc>
        <w:tc>
          <w:tcPr>
            <w:tcW w:w="2212" w:type="pct"/>
          </w:tcPr>
          <w:p w14:paraId="31FDC6D0" w14:textId="528B38D1" w:rsidR="003134C7" w:rsidRPr="00C97F6B" w:rsidRDefault="003134C7" w:rsidP="003134C7">
            <w:pPr>
              <w:pStyle w:val="ListParagraph"/>
              <w:rPr>
                <w:rFonts w:ascii="Arial" w:hAnsi="Arial" w:cs="Arial"/>
                <w:b/>
                <w:bCs/>
                <w:sz w:val="20"/>
                <w:szCs w:val="20"/>
              </w:rPr>
            </w:pPr>
            <w:r w:rsidRPr="00C97F6B">
              <w:rPr>
                <w:rFonts w:ascii="Arial" w:hAnsi="Arial" w:cs="Arial"/>
                <w:b/>
                <w:bCs/>
                <w:sz w:val="20"/>
                <w:szCs w:val="20"/>
              </w:rPr>
              <w:t xml:space="preserve">I think This manuscript is highly significant for the scientific community as it provides a comprehensive analysis of the mechanisms underlying collagen digestion, </w:t>
            </w:r>
            <w:r w:rsidR="00307DDB" w:rsidRPr="00C97F6B">
              <w:rPr>
                <w:rFonts w:ascii="Arial" w:hAnsi="Arial" w:cs="Arial"/>
                <w:b/>
                <w:bCs/>
                <w:sz w:val="20"/>
                <w:szCs w:val="20"/>
              </w:rPr>
              <w:t>absorption, and bioavailability</w:t>
            </w:r>
          </w:p>
          <w:p w14:paraId="7DBC9196" w14:textId="77777777" w:rsidR="00F1171E" w:rsidRPr="00C97F6B"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C97F6B" w:rsidRDefault="00F1171E" w:rsidP="007222C8">
            <w:pPr>
              <w:pStyle w:val="Heading2"/>
              <w:jc w:val="left"/>
              <w:rPr>
                <w:rFonts w:ascii="Arial" w:hAnsi="Arial" w:cs="Arial"/>
                <w:b w:val="0"/>
                <w:lang w:val="en-GB"/>
              </w:rPr>
            </w:pPr>
          </w:p>
        </w:tc>
      </w:tr>
      <w:tr w:rsidR="00F1171E" w:rsidRPr="00C97F6B" w14:paraId="0D8B5B2C" w14:textId="77777777" w:rsidTr="007222C8">
        <w:trPr>
          <w:trHeight w:val="1262"/>
        </w:trPr>
        <w:tc>
          <w:tcPr>
            <w:tcW w:w="1265" w:type="pct"/>
            <w:noWrap/>
          </w:tcPr>
          <w:p w14:paraId="21CBA5FE" w14:textId="77777777" w:rsidR="00F1171E" w:rsidRPr="00C97F6B" w:rsidRDefault="00F1171E" w:rsidP="007222C8">
            <w:pPr>
              <w:ind w:left="360"/>
              <w:rPr>
                <w:rFonts w:ascii="Arial" w:hAnsi="Arial" w:cs="Arial"/>
                <w:b/>
                <w:bCs/>
                <w:sz w:val="20"/>
                <w:szCs w:val="20"/>
                <w:lang w:val="en-GB"/>
              </w:rPr>
            </w:pPr>
            <w:r w:rsidRPr="00C97F6B">
              <w:rPr>
                <w:rFonts w:ascii="Arial" w:hAnsi="Arial" w:cs="Arial"/>
                <w:b/>
                <w:bCs/>
                <w:sz w:val="20"/>
                <w:szCs w:val="20"/>
                <w:lang w:val="en-GB"/>
              </w:rPr>
              <w:t>Is the title of the article suitable?</w:t>
            </w:r>
          </w:p>
          <w:p w14:paraId="1CABB61A" w14:textId="77777777" w:rsidR="00F1171E" w:rsidRPr="00C97F6B" w:rsidRDefault="00F1171E" w:rsidP="007222C8">
            <w:pPr>
              <w:ind w:left="360"/>
              <w:rPr>
                <w:rFonts w:ascii="Arial" w:hAnsi="Arial" w:cs="Arial"/>
                <w:b/>
                <w:bCs/>
                <w:sz w:val="20"/>
                <w:szCs w:val="20"/>
                <w:lang w:val="en-GB"/>
              </w:rPr>
            </w:pPr>
            <w:r w:rsidRPr="00C97F6B">
              <w:rPr>
                <w:rFonts w:ascii="Arial" w:hAnsi="Arial" w:cs="Arial"/>
                <w:b/>
                <w:bCs/>
                <w:sz w:val="20"/>
                <w:szCs w:val="20"/>
                <w:lang w:val="en-GB"/>
              </w:rPr>
              <w:t>(If not please suggest an alternative title)</w:t>
            </w:r>
          </w:p>
          <w:p w14:paraId="0275B919" w14:textId="77777777" w:rsidR="00F1171E" w:rsidRPr="00C97F6B" w:rsidRDefault="00F1171E" w:rsidP="007222C8">
            <w:pPr>
              <w:pStyle w:val="Heading2"/>
              <w:jc w:val="left"/>
              <w:rPr>
                <w:rFonts w:ascii="Arial" w:hAnsi="Arial" w:cs="Arial"/>
                <w:u w:val="single"/>
                <w:lang w:val="en-GB"/>
              </w:rPr>
            </w:pPr>
          </w:p>
        </w:tc>
        <w:tc>
          <w:tcPr>
            <w:tcW w:w="2212" w:type="pct"/>
          </w:tcPr>
          <w:p w14:paraId="0E7CA102" w14:textId="77777777" w:rsidR="003134C7" w:rsidRPr="00C97F6B" w:rsidRDefault="003134C7" w:rsidP="003134C7">
            <w:pPr>
              <w:rPr>
                <w:rFonts w:ascii="Arial" w:hAnsi="Arial" w:cs="Arial"/>
                <w:sz w:val="20"/>
                <w:szCs w:val="20"/>
              </w:rPr>
            </w:pPr>
            <w:proofErr w:type="gramStart"/>
            <w:r w:rsidRPr="00C97F6B">
              <w:rPr>
                <w:rFonts w:ascii="Arial" w:hAnsi="Arial" w:cs="Arial"/>
                <w:b/>
                <w:bCs/>
                <w:sz w:val="20"/>
                <w:szCs w:val="20"/>
                <w:lang w:val="en-GB"/>
              </w:rPr>
              <w:t>Yes</w:t>
            </w:r>
            <w:proofErr w:type="gramEnd"/>
            <w:r w:rsidRPr="00C97F6B">
              <w:rPr>
                <w:rFonts w:ascii="Arial" w:hAnsi="Arial" w:cs="Arial"/>
                <w:b/>
                <w:bCs/>
                <w:sz w:val="20"/>
                <w:szCs w:val="20"/>
                <w:lang w:val="en-GB"/>
              </w:rPr>
              <w:t xml:space="preserve"> the title is good, </w:t>
            </w:r>
            <w:r w:rsidRPr="00C97F6B">
              <w:rPr>
                <w:rFonts w:ascii="Arial" w:hAnsi="Arial" w:cs="Arial"/>
                <w:b/>
                <w:bCs/>
                <w:sz w:val="20"/>
                <w:szCs w:val="20"/>
              </w:rPr>
              <w:t>Mechanisms, Bioavailability, and Clinical Efficacy of Collagen Supplements in Skin Aging</w:t>
            </w:r>
          </w:p>
          <w:p w14:paraId="794AA9A7" w14:textId="5E3973AF" w:rsidR="00F1171E" w:rsidRPr="00C97F6B" w:rsidRDefault="00F1171E" w:rsidP="007222C8">
            <w:pPr>
              <w:ind w:left="360"/>
              <w:rPr>
                <w:rFonts w:ascii="Arial" w:hAnsi="Arial" w:cs="Arial"/>
                <w:b/>
                <w:bCs/>
                <w:sz w:val="20"/>
                <w:szCs w:val="20"/>
                <w:lang w:val="en-GB"/>
              </w:rPr>
            </w:pPr>
          </w:p>
        </w:tc>
        <w:tc>
          <w:tcPr>
            <w:tcW w:w="1523" w:type="pct"/>
          </w:tcPr>
          <w:p w14:paraId="405B6701" w14:textId="77777777" w:rsidR="00F1171E" w:rsidRPr="00C97F6B" w:rsidRDefault="00F1171E" w:rsidP="007222C8">
            <w:pPr>
              <w:pStyle w:val="Heading2"/>
              <w:jc w:val="left"/>
              <w:rPr>
                <w:rFonts w:ascii="Arial" w:hAnsi="Arial" w:cs="Arial"/>
                <w:b w:val="0"/>
                <w:lang w:val="en-GB"/>
              </w:rPr>
            </w:pPr>
          </w:p>
        </w:tc>
      </w:tr>
      <w:tr w:rsidR="00F1171E" w:rsidRPr="00C97F6B" w14:paraId="5604762A" w14:textId="77777777" w:rsidTr="007222C8">
        <w:trPr>
          <w:trHeight w:val="1262"/>
        </w:trPr>
        <w:tc>
          <w:tcPr>
            <w:tcW w:w="1265" w:type="pct"/>
            <w:noWrap/>
          </w:tcPr>
          <w:p w14:paraId="3635573D" w14:textId="77777777" w:rsidR="00F1171E" w:rsidRPr="00C97F6B" w:rsidRDefault="00F1171E" w:rsidP="007222C8">
            <w:pPr>
              <w:pStyle w:val="Heading2"/>
              <w:ind w:left="360"/>
              <w:jc w:val="left"/>
              <w:rPr>
                <w:rFonts w:ascii="Arial" w:hAnsi="Arial" w:cs="Arial"/>
                <w:lang w:val="en-GB"/>
              </w:rPr>
            </w:pPr>
            <w:r w:rsidRPr="00C97F6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97F6B" w:rsidRDefault="00F1171E" w:rsidP="007222C8">
            <w:pPr>
              <w:pStyle w:val="Heading2"/>
              <w:jc w:val="left"/>
              <w:rPr>
                <w:rFonts w:ascii="Arial" w:hAnsi="Arial" w:cs="Arial"/>
                <w:u w:val="single"/>
                <w:lang w:val="en-GB"/>
              </w:rPr>
            </w:pPr>
          </w:p>
        </w:tc>
        <w:tc>
          <w:tcPr>
            <w:tcW w:w="2212" w:type="pct"/>
          </w:tcPr>
          <w:p w14:paraId="7909073F" w14:textId="704E654E" w:rsidR="00710372" w:rsidRPr="00C97F6B" w:rsidRDefault="00710372" w:rsidP="00710372">
            <w:pPr>
              <w:ind w:left="360"/>
              <w:rPr>
                <w:rFonts w:ascii="Arial" w:hAnsi="Arial" w:cs="Arial"/>
                <w:sz w:val="20"/>
                <w:szCs w:val="20"/>
              </w:rPr>
            </w:pPr>
            <w:r w:rsidRPr="00C97F6B">
              <w:rPr>
                <w:rFonts w:ascii="Arial" w:hAnsi="Arial" w:cs="Arial"/>
                <w:b/>
                <w:bCs/>
                <w:sz w:val="20"/>
                <w:szCs w:val="20"/>
              </w:rPr>
              <w:t xml:space="preserve">I have a few </w:t>
            </w:r>
            <w:proofErr w:type="gramStart"/>
            <w:r w:rsidRPr="00C97F6B">
              <w:rPr>
                <w:rFonts w:ascii="Arial" w:hAnsi="Arial" w:cs="Arial"/>
                <w:b/>
                <w:bCs/>
                <w:sz w:val="20"/>
                <w:szCs w:val="20"/>
              </w:rPr>
              <w:t>suggestions,</w:t>
            </w:r>
            <w:proofErr w:type="gramEnd"/>
            <w:r w:rsidRPr="00C97F6B">
              <w:rPr>
                <w:rFonts w:ascii="Arial" w:hAnsi="Arial" w:cs="Arial"/>
                <w:b/>
                <w:bCs/>
                <w:sz w:val="20"/>
                <w:szCs w:val="20"/>
              </w:rPr>
              <w:t xml:space="preserve"> the abstract discusses the importance and potential of collagen supplements but lacks specific results or evidence demonstrating their efficacy. Mention that the article reviews both mechanistic processes (digestion, absorption) and clinical validations (e.g., improvements in skin properties), providing a clearer overview</w:t>
            </w:r>
            <w:r w:rsidRPr="00C97F6B">
              <w:rPr>
                <w:rFonts w:ascii="Arial" w:hAnsi="Arial" w:cs="Arial"/>
                <w:sz w:val="20"/>
                <w:szCs w:val="20"/>
              </w:rPr>
              <w:t xml:space="preserve">. </w:t>
            </w:r>
          </w:p>
          <w:p w14:paraId="42C7760F" w14:textId="6ADC89BD" w:rsidR="00710372" w:rsidRPr="00C97F6B" w:rsidRDefault="00710372" w:rsidP="00307DDB">
            <w:pPr>
              <w:ind w:left="360"/>
              <w:rPr>
                <w:rFonts w:ascii="Arial" w:hAnsi="Arial" w:cs="Arial"/>
                <w:b/>
                <w:bCs/>
                <w:sz w:val="20"/>
                <w:szCs w:val="20"/>
              </w:rPr>
            </w:pPr>
            <w:r w:rsidRPr="00C97F6B">
              <w:rPr>
                <w:rFonts w:ascii="Arial" w:hAnsi="Arial" w:cs="Arial"/>
                <w:b/>
                <w:bCs/>
                <w:sz w:val="20"/>
                <w:szCs w:val="20"/>
              </w:rPr>
              <w:t>Make the abstract more balanced</w:t>
            </w:r>
          </w:p>
          <w:p w14:paraId="0FB7E83A" w14:textId="35A601AC" w:rsidR="00F1171E" w:rsidRPr="00C97F6B" w:rsidRDefault="00F1171E" w:rsidP="007222C8">
            <w:pPr>
              <w:ind w:left="360"/>
              <w:rPr>
                <w:rFonts w:ascii="Arial" w:hAnsi="Arial" w:cs="Arial"/>
                <w:b/>
                <w:bCs/>
                <w:sz w:val="20"/>
                <w:szCs w:val="20"/>
                <w:lang w:val="en-GB"/>
              </w:rPr>
            </w:pPr>
          </w:p>
        </w:tc>
        <w:tc>
          <w:tcPr>
            <w:tcW w:w="1523" w:type="pct"/>
          </w:tcPr>
          <w:p w14:paraId="1D54B730" w14:textId="77777777" w:rsidR="00F1171E" w:rsidRPr="00C97F6B" w:rsidRDefault="00F1171E" w:rsidP="007222C8">
            <w:pPr>
              <w:pStyle w:val="Heading2"/>
              <w:jc w:val="left"/>
              <w:rPr>
                <w:rFonts w:ascii="Arial" w:hAnsi="Arial" w:cs="Arial"/>
                <w:b w:val="0"/>
                <w:lang w:val="en-GB"/>
              </w:rPr>
            </w:pPr>
          </w:p>
        </w:tc>
      </w:tr>
      <w:tr w:rsidR="00F1171E" w:rsidRPr="00C97F6B" w14:paraId="2F579F54" w14:textId="77777777" w:rsidTr="007222C8">
        <w:trPr>
          <w:trHeight w:val="859"/>
        </w:trPr>
        <w:tc>
          <w:tcPr>
            <w:tcW w:w="1265" w:type="pct"/>
            <w:noWrap/>
          </w:tcPr>
          <w:p w14:paraId="04361F46" w14:textId="368783AB" w:rsidR="00F1171E" w:rsidRPr="00C97F6B" w:rsidRDefault="00DC6FED" w:rsidP="007222C8">
            <w:pPr>
              <w:ind w:left="360"/>
              <w:rPr>
                <w:rFonts w:ascii="Arial" w:hAnsi="Arial" w:cs="Arial"/>
                <w:b/>
                <w:bCs/>
                <w:sz w:val="20"/>
                <w:szCs w:val="20"/>
                <w:u w:val="single"/>
                <w:lang w:val="en-GB"/>
              </w:rPr>
            </w:pPr>
            <w:r w:rsidRPr="00C97F6B">
              <w:rPr>
                <w:rFonts w:ascii="Arial" w:hAnsi="Arial" w:cs="Arial"/>
                <w:b/>
                <w:bCs/>
                <w:sz w:val="20"/>
                <w:szCs w:val="20"/>
                <w:lang w:val="en-GB"/>
              </w:rPr>
              <w:t xml:space="preserve">Is the manuscript scientifically, correct? Please write here. </w:t>
            </w:r>
          </w:p>
        </w:tc>
        <w:tc>
          <w:tcPr>
            <w:tcW w:w="2212" w:type="pct"/>
          </w:tcPr>
          <w:p w14:paraId="2B5A7721" w14:textId="6F14579D" w:rsidR="00F1171E" w:rsidRPr="00C97F6B" w:rsidRDefault="00710372" w:rsidP="00710372">
            <w:pPr>
              <w:rPr>
                <w:rFonts w:ascii="Arial" w:hAnsi="Arial" w:cs="Arial"/>
                <w:b/>
                <w:bCs/>
                <w:sz w:val="20"/>
                <w:szCs w:val="20"/>
              </w:rPr>
            </w:pPr>
            <w:r w:rsidRPr="00C97F6B">
              <w:rPr>
                <w:rFonts w:ascii="Arial" w:hAnsi="Arial" w:cs="Arial"/>
                <w:b/>
                <w:bCs/>
                <w:sz w:val="20"/>
                <w:szCs w:val="20"/>
              </w:rPr>
              <w:t xml:space="preserve">Yes, the manuscript appears to be scientifically correct based on the information provided. </w:t>
            </w:r>
          </w:p>
        </w:tc>
        <w:tc>
          <w:tcPr>
            <w:tcW w:w="1523" w:type="pct"/>
          </w:tcPr>
          <w:p w14:paraId="4898F764" w14:textId="77777777" w:rsidR="00F1171E" w:rsidRPr="00C97F6B" w:rsidRDefault="00F1171E" w:rsidP="007222C8">
            <w:pPr>
              <w:pStyle w:val="Heading2"/>
              <w:jc w:val="left"/>
              <w:rPr>
                <w:rFonts w:ascii="Arial" w:hAnsi="Arial" w:cs="Arial"/>
                <w:b w:val="0"/>
                <w:lang w:val="en-GB"/>
              </w:rPr>
            </w:pPr>
          </w:p>
        </w:tc>
      </w:tr>
      <w:tr w:rsidR="00F1171E" w:rsidRPr="00C97F6B" w14:paraId="73739464" w14:textId="77777777" w:rsidTr="007222C8">
        <w:trPr>
          <w:trHeight w:val="703"/>
        </w:trPr>
        <w:tc>
          <w:tcPr>
            <w:tcW w:w="1265" w:type="pct"/>
            <w:noWrap/>
          </w:tcPr>
          <w:p w14:paraId="7EFC02A2" w14:textId="7F549A70" w:rsidR="00F1171E" w:rsidRPr="00C97F6B" w:rsidRDefault="00F1171E" w:rsidP="00307DDB">
            <w:pPr>
              <w:ind w:left="360"/>
              <w:rPr>
                <w:rFonts w:ascii="Arial" w:hAnsi="Arial" w:cs="Arial"/>
                <w:b/>
                <w:bCs/>
                <w:sz w:val="20"/>
                <w:szCs w:val="20"/>
                <w:lang w:val="en-GB"/>
              </w:rPr>
            </w:pPr>
            <w:r w:rsidRPr="00C97F6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D60E49B" w14:textId="33658A4E" w:rsidR="00710372" w:rsidRPr="00C97F6B" w:rsidRDefault="00710372" w:rsidP="00710372">
            <w:pPr>
              <w:rPr>
                <w:rFonts w:ascii="Arial" w:hAnsi="Arial" w:cs="Arial"/>
                <w:b/>
                <w:bCs/>
                <w:sz w:val="20"/>
                <w:szCs w:val="20"/>
              </w:rPr>
            </w:pPr>
            <w:r w:rsidRPr="00C97F6B">
              <w:rPr>
                <w:rFonts w:ascii="Arial" w:hAnsi="Arial" w:cs="Arial"/>
                <w:b/>
                <w:sz w:val="20"/>
                <w:szCs w:val="20"/>
                <w:lang w:val="en-GB"/>
              </w:rPr>
              <w:t xml:space="preserve">The reference cited in the manuscript are generally good, </w:t>
            </w:r>
            <w:proofErr w:type="gramStart"/>
            <w:r w:rsidRPr="00C97F6B">
              <w:rPr>
                <w:rFonts w:ascii="Arial" w:hAnsi="Arial" w:cs="Arial"/>
                <w:b/>
                <w:bCs/>
                <w:sz w:val="20"/>
                <w:szCs w:val="20"/>
              </w:rPr>
              <w:t>The</w:t>
            </w:r>
            <w:proofErr w:type="gramEnd"/>
            <w:r w:rsidRPr="00C97F6B">
              <w:rPr>
                <w:rFonts w:ascii="Arial" w:hAnsi="Arial" w:cs="Arial"/>
                <w:b/>
                <w:bCs/>
                <w:sz w:val="20"/>
                <w:szCs w:val="20"/>
              </w:rPr>
              <w:t xml:space="preserve"> references provided in the manuscript are generally sufficient and well-selected, covering key aspects of collagen structure, digestion, bioavailability, and clinical efficacy.</w:t>
            </w:r>
          </w:p>
          <w:p w14:paraId="24FE0567" w14:textId="77777777" w:rsidR="00F1171E" w:rsidRPr="00C97F6B"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C97F6B" w:rsidRDefault="00F1171E" w:rsidP="007222C8">
            <w:pPr>
              <w:pStyle w:val="Heading2"/>
              <w:jc w:val="left"/>
              <w:rPr>
                <w:rFonts w:ascii="Arial" w:hAnsi="Arial" w:cs="Arial"/>
                <w:b w:val="0"/>
                <w:lang w:val="en-GB"/>
              </w:rPr>
            </w:pPr>
          </w:p>
        </w:tc>
      </w:tr>
      <w:tr w:rsidR="00F1171E" w:rsidRPr="00C97F6B" w14:paraId="73CC4A50" w14:textId="77777777" w:rsidTr="007222C8">
        <w:trPr>
          <w:trHeight w:val="386"/>
        </w:trPr>
        <w:tc>
          <w:tcPr>
            <w:tcW w:w="1265" w:type="pct"/>
            <w:noWrap/>
          </w:tcPr>
          <w:p w14:paraId="029CE8D0" w14:textId="77777777" w:rsidR="00F1171E" w:rsidRPr="00C97F6B" w:rsidRDefault="00F1171E" w:rsidP="007222C8">
            <w:pPr>
              <w:pStyle w:val="Heading2"/>
              <w:jc w:val="left"/>
              <w:rPr>
                <w:rFonts w:ascii="Arial" w:hAnsi="Arial" w:cs="Arial"/>
                <w:b w:val="0"/>
                <w:lang w:val="en-GB"/>
              </w:rPr>
            </w:pPr>
          </w:p>
          <w:p w14:paraId="589C16C7" w14:textId="77777777" w:rsidR="00F1171E" w:rsidRPr="00C97F6B" w:rsidRDefault="00F1171E" w:rsidP="007222C8">
            <w:pPr>
              <w:pStyle w:val="Heading2"/>
              <w:ind w:left="360"/>
              <w:jc w:val="left"/>
              <w:rPr>
                <w:rFonts w:ascii="Arial" w:hAnsi="Arial" w:cs="Arial"/>
                <w:bCs w:val="0"/>
                <w:lang w:val="en-GB"/>
              </w:rPr>
            </w:pPr>
            <w:r w:rsidRPr="00C97F6B">
              <w:rPr>
                <w:rFonts w:ascii="Arial" w:hAnsi="Arial" w:cs="Arial"/>
                <w:bCs w:val="0"/>
                <w:lang w:val="en-GB"/>
              </w:rPr>
              <w:t>Is the language/English quality of the article suitable for scholarly communications?</w:t>
            </w:r>
          </w:p>
          <w:p w14:paraId="7722B85E" w14:textId="77777777" w:rsidR="00F1171E" w:rsidRPr="00C97F6B" w:rsidRDefault="00F1171E" w:rsidP="007222C8">
            <w:pPr>
              <w:rPr>
                <w:rFonts w:ascii="Arial" w:hAnsi="Arial" w:cs="Arial"/>
                <w:sz w:val="20"/>
                <w:szCs w:val="20"/>
                <w:lang w:val="en-GB"/>
              </w:rPr>
            </w:pPr>
          </w:p>
        </w:tc>
        <w:tc>
          <w:tcPr>
            <w:tcW w:w="2212" w:type="pct"/>
          </w:tcPr>
          <w:p w14:paraId="0A07EA75" w14:textId="77777777" w:rsidR="00F1171E" w:rsidRPr="00C97F6B" w:rsidRDefault="00F1171E" w:rsidP="007222C8">
            <w:pPr>
              <w:rPr>
                <w:rFonts w:ascii="Arial" w:hAnsi="Arial" w:cs="Arial"/>
                <w:sz w:val="20"/>
                <w:szCs w:val="20"/>
                <w:lang w:val="en-GB"/>
              </w:rPr>
            </w:pPr>
          </w:p>
          <w:p w14:paraId="297F52DB" w14:textId="1B596F70" w:rsidR="00F1171E" w:rsidRPr="00C97F6B" w:rsidRDefault="00307DDB" w:rsidP="007222C8">
            <w:pPr>
              <w:rPr>
                <w:rFonts w:ascii="Arial" w:hAnsi="Arial" w:cs="Arial"/>
                <w:b/>
                <w:bCs/>
                <w:sz w:val="20"/>
                <w:szCs w:val="20"/>
              </w:rPr>
            </w:pPr>
            <w:r w:rsidRPr="00C97F6B">
              <w:rPr>
                <w:rFonts w:ascii="Arial" w:hAnsi="Arial" w:cs="Arial"/>
                <w:b/>
                <w:bCs/>
                <w:sz w:val="20"/>
                <w:szCs w:val="20"/>
              </w:rPr>
              <w:t xml:space="preserve">The </w:t>
            </w:r>
            <w:r w:rsidR="00710372" w:rsidRPr="00C97F6B">
              <w:rPr>
                <w:rFonts w:ascii="Arial" w:hAnsi="Arial" w:cs="Arial"/>
                <w:b/>
                <w:bCs/>
                <w:sz w:val="20"/>
                <w:szCs w:val="20"/>
              </w:rPr>
              <w:t>language and English quality of the article appear to be suitable for scholarly communication.</w:t>
            </w:r>
          </w:p>
          <w:p w14:paraId="149A6CEF" w14:textId="77777777" w:rsidR="00F1171E" w:rsidRPr="00C97F6B" w:rsidRDefault="00F1171E" w:rsidP="007222C8">
            <w:pPr>
              <w:rPr>
                <w:rFonts w:ascii="Arial" w:hAnsi="Arial" w:cs="Arial"/>
                <w:sz w:val="20"/>
                <w:szCs w:val="20"/>
                <w:lang w:val="en-GB"/>
              </w:rPr>
            </w:pPr>
          </w:p>
        </w:tc>
        <w:tc>
          <w:tcPr>
            <w:tcW w:w="1523" w:type="pct"/>
          </w:tcPr>
          <w:p w14:paraId="0351CA58" w14:textId="77777777" w:rsidR="00F1171E" w:rsidRPr="00C97F6B" w:rsidRDefault="00F1171E" w:rsidP="007222C8">
            <w:pPr>
              <w:rPr>
                <w:rFonts w:ascii="Arial" w:hAnsi="Arial" w:cs="Arial"/>
                <w:sz w:val="20"/>
                <w:szCs w:val="20"/>
                <w:lang w:val="en-GB"/>
              </w:rPr>
            </w:pPr>
          </w:p>
        </w:tc>
      </w:tr>
      <w:tr w:rsidR="00F1171E" w:rsidRPr="00C97F6B" w14:paraId="20A16C0C" w14:textId="77777777" w:rsidTr="007222C8">
        <w:trPr>
          <w:trHeight w:val="1178"/>
        </w:trPr>
        <w:tc>
          <w:tcPr>
            <w:tcW w:w="1265" w:type="pct"/>
            <w:noWrap/>
          </w:tcPr>
          <w:p w14:paraId="7F4BCFAE" w14:textId="77777777" w:rsidR="00F1171E" w:rsidRPr="00C97F6B" w:rsidRDefault="00F1171E" w:rsidP="007222C8">
            <w:pPr>
              <w:pStyle w:val="Heading2"/>
              <w:jc w:val="left"/>
              <w:rPr>
                <w:rFonts w:ascii="Arial" w:hAnsi="Arial" w:cs="Arial"/>
                <w:b w:val="0"/>
                <w:bCs w:val="0"/>
                <w:lang w:val="en-GB"/>
              </w:rPr>
            </w:pPr>
            <w:r w:rsidRPr="00C97F6B">
              <w:rPr>
                <w:rFonts w:ascii="Arial" w:hAnsi="Arial" w:cs="Arial"/>
                <w:bCs w:val="0"/>
                <w:u w:val="single"/>
                <w:lang w:val="en-GB"/>
              </w:rPr>
              <w:t>Optional/General</w:t>
            </w:r>
            <w:r w:rsidRPr="00C97F6B">
              <w:rPr>
                <w:rFonts w:ascii="Arial" w:hAnsi="Arial" w:cs="Arial"/>
                <w:bCs w:val="0"/>
                <w:lang w:val="en-GB"/>
              </w:rPr>
              <w:t xml:space="preserve"> </w:t>
            </w:r>
            <w:r w:rsidRPr="00C97F6B">
              <w:rPr>
                <w:rFonts w:ascii="Arial" w:hAnsi="Arial" w:cs="Arial"/>
                <w:b w:val="0"/>
                <w:bCs w:val="0"/>
                <w:lang w:val="en-GB"/>
              </w:rPr>
              <w:t>comments</w:t>
            </w:r>
          </w:p>
          <w:p w14:paraId="1A6B3748" w14:textId="77777777" w:rsidR="00F1171E" w:rsidRPr="00C97F6B" w:rsidRDefault="00F1171E" w:rsidP="007222C8">
            <w:pPr>
              <w:pStyle w:val="Heading2"/>
              <w:jc w:val="left"/>
              <w:rPr>
                <w:rFonts w:ascii="Arial" w:hAnsi="Arial" w:cs="Arial"/>
                <w:b w:val="0"/>
                <w:lang w:val="en-GB"/>
              </w:rPr>
            </w:pPr>
          </w:p>
        </w:tc>
        <w:tc>
          <w:tcPr>
            <w:tcW w:w="2212" w:type="pct"/>
          </w:tcPr>
          <w:p w14:paraId="1E347C61" w14:textId="77777777" w:rsidR="00F1171E" w:rsidRPr="00C97F6B" w:rsidRDefault="00F1171E" w:rsidP="007222C8">
            <w:pPr>
              <w:rPr>
                <w:rFonts w:ascii="Arial" w:hAnsi="Arial" w:cs="Arial"/>
                <w:sz w:val="20"/>
                <w:szCs w:val="20"/>
                <w:lang w:val="en-GB"/>
              </w:rPr>
            </w:pPr>
          </w:p>
          <w:p w14:paraId="5E946A0E" w14:textId="77777777" w:rsidR="00F1171E" w:rsidRPr="00C97F6B" w:rsidRDefault="00F1171E" w:rsidP="007222C8">
            <w:pPr>
              <w:rPr>
                <w:rFonts w:ascii="Arial" w:hAnsi="Arial" w:cs="Arial"/>
                <w:sz w:val="20"/>
                <w:szCs w:val="20"/>
                <w:lang w:val="en-GB"/>
              </w:rPr>
            </w:pPr>
          </w:p>
          <w:p w14:paraId="7EB58C99" w14:textId="77777777" w:rsidR="00F1171E" w:rsidRPr="00C97F6B" w:rsidRDefault="00F1171E" w:rsidP="007222C8">
            <w:pPr>
              <w:rPr>
                <w:rFonts w:ascii="Arial" w:hAnsi="Arial" w:cs="Arial"/>
                <w:sz w:val="20"/>
                <w:szCs w:val="20"/>
                <w:lang w:val="en-GB"/>
              </w:rPr>
            </w:pPr>
          </w:p>
          <w:p w14:paraId="15DFD0E8" w14:textId="77777777" w:rsidR="00F1171E" w:rsidRPr="00C97F6B" w:rsidRDefault="00F1171E" w:rsidP="007222C8">
            <w:pPr>
              <w:rPr>
                <w:rFonts w:ascii="Arial" w:hAnsi="Arial" w:cs="Arial"/>
                <w:sz w:val="20"/>
                <w:szCs w:val="20"/>
                <w:lang w:val="en-GB"/>
              </w:rPr>
            </w:pPr>
          </w:p>
        </w:tc>
        <w:tc>
          <w:tcPr>
            <w:tcW w:w="1523" w:type="pct"/>
          </w:tcPr>
          <w:p w14:paraId="465E098E" w14:textId="77777777" w:rsidR="00F1171E" w:rsidRPr="00C97F6B" w:rsidRDefault="00F1171E" w:rsidP="007222C8">
            <w:pPr>
              <w:rPr>
                <w:rFonts w:ascii="Arial" w:hAnsi="Arial" w:cs="Arial"/>
                <w:sz w:val="20"/>
                <w:szCs w:val="20"/>
                <w:lang w:val="en-GB"/>
              </w:rPr>
            </w:pPr>
          </w:p>
        </w:tc>
      </w:tr>
    </w:tbl>
    <w:p w14:paraId="0821307F" w14:textId="77777777" w:rsidR="00F1171E" w:rsidRDefault="00F1171E" w:rsidP="00F1171E">
      <w:pPr>
        <w:pStyle w:val="BodyText"/>
        <w:rPr>
          <w:rFonts w:ascii="Arial" w:hAnsi="Arial" w:cs="Arial"/>
          <w:b/>
          <w:bCs/>
          <w:sz w:val="20"/>
          <w:szCs w:val="20"/>
          <w:u w:val="single"/>
          <w:lang w:val="en-GB"/>
        </w:rPr>
      </w:pPr>
    </w:p>
    <w:p w14:paraId="7087A622" w14:textId="77777777" w:rsidR="00C97F6B" w:rsidRDefault="00C97F6B" w:rsidP="00F1171E">
      <w:pPr>
        <w:pStyle w:val="BodyText"/>
        <w:rPr>
          <w:rFonts w:ascii="Arial" w:hAnsi="Arial" w:cs="Arial"/>
          <w:b/>
          <w:bCs/>
          <w:sz w:val="20"/>
          <w:szCs w:val="20"/>
          <w:u w:val="single"/>
          <w:lang w:val="en-GB"/>
        </w:rPr>
      </w:pPr>
    </w:p>
    <w:p w14:paraId="7A0C4AA3" w14:textId="77777777" w:rsidR="00C97F6B" w:rsidRDefault="00C97F6B" w:rsidP="00F1171E">
      <w:pPr>
        <w:pStyle w:val="BodyText"/>
        <w:rPr>
          <w:rFonts w:ascii="Arial" w:hAnsi="Arial" w:cs="Arial"/>
          <w:b/>
          <w:bCs/>
          <w:sz w:val="20"/>
          <w:szCs w:val="20"/>
          <w:u w:val="single"/>
          <w:lang w:val="en-GB"/>
        </w:rPr>
      </w:pPr>
    </w:p>
    <w:p w14:paraId="22622B3D" w14:textId="77777777" w:rsidR="00C97F6B" w:rsidRDefault="00C97F6B" w:rsidP="00F1171E">
      <w:pPr>
        <w:pStyle w:val="BodyText"/>
        <w:rPr>
          <w:rFonts w:ascii="Arial" w:hAnsi="Arial" w:cs="Arial"/>
          <w:b/>
          <w:bCs/>
          <w:sz w:val="20"/>
          <w:szCs w:val="20"/>
          <w:u w:val="single"/>
          <w:lang w:val="en-GB"/>
        </w:rPr>
      </w:pPr>
    </w:p>
    <w:p w14:paraId="3F9A2853" w14:textId="77777777" w:rsidR="00C97F6B" w:rsidRDefault="00C97F6B" w:rsidP="00F1171E">
      <w:pPr>
        <w:pStyle w:val="BodyText"/>
        <w:rPr>
          <w:rFonts w:ascii="Arial" w:hAnsi="Arial" w:cs="Arial"/>
          <w:b/>
          <w:bCs/>
          <w:sz w:val="20"/>
          <w:szCs w:val="20"/>
          <w:u w:val="single"/>
          <w:lang w:val="en-GB"/>
        </w:rPr>
      </w:pPr>
    </w:p>
    <w:p w14:paraId="4B42B506" w14:textId="77777777" w:rsidR="00C97F6B" w:rsidRPr="00C97F6B" w:rsidRDefault="00C97F6B"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97F6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97F6B" w:rsidRDefault="00F1171E" w:rsidP="007222C8">
            <w:pPr>
              <w:pStyle w:val="NormalWeb"/>
              <w:spacing w:before="0" w:beforeAutospacing="0" w:after="0" w:afterAutospacing="0"/>
              <w:rPr>
                <w:rFonts w:ascii="Arial" w:hAnsi="Arial" w:cs="Arial"/>
                <w:b/>
                <w:sz w:val="20"/>
                <w:szCs w:val="20"/>
                <w:u w:val="single"/>
                <w:lang w:val="en-GB"/>
              </w:rPr>
            </w:pPr>
            <w:r w:rsidRPr="00C97F6B">
              <w:rPr>
                <w:rFonts w:ascii="Arial" w:hAnsi="Arial" w:cs="Arial"/>
                <w:b/>
                <w:sz w:val="20"/>
                <w:szCs w:val="20"/>
                <w:highlight w:val="yellow"/>
                <w:u w:val="single"/>
                <w:lang w:val="en-GB"/>
              </w:rPr>
              <w:lastRenderedPageBreak/>
              <w:t>PART  2:</w:t>
            </w:r>
            <w:r w:rsidRPr="00C97F6B">
              <w:rPr>
                <w:rFonts w:ascii="Arial" w:hAnsi="Arial" w:cs="Arial"/>
                <w:b/>
                <w:sz w:val="20"/>
                <w:szCs w:val="20"/>
                <w:u w:val="single"/>
                <w:lang w:val="en-GB"/>
              </w:rPr>
              <w:t xml:space="preserve"> </w:t>
            </w:r>
          </w:p>
          <w:p w14:paraId="5B767407" w14:textId="77777777" w:rsidR="00F1171E" w:rsidRPr="00C97F6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97F6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97F6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97F6B" w:rsidRDefault="00F1171E" w:rsidP="007222C8">
            <w:pPr>
              <w:pStyle w:val="Heading2"/>
              <w:jc w:val="left"/>
              <w:rPr>
                <w:rFonts w:ascii="Arial" w:hAnsi="Arial" w:cs="Arial"/>
                <w:lang w:val="en-GB"/>
              </w:rPr>
            </w:pPr>
            <w:r w:rsidRPr="00C97F6B">
              <w:rPr>
                <w:rFonts w:ascii="Arial" w:hAnsi="Arial" w:cs="Arial"/>
                <w:lang w:val="en-GB"/>
              </w:rPr>
              <w:t>Reviewer’s comment</w:t>
            </w:r>
          </w:p>
        </w:tc>
        <w:tc>
          <w:tcPr>
            <w:tcW w:w="1342" w:type="pct"/>
            <w:shd w:val="clear" w:color="auto" w:fill="auto"/>
          </w:tcPr>
          <w:p w14:paraId="6F48B50B" w14:textId="77777777" w:rsidR="00F1171E" w:rsidRPr="00C97F6B" w:rsidRDefault="00F1171E" w:rsidP="007222C8">
            <w:pPr>
              <w:pStyle w:val="Heading2"/>
              <w:jc w:val="left"/>
              <w:rPr>
                <w:rFonts w:ascii="Arial" w:hAnsi="Arial" w:cs="Arial"/>
                <w:b w:val="0"/>
                <w:lang w:val="en-GB"/>
              </w:rPr>
            </w:pPr>
            <w:r w:rsidRPr="00C97F6B">
              <w:rPr>
                <w:rFonts w:ascii="Arial" w:hAnsi="Arial" w:cs="Arial"/>
                <w:lang w:val="en-GB"/>
              </w:rPr>
              <w:t>Author’s comment</w:t>
            </w:r>
            <w:r w:rsidRPr="00C97F6B">
              <w:rPr>
                <w:rFonts w:ascii="Arial" w:hAnsi="Arial" w:cs="Arial"/>
                <w:b w:val="0"/>
                <w:lang w:val="en-GB"/>
              </w:rPr>
              <w:t xml:space="preserve"> </w:t>
            </w:r>
            <w:r w:rsidRPr="00C97F6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97F6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C97F6B" w:rsidRDefault="00F1171E" w:rsidP="007222C8">
            <w:pPr>
              <w:pStyle w:val="NormalWeb"/>
              <w:spacing w:before="0" w:beforeAutospacing="0" w:after="0" w:afterAutospacing="0"/>
              <w:rPr>
                <w:rFonts w:ascii="Arial" w:hAnsi="Arial" w:cs="Arial"/>
                <w:b/>
                <w:sz w:val="20"/>
                <w:szCs w:val="20"/>
                <w:lang w:val="en-GB"/>
              </w:rPr>
            </w:pPr>
            <w:r w:rsidRPr="00C97F6B">
              <w:rPr>
                <w:rFonts w:ascii="Arial" w:hAnsi="Arial" w:cs="Arial"/>
                <w:b/>
                <w:sz w:val="20"/>
                <w:szCs w:val="20"/>
                <w:lang w:val="en-GB"/>
              </w:rPr>
              <w:t xml:space="preserve">Are there ethical issues in this manuscript? </w:t>
            </w:r>
          </w:p>
          <w:p w14:paraId="6034B476" w14:textId="77777777" w:rsidR="00F1171E" w:rsidRPr="00C97F6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C97F6B" w:rsidRDefault="00F1171E" w:rsidP="007222C8">
            <w:pPr>
              <w:pStyle w:val="NormalWeb"/>
              <w:spacing w:before="0" w:beforeAutospacing="0" w:after="0" w:afterAutospacing="0"/>
              <w:rPr>
                <w:rFonts w:ascii="Arial" w:hAnsi="Arial" w:cs="Arial"/>
                <w:i/>
                <w:iCs/>
                <w:sz w:val="20"/>
                <w:szCs w:val="20"/>
                <w:u w:val="single"/>
                <w:lang w:val="en-GB"/>
              </w:rPr>
            </w:pPr>
            <w:r w:rsidRPr="00C97F6B">
              <w:rPr>
                <w:rFonts w:ascii="Arial" w:hAnsi="Arial" w:cs="Arial"/>
                <w:i/>
                <w:iCs/>
                <w:sz w:val="20"/>
                <w:szCs w:val="20"/>
                <w:u w:val="single"/>
                <w:lang w:val="en-GB"/>
              </w:rPr>
              <w:t xml:space="preserve">(If yes, </w:t>
            </w:r>
            <w:proofErr w:type="gramStart"/>
            <w:r w:rsidRPr="00C97F6B">
              <w:rPr>
                <w:rFonts w:ascii="Arial" w:hAnsi="Arial" w:cs="Arial"/>
                <w:i/>
                <w:iCs/>
                <w:sz w:val="20"/>
                <w:szCs w:val="20"/>
                <w:u w:val="single"/>
                <w:lang w:val="en-GB"/>
              </w:rPr>
              <w:t>Kindly</w:t>
            </w:r>
            <w:proofErr w:type="gramEnd"/>
            <w:r w:rsidRPr="00C97F6B">
              <w:rPr>
                <w:rFonts w:ascii="Arial" w:hAnsi="Arial" w:cs="Arial"/>
                <w:i/>
                <w:iCs/>
                <w:sz w:val="20"/>
                <w:szCs w:val="20"/>
                <w:u w:val="single"/>
                <w:lang w:val="en-GB"/>
              </w:rPr>
              <w:t xml:space="preserve"> please write down the ethical issues here in detail)</w:t>
            </w:r>
          </w:p>
          <w:p w14:paraId="3F0D46E3" w14:textId="77777777" w:rsidR="00F1171E" w:rsidRPr="00C97F6B"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C97F6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C97F6B" w:rsidRDefault="00F1171E" w:rsidP="007222C8">
            <w:pPr>
              <w:rPr>
                <w:rFonts w:ascii="Arial" w:eastAsia="Arial Unicode MS" w:hAnsi="Arial" w:cs="Arial"/>
                <w:sz w:val="20"/>
                <w:szCs w:val="20"/>
                <w:lang w:val="en-GB"/>
              </w:rPr>
            </w:pPr>
          </w:p>
          <w:p w14:paraId="4A981594" w14:textId="77777777" w:rsidR="00F1171E" w:rsidRPr="00C97F6B" w:rsidRDefault="00F1171E" w:rsidP="007222C8">
            <w:pPr>
              <w:rPr>
                <w:rFonts w:ascii="Arial" w:eastAsia="Arial Unicode MS" w:hAnsi="Arial" w:cs="Arial"/>
                <w:sz w:val="20"/>
                <w:szCs w:val="20"/>
                <w:lang w:val="en-GB"/>
              </w:rPr>
            </w:pPr>
          </w:p>
          <w:p w14:paraId="4780A682" w14:textId="77777777" w:rsidR="00F1171E" w:rsidRPr="00C97F6B" w:rsidRDefault="00F1171E" w:rsidP="007222C8">
            <w:pPr>
              <w:rPr>
                <w:rFonts w:ascii="Arial" w:eastAsia="Arial Unicode MS" w:hAnsi="Arial" w:cs="Arial"/>
                <w:sz w:val="20"/>
                <w:szCs w:val="20"/>
                <w:lang w:val="en-GB"/>
              </w:rPr>
            </w:pPr>
          </w:p>
          <w:p w14:paraId="2D80979A" w14:textId="77777777" w:rsidR="00F1171E" w:rsidRPr="00C97F6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78DA2CA" w14:textId="77777777" w:rsidR="00C97F6B" w:rsidRPr="004F0F82" w:rsidRDefault="00C97F6B" w:rsidP="00C97F6B">
      <w:pPr>
        <w:pStyle w:val="Affiliation"/>
        <w:spacing w:after="0" w:line="240" w:lineRule="auto"/>
        <w:jc w:val="left"/>
        <w:rPr>
          <w:rFonts w:ascii="Arial" w:hAnsi="Arial" w:cs="Arial"/>
          <w:b/>
          <w:u w:val="single"/>
        </w:rPr>
      </w:pPr>
      <w:r w:rsidRPr="004F0F82">
        <w:rPr>
          <w:rFonts w:ascii="Arial" w:hAnsi="Arial" w:cs="Arial"/>
          <w:b/>
          <w:u w:val="single"/>
        </w:rPr>
        <w:t>Reviewer details:</w:t>
      </w:r>
    </w:p>
    <w:p w14:paraId="3FAB09DB" w14:textId="77777777" w:rsidR="00C97F6B" w:rsidRPr="004F0F82" w:rsidRDefault="00C97F6B" w:rsidP="00C97F6B">
      <w:pPr>
        <w:pStyle w:val="Affiliation"/>
        <w:spacing w:after="0" w:line="240" w:lineRule="auto"/>
        <w:jc w:val="left"/>
        <w:rPr>
          <w:rFonts w:ascii="Arial" w:hAnsi="Arial" w:cs="Arial"/>
          <w:b/>
        </w:rPr>
      </w:pPr>
      <w:r w:rsidRPr="004F0F82">
        <w:rPr>
          <w:rFonts w:ascii="Arial" w:hAnsi="Arial" w:cs="Arial"/>
          <w:b/>
          <w:color w:val="000000"/>
        </w:rPr>
        <w:t>Mohamed Hassan Mohamed Abdi, Somali International University, Somali</w:t>
      </w:r>
    </w:p>
    <w:p w14:paraId="5BC40C08" w14:textId="77777777" w:rsidR="00C97F6B" w:rsidRPr="00C97F6B" w:rsidRDefault="00C97F6B">
      <w:pPr>
        <w:rPr>
          <w:rFonts w:ascii="Arial" w:hAnsi="Arial" w:cs="Arial"/>
          <w:b/>
          <w:sz w:val="20"/>
          <w:szCs w:val="20"/>
        </w:rPr>
      </w:pPr>
    </w:p>
    <w:sectPr w:rsidR="00C97F6B" w:rsidRPr="00C97F6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43F6" w14:textId="77777777" w:rsidR="00951786" w:rsidRPr="0000007A" w:rsidRDefault="00951786" w:rsidP="0099583E">
      <w:r>
        <w:separator/>
      </w:r>
    </w:p>
  </w:endnote>
  <w:endnote w:type="continuationSeparator" w:id="0">
    <w:p w14:paraId="706E1E69" w14:textId="77777777" w:rsidR="00951786" w:rsidRPr="0000007A" w:rsidRDefault="0095178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ABAB" w14:textId="77777777" w:rsidR="00951786" w:rsidRPr="0000007A" w:rsidRDefault="00951786" w:rsidP="0099583E">
      <w:r>
        <w:separator/>
      </w:r>
    </w:p>
  </w:footnote>
  <w:footnote w:type="continuationSeparator" w:id="0">
    <w:p w14:paraId="5A23BFAB" w14:textId="77777777" w:rsidR="00951786" w:rsidRPr="0000007A" w:rsidRDefault="0095178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68826596">
    <w:abstractNumId w:val="3"/>
  </w:num>
  <w:num w:numId="2" w16cid:durableId="432432894">
    <w:abstractNumId w:val="6"/>
  </w:num>
  <w:num w:numId="3" w16cid:durableId="1529948993">
    <w:abstractNumId w:val="5"/>
  </w:num>
  <w:num w:numId="4" w16cid:durableId="1038049021">
    <w:abstractNumId w:val="7"/>
  </w:num>
  <w:num w:numId="5" w16cid:durableId="1919055048">
    <w:abstractNumId w:val="4"/>
  </w:num>
  <w:num w:numId="6" w16cid:durableId="1716781469">
    <w:abstractNumId w:val="0"/>
  </w:num>
  <w:num w:numId="7" w16cid:durableId="1851598310">
    <w:abstractNumId w:val="1"/>
  </w:num>
  <w:num w:numId="8" w16cid:durableId="135419991">
    <w:abstractNumId w:val="9"/>
  </w:num>
  <w:num w:numId="9" w16cid:durableId="1514880474">
    <w:abstractNumId w:val="8"/>
  </w:num>
  <w:num w:numId="10" w16cid:durableId="60812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230"/>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4310"/>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7328"/>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86E98"/>
    <w:rsid w:val="00291D08"/>
    <w:rsid w:val="00293482"/>
    <w:rsid w:val="002A3D7C"/>
    <w:rsid w:val="002B0E4B"/>
    <w:rsid w:val="002C40B8"/>
    <w:rsid w:val="002D60EF"/>
    <w:rsid w:val="002E10DF"/>
    <w:rsid w:val="002E1211"/>
    <w:rsid w:val="002E2339"/>
    <w:rsid w:val="002E5C81"/>
    <w:rsid w:val="002E6D86"/>
    <w:rsid w:val="002E7787"/>
    <w:rsid w:val="002F6935"/>
    <w:rsid w:val="00307DDB"/>
    <w:rsid w:val="00312559"/>
    <w:rsid w:val="003134C7"/>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081E"/>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25AF"/>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5D5E"/>
    <w:rsid w:val="006E01EE"/>
    <w:rsid w:val="006E6014"/>
    <w:rsid w:val="006E7D6E"/>
    <w:rsid w:val="00700A1D"/>
    <w:rsid w:val="00700EF2"/>
    <w:rsid w:val="00701186"/>
    <w:rsid w:val="00707BE1"/>
    <w:rsid w:val="00710372"/>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0C2F"/>
    <w:rsid w:val="008B265C"/>
    <w:rsid w:val="008C2F62"/>
    <w:rsid w:val="008C4B1F"/>
    <w:rsid w:val="008C75AD"/>
    <w:rsid w:val="008D020E"/>
    <w:rsid w:val="008E5067"/>
    <w:rsid w:val="008F036B"/>
    <w:rsid w:val="008F36E4"/>
    <w:rsid w:val="0090720F"/>
    <w:rsid w:val="0091410B"/>
    <w:rsid w:val="009245E3"/>
    <w:rsid w:val="00942DEE"/>
    <w:rsid w:val="00944F67"/>
    <w:rsid w:val="00951786"/>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45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237A"/>
    <w:rsid w:val="00C82466"/>
    <w:rsid w:val="00C84097"/>
    <w:rsid w:val="00C97F6B"/>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40D7"/>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97F6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7738">
      <w:bodyDiv w:val="1"/>
      <w:marLeft w:val="0"/>
      <w:marRight w:val="0"/>
      <w:marTop w:val="0"/>
      <w:marBottom w:val="0"/>
      <w:divBdr>
        <w:top w:val="none" w:sz="0" w:space="0" w:color="auto"/>
        <w:left w:val="none" w:sz="0" w:space="0" w:color="auto"/>
        <w:bottom w:val="none" w:sz="0" w:space="0" w:color="auto"/>
        <w:right w:val="none" w:sz="0" w:space="0" w:color="auto"/>
      </w:divBdr>
    </w:div>
    <w:div w:id="270363237">
      <w:bodyDiv w:val="1"/>
      <w:marLeft w:val="0"/>
      <w:marRight w:val="0"/>
      <w:marTop w:val="0"/>
      <w:marBottom w:val="0"/>
      <w:divBdr>
        <w:top w:val="none" w:sz="0" w:space="0" w:color="auto"/>
        <w:left w:val="none" w:sz="0" w:space="0" w:color="auto"/>
        <w:bottom w:val="none" w:sz="0" w:space="0" w:color="auto"/>
        <w:right w:val="none" w:sz="0" w:space="0" w:color="auto"/>
      </w:divBdr>
    </w:div>
    <w:div w:id="286863289">
      <w:bodyDiv w:val="1"/>
      <w:marLeft w:val="0"/>
      <w:marRight w:val="0"/>
      <w:marTop w:val="0"/>
      <w:marBottom w:val="0"/>
      <w:divBdr>
        <w:top w:val="none" w:sz="0" w:space="0" w:color="auto"/>
        <w:left w:val="none" w:sz="0" w:space="0" w:color="auto"/>
        <w:bottom w:val="none" w:sz="0" w:space="0" w:color="auto"/>
        <w:right w:val="none" w:sz="0" w:space="0" w:color="auto"/>
      </w:divBdr>
    </w:div>
    <w:div w:id="31981772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020988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3383838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107</cp:revision>
  <dcterms:created xsi:type="dcterms:W3CDTF">2023-08-30T09:21:00Z</dcterms:created>
  <dcterms:modified xsi:type="dcterms:W3CDTF">2025-05-15T05:56:00Z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