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A57BA" w14:textId="77777777" w:rsidR="00215260" w:rsidRPr="00E64104" w:rsidRDefault="002152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21114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7"/>
        <w:gridCol w:w="15767"/>
      </w:tblGrid>
      <w:tr w:rsidR="00215260" w:rsidRPr="00E64104" w14:paraId="2C19FC17" w14:textId="77777777" w:rsidTr="00E64104">
        <w:trPr>
          <w:trHeight w:val="450"/>
        </w:trPr>
        <w:tc>
          <w:tcPr>
            <w:tcW w:w="21114" w:type="dxa"/>
            <w:gridSpan w:val="2"/>
            <w:tcBorders>
              <w:top w:val="nil"/>
              <w:left w:val="nil"/>
              <w:right w:val="nil"/>
            </w:tcBorders>
          </w:tcPr>
          <w:p w14:paraId="5C5460FF" w14:textId="77777777" w:rsidR="00215260" w:rsidRPr="00E64104" w:rsidRDefault="00215260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</w:p>
        </w:tc>
      </w:tr>
      <w:tr w:rsidR="00215260" w:rsidRPr="00E64104" w14:paraId="6250CD69" w14:textId="77777777" w:rsidTr="00E64104">
        <w:trPr>
          <w:trHeight w:val="413"/>
        </w:trPr>
        <w:tc>
          <w:tcPr>
            <w:tcW w:w="5347" w:type="dxa"/>
          </w:tcPr>
          <w:p w14:paraId="7BE8D5F1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64104">
              <w:rPr>
                <w:rFonts w:ascii="Arial" w:eastAsia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8BB8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</w:pPr>
            <w:hyperlink r:id="rId7">
              <w:r w:rsidRPr="00E64104">
                <w:rPr>
                  <w:rFonts w:ascii="Arial" w:eastAsia="Arial" w:hAnsi="Arial" w:cs="Arial"/>
                  <w:b/>
                  <w:color w:val="0000FF"/>
                  <w:sz w:val="20"/>
                  <w:szCs w:val="20"/>
                  <w:u w:val="single"/>
                </w:rPr>
                <w:t>An Overview of Disease and Health Research</w:t>
              </w:r>
            </w:hyperlink>
          </w:p>
        </w:tc>
      </w:tr>
      <w:tr w:rsidR="00215260" w:rsidRPr="00E64104" w14:paraId="3AB0FC1A" w14:textId="77777777" w:rsidTr="00E64104">
        <w:trPr>
          <w:trHeight w:val="290"/>
        </w:trPr>
        <w:tc>
          <w:tcPr>
            <w:tcW w:w="5347" w:type="dxa"/>
          </w:tcPr>
          <w:p w14:paraId="50E51E7E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64104">
              <w:rPr>
                <w:rFonts w:ascii="Arial" w:eastAsia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FB074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E6410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Ms_BPR_5546</w:t>
            </w:r>
          </w:p>
        </w:tc>
      </w:tr>
      <w:tr w:rsidR="00215260" w:rsidRPr="00E64104" w14:paraId="301BCA26" w14:textId="77777777" w:rsidTr="00E64104">
        <w:trPr>
          <w:trHeight w:val="331"/>
        </w:trPr>
        <w:tc>
          <w:tcPr>
            <w:tcW w:w="5347" w:type="dxa"/>
          </w:tcPr>
          <w:p w14:paraId="32C4407F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6410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B1F48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E6410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An Update on </w:t>
            </w:r>
            <w:proofErr w:type="gramStart"/>
            <w:r w:rsidRPr="00E6410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the  Management</w:t>
            </w:r>
            <w:proofErr w:type="gramEnd"/>
            <w:r w:rsidRPr="00E6410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of Acute Calculus Cholecystitis: Review article</w:t>
            </w:r>
          </w:p>
        </w:tc>
      </w:tr>
      <w:tr w:rsidR="00215260" w:rsidRPr="00E64104" w14:paraId="75985883" w14:textId="77777777" w:rsidTr="00E64104">
        <w:trPr>
          <w:trHeight w:val="332"/>
        </w:trPr>
        <w:tc>
          <w:tcPr>
            <w:tcW w:w="5347" w:type="dxa"/>
          </w:tcPr>
          <w:p w14:paraId="3526E81A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64104">
              <w:rPr>
                <w:rFonts w:ascii="Arial" w:eastAsia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2EE2F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E6410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Book Chapter</w:t>
            </w:r>
          </w:p>
        </w:tc>
      </w:tr>
    </w:tbl>
    <w:p w14:paraId="5EA05CFC" w14:textId="77777777" w:rsidR="00215260" w:rsidRPr="00E64104" w:rsidRDefault="00215260" w:rsidP="00E641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91C1620" w14:textId="77777777" w:rsidR="00215260" w:rsidRPr="00E64104" w:rsidRDefault="0021526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215260" w:rsidRPr="00E64104" w14:paraId="3C550501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558996A6" w14:textId="77777777" w:rsidR="00215260" w:rsidRPr="00E64104" w:rsidRDefault="006248E3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E64104">
              <w:rPr>
                <w:rFonts w:ascii="Arial" w:eastAsia="Times New Roman" w:hAnsi="Arial" w:cs="Arial"/>
                <w:highlight w:val="yellow"/>
              </w:rPr>
              <w:t>PART  1:</w:t>
            </w:r>
            <w:r w:rsidRPr="00E64104">
              <w:rPr>
                <w:rFonts w:ascii="Arial" w:eastAsia="Times New Roman" w:hAnsi="Arial" w:cs="Arial"/>
              </w:rPr>
              <w:t xml:space="preserve"> Comments</w:t>
            </w:r>
          </w:p>
          <w:p w14:paraId="1A655405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260" w:rsidRPr="00E64104" w14:paraId="52D87AD6" w14:textId="77777777">
        <w:tc>
          <w:tcPr>
            <w:tcW w:w="5351" w:type="dxa"/>
          </w:tcPr>
          <w:p w14:paraId="24ADD241" w14:textId="77777777" w:rsidR="00215260" w:rsidRPr="00E64104" w:rsidRDefault="00215260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3B67C7C1" w14:textId="77777777" w:rsidR="00215260" w:rsidRPr="00E64104" w:rsidRDefault="006248E3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E64104">
              <w:rPr>
                <w:rFonts w:ascii="Arial" w:eastAsia="Times New Roman" w:hAnsi="Arial" w:cs="Arial"/>
              </w:rPr>
              <w:t>Reviewer’s comment</w:t>
            </w:r>
          </w:p>
          <w:p w14:paraId="1766FD2D" w14:textId="77777777" w:rsidR="00215260" w:rsidRPr="00E64104" w:rsidRDefault="006248E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64104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50B5474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7EB3CD50" w14:textId="77777777" w:rsidR="00215260" w:rsidRPr="00E64104" w:rsidRDefault="006248E3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E64104">
              <w:rPr>
                <w:rFonts w:ascii="Arial" w:eastAsia="Times New Roman" w:hAnsi="Arial" w:cs="Arial"/>
              </w:rPr>
              <w:t>Author’s Feedback</w:t>
            </w:r>
            <w:r w:rsidRPr="00E64104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E64104">
              <w:rPr>
                <w:rFonts w:ascii="Arial" w:eastAsia="Times New Roman" w:hAnsi="Arial" w:cs="Arial"/>
                <w:b w:val="0"/>
                <w:i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15260" w:rsidRPr="00E64104" w14:paraId="18539E50" w14:textId="77777777">
        <w:trPr>
          <w:trHeight w:val="1264"/>
        </w:trPr>
        <w:tc>
          <w:tcPr>
            <w:tcW w:w="5351" w:type="dxa"/>
          </w:tcPr>
          <w:p w14:paraId="55ED387C" w14:textId="77777777" w:rsidR="00215260" w:rsidRPr="00E64104" w:rsidRDefault="006248E3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E64104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089CD799" w14:textId="77777777" w:rsidR="00215260" w:rsidRPr="00E64104" w:rsidRDefault="00215260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7" w:type="dxa"/>
          </w:tcPr>
          <w:p w14:paraId="0407C74D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E64104">
              <w:rPr>
                <w:rFonts w:ascii="Arial" w:hAnsi="Arial" w:cs="Arial"/>
                <w:b/>
                <w:sz w:val="20"/>
                <w:szCs w:val="20"/>
              </w:rPr>
              <w:t>The article aims to provide a detailed information about the management of acute calculus cholecystitis. It clearly describes the various surgical managements of the condition. The sub-sections are well described.  The author has given sufficient effort in the discussing each section which further adds to the value of this article.</w:t>
            </w:r>
          </w:p>
          <w:p w14:paraId="397589B9" w14:textId="77777777" w:rsidR="00215260" w:rsidRPr="00E64104" w:rsidRDefault="0021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2" w:type="dxa"/>
          </w:tcPr>
          <w:p w14:paraId="6D315340" w14:textId="77777777" w:rsidR="00215260" w:rsidRPr="00E64104" w:rsidRDefault="0021526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215260" w:rsidRPr="00E64104" w14:paraId="48096520" w14:textId="77777777">
        <w:trPr>
          <w:trHeight w:val="1262"/>
        </w:trPr>
        <w:tc>
          <w:tcPr>
            <w:tcW w:w="5351" w:type="dxa"/>
          </w:tcPr>
          <w:p w14:paraId="5AED1171" w14:textId="77777777" w:rsidR="00215260" w:rsidRPr="00E64104" w:rsidRDefault="006248E3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E64104">
              <w:rPr>
                <w:rFonts w:ascii="Arial" w:hAnsi="Arial" w:cs="Arial"/>
                <w:b/>
                <w:sz w:val="20"/>
                <w:szCs w:val="20"/>
              </w:rPr>
              <w:t>Is the title of the article suitable?</w:t>
            </w:r>
          </w:p>
          <w:p w14:paraId="53C30699" w14:textId="77777777" w:rsidR="00215260" w:rsidRPr="00E64104" w:rsidRDefault="006248E3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E64104">
              <w:rPr>
                <w:rFonts w:ascii="Arial" w:hAnsi="Arial" w:cs="Arial"/>
                <w:b/>
                <w:sz w:val="20"/>
                <w:szCs w:val="20"/>
              </w:rPr>
              <w:t>(If not please suggest an alternative title)</w:t>
            </w:r>
          </w:p>
          <w:p w14:paraId="7BE100A8" w14:textId="77777777" w:rsidR="00215260" w:rsidRPr="00E64104" w:rsidRDefault="00215260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01E32E83" w14:textId="77777777" w:rsidR="00215260" w:rsidRPr="00E64104" w:rsidRDefault="006248E3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E64104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037C0646" w14:textId="77777777" w:rsidR="00215260" w:rsidRPr="00E64104" w:rsidRDefault="0021526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215260" w:rsidRPr="00E64104" w14:paraId="736A301E" w14:textId="77777777">
        <w:trPr>
          <w:trHeight w:val="1262"/>
        </w:trPr>
        <w:tc>
          <w:tcPr>
            <w:tcW w:w="5351" w:type="dxa"/>
          </w:tcPr>
          <w:p w14:paraId="2B796837" w14:textId="77777777" w:rsidR="00215260" w:rsidRPr="00E64104" w:rsidRDefault="006248E3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E64104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6B9FCA3D" w14:textId="77777777" w:rsidR="00215260" w:rsidRPr="00E64104" w:rsidRDefault="00215260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6C1E7234" w14:textId="77777777" w:rsidR="00215260" w:rsidRPr="00E64104" w:rsidRDefault="006248E3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E64104">
              <w:rPr>
                <w:rFonts w:ascii="Arial" w:hAnsi="Arial" w:cs="Arial"/>
                <w:b/>
                <w:sz w:val="20"/>
                <w:szCs w:val="20"/>
              </w:rPr>
              <w:t>Yes, it is comprehensive.</w:t>
            </w:r>
          </w:p>
        </w:tc>
        <w:tc>
          <w:tcPr>
            <w:tcW w:w="6442" w:type="dxa"/>
          </w:tcPr>
          <w:p w14:paraId="67103265" w14:textId="77777777" w:rsidR="00215260" w:rsidRPr="00E64104" w:rsidRDefault="0021526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215260" w:rsidRPr="00E64104" w14:paraId="1176FEBF" w14:textId="77777777">
        <w:trPr>
          <w:trHeight w:val="859"/>
        </w:trPr>
        <w:tc>
          <w:tcPr>
            <w:tcW w:w="5351" w:type="dxa"/>
          </w:tcPr>
          <w:p w14:paraId="4BC4F086" w14:textId="77777777" w:rsidR="00215260" w:rsidRPr="00E64104" w:rsidRDefault="006248E3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64104">
              <w:rPr>
                <w:rFonts w:ascii="Arial" w:hAnsi="Arial" w:cs="Arial"/>
                <w:b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5D4C27CF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64104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4DA015F4" w14:textId="77777777" w:rsidR="00215260" w:rsidRPr="00E64104" w:rsidRDefault="0021526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215260" w:rsidRPr="00E64104" w14:paraId="1D563E92" w14:textId="77777777">
        <w:trPr>
          <w:trHeight w:val="703"/>
        </w:trPr>
        <w:tc>
          <w:tcPr>
            <w:tcW w:w="5351" w:type="dxa"/>
          </w:tcPr>
          <w:p w14:paraId="1D179558" w14:textId="77777777" w:rsidR="00215260" w:rsidRPr="00E64104" w:rsidRDefault="006248E3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E64104">
              <w:rPr>
                <w:rFonts w:ascii="Arial" w:hAnsi="Arial" w:cs="Arial"/>
                <w:b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2CC90E09" w14:textId="77777777" w:rsidR="00215260" w:rsidRPr="00E64104" w:rsidRDefault="006248E3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64104">
              <w:rPr>
                <w:rFonts w:ascii="Arial" w:hAnsi="Arial" w:cs="Arial"/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382C4A88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E64104">
              <w:rPr>
                <w:rFonts w:ascii="Arial" w:hAnsi="Arial" w:cs="Arial"/>
                <w:b/>
                <w:sz w:val="20"/>
                <w:szCs w:val="20"/>
              </w:rPr>
              <w:t>The references are sufficient and maximum references are recent.</w:t>
            </w:r>
          </w:p>
          <w:p w14:paraId="16342664" w14:textId="77777777" w:rsidR="00215260" w:rsidRPr="00E64104" w:rsidRDefault="0021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B17BC7" w14:textId="77777777" w:rsidR="00215260" w:rsidRPr="00E64104" w:rsidRDefault="0021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2" w:type="dxa"/>
          </w:tcPr>
          <w:p w14:paraId="58E67D00" w14:textId="77777777" w:rsidR="00215260" w:rsidRPr="00E64104" w:rsidRDefault="0021526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215260" w:rsidRPr="00E64104" w14:paraId="6CAFF8AC" w14:textId="77777777">
        <w:trPr>
          <w:trHeight w:val="386"/>
        </w:trPr>
        <w:tc>
          <w:tcPr>
            <w:tcW w:w="5351" w:type="dxa"/>
          </w:tcPr>
          <w:p w14:paraId="10AB2B27" w14:textId="77777777" w:rsidR="00215260" w:rsidRPr="00E64104" w:rsidRDefault="0021526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  <w:p w14:paraId="11A32EEB" w14:textId="77777777" w:rsidR="00215260" w:rsidRPr="00E64104" w:rsidRDefault="006248E3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E64104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3C4BA63E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3D356D31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AAD461" w14:textId="77777777" w:rsidR="00215260" w:rsidRPr="00E64104" w:rsidRDefault="006248E3">
            <w:pPr>
              <w:rPr>
                <w:rFonts w:ascii="Arial" w:hAnsi="Arial" w:cs="Arial"/>
                <w:sz w:val="20"/>
                <w:szCs w:val="20"/>
              </w:rPr>
            </w:pPr>
            <w:r w:rsidRPr="00E64104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45A27670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A6816E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C00B2B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1C79188F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260" w:rsidRPr="00E64104" w14:paraId="288839FB" w14:textId="77777777">
        <w:trPr>
          <w:trHeight w:val="1178"/>
        </w:trPr>
        <w:tc>
          <w:tcPr>
            <w:tcW w:w="5351" w:type="dxa"/>
          </w:tcPr>
          <w:p w14:paraId="35E3BD58" w14:textId="77777777" w:rsidR="00215260" w:rsidRPr="00E64104" w:rsidRDefault="006248E3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E64104">
              <w:rPr>
                <w:rFonts w:ascii="Arial" w:eastAsia="Times New Roman" w:hAnsi="Arial" w:cs="Arial"/>
                <w:u w:val="single"/>
              </w:rPr>
              <w:t>Optional/General</w:t>
            </w:r>
            <w:r w:rsidRPr="00E64104">
              <w:rPr>
                <w:rFonts w:ascii="Arial" w:eastAsia="Times New Roman" w:hAnsi="Arial" w:cs="Arial"/>
              </w:rPr>
              <w:t xml:space="preserve"> </w:t>
            </w:r>
            <w:r w:rsidRPr="00E64104">
              <w:rPr>
                <w:rFonts w:ascii="Arial" w:eastAsia="Times New Roman" w:hAnsi="Arial" w:cs="Arial"/>
                <w:b w:val="0"/>
              </w:rPr>
              <w:t>comments</w:t>
            </w:r>
          </w:p>
          <w:p w14:paraId="7CE3B14E" w14:textId="77777777" w:rsidR="00215260" w:rsidRPr="00E64104" w:rsidRDefault="00215260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  <w:tc>
          <w:tcPr>
            <w:tcW w:w="9357" w:type="dxa"/>
          </w:tcPr>
          <w:p w14:paraId="46160375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F7EBD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FDED53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869319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29C5E8FF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526A2" w14:textId="77777777" w:rsidR="00215260" w:rsidRPr="00E64104" w:rsidRDefault="002152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547BD29" w14:textId="77777777" w:rsidR="00215260" w:rsidRPr="00E64104" w:rsidRDefault="002152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C30C376" w14:textId="77777777" w:rsidR="00215260" w:rsidRPr="00E64104" w:rsidRDefault="002152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5C7391E" w14:textId="77777777" w:rsidR="00215260" w:rsidRPr="00E64104" w:rsidRDefault="002152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6E71708" w14:textId="77777777" w:rsidR="00215260" w:rsidRPr="00E64104" w:rsidRDefault="002152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A6B4D4B" w14:textId="77777777" w:rsidR="00215260" w:rsidRPr="00E64104" w:rsidRDefault="002152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2FA62F38" w14:textId="77777777" w:rsidR="00215260" w:rsidRPr="00E64104" w:rsidRDefault="002152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tbl>
      <w:tblPr>
        <w:tblStyle w:val="a1"/>
        <w:tblW w:w="211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215260" w:rsidRPr="00E64104" w14:paraId="0AC56A03" w14:textId="77777777">
        <w:trPr>
          <w:trHeight w:val="237"/>
        </w:trPr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4CEA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E64104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  2:</w:t>
            </w:r>
            <w:r w:rsidRPr="00E64104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4389711E" w14:textId="77777777" w:rsidR="00215260" w:rsidRPr="00E64104" w:rsidRDefault="0021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</w:tr>
      <w:tr w:rsidR="00215260" w:rsidRPr="00E64104" w14:paraId="1F5B5D09" w14:textId="77777777">
        <w:trPr>
          <w:trHeight w:val="935"/>
        </w:trPr>
        <w:tc>
          <w:tcPr>
            <w:tcW w:w="6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0ADF6" w14:textId="77777777" w:rsidR="00215260" w:rsidRPr="00E64104" w:rsidRDefault="0021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E8B0A" w14:textId="77777777" w:rsidR="00215260" w:rsidRPr="00E64104" w:rsidRDefault="006248E3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E64104">
              <w:rPr>
                <w:rFonts w:ascii="Arial" w:eastAsia="Times New Roman" w:hAnsi="Arial" w:cs="Arial"/>
              </w:rPr>
              <w:t>Reviewer’s comment</w:t>
            </w:r>
          </w:p>
        </w:tc>
        <w:tc>
          <w:tcPr>
            <w:tcW w:w="5677" w:type="dxa"/>
            <w:shd w:val="clear" w:color="auto" w:fill="auto"/>
          </w:tcPr>
          <w:p w14:paraId="3648BBDA" w14:textId="77777777" w:rsidR="00215260" w:rsidRPr="00E64104" w:rsidRDefault="006248E3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E64104">
              <w:rPr>
                <w:rFonts w:ascii="Arial" w:eastAsia="Times New Roman" w:hAnsi="Arial" w:cs="Arial"/>
              </w:rPr>
              <w:t>Author’s comment</w:t>
            </w:r>
            <w:r w:rsidRPr="00E64104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E64104">
              <w:rPr>
                <w:rFonts w:ascii="Arial" w:eastAsia="Times New Roman" w:hAnsi="Arial" w:cs="Arial"/>
                <w:b w:val="0"/>
                <w:i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215260" w:rsidRPr="00E64104" w14:paraId="642C4CAE" w14:textId="77777777">
        <w:trPr>
          <w:trHeight w:val="697"/>
        </w:trPr>
        <w:tc>
          <w:tcPr>
            <w:tcW w:w="68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CD6A6" w14:textId="77777777" w:rsidR="00215260" w:rsidRPr="00E64104" w:rsidRDefault="00624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6410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Are there ethical issues in this manuscript? </w:t>
            </w:r>
          </w:p>
          <w:p w14:paraId="7A935081" w14:textId="77777777" w:rsidR="00215260" w:rsidRPr="00E64104" w:rsidRDefault="0021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45988" w14:textId="778F5EFF" w:rsidR="00215260" w:rsidRPr="00E64104" w:rsidRDefault="0021526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7" w:type="dxa"/>
            <w:shd w:val="clear" w:color="auto" w:fill="auto"/>
            <w:vAlign w:val="center"/>
          </w:tcPr>
          <w:p w14:paraId="706B62D6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BBA0EE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19B323" w14:textId="77777777" w:rsidR="00215260" w:rsidRPr="00E64104" w:rsidRDefault="002152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FA160A" w14:textId="77777777" w:rsidR="00215260" w:rsidRPr="00E64104" w:rsidRDefault="0021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08853AC" w14:textId="77777777" w:rsidR="00215260" w:rsidRDefault="00215260">
      <w:pPr>
        <w:rPr>
          <w:rFonts w:ascii="Arial" w:eastAsia="Arial" w:hAnsi="Arial" w:cs="Arial"/>
          <w:b/>
          <w:sz w:val="20"/>
          <w:szCs w:val="20"/>
        </w:rPr>
      </w:pPr>
    </w:p>
    <w:p w14:paraId="5B86202B" w14:textId="77777777" w:rsidR="00E64104" w:rsidRPr="003F709A" w:rsidRDefault="00E64104" w:rsidP="00E6410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F709A">
        <w:rPr>
          <w:rFonts w:ascii="Arial" w:hAnsi="Arial" w:cs="Arial"/>
          <w:b/>
          <w:u w:val="single"/>
        </w:rPr>
        <w:t>Reviewer details:</w:t>
      </w:r>
    </w:p>
    <w:p w14:paraId="438CEB9C" w14:textId="77777777" w:rsidR="00E64104" w:rsidRPr="003F709A" w:rsidRDefault="00E64104" w:rsidP="00E6410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F709A">
        <w:rPr>
          <w:rFonts w:ascii="Arial" w:hAnsi="Arial" w:cs="Arial"/>
          <w:b/>
          <w:color w:val="000000"/>
        </w:rPr>
        <w:t>Soumyajit Das, India</w:t>
      </w:r>
    </w:p>
    <w:p w14:paraId="72BB7424" w14:textId="77777777" w:rsidR="00E64104" w:rsidRPr="00E64104" w:rsidRDefault="00E64104">
      <w:pPr>
        <w:rPr>
          <w:rFonts w:ascii="Arial" w:eastAsia="Arial" w:hAnsi="Arial" w:cs="Arial"/>
          <w:b/>
          <w:sz w:val="20"/>
          <w:szCs w:val="20"/>
        </w:rPr>
      </w:pPr>
    </w:p>
    <w:sectPr w:rsidR="00E64104" w:rsidRPr="00E64104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B96F" w14:textId="77777777" w:rsidR="00706A1F" w:rsidRDefault="00706A1F">
      <w:r>
        <w:separator/>
      </w:r>
    </w:p>
  </w:endnote>
  <w:endnote w:type="continuationSeparator" w:id="0">
    <w:p w14:paraId="335E7C9C" w14:textId="77777777" w:rsidR="00706A1F" w:rsidRDefault="0070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965C" w14:textId="77777777" w:rsidR="00215260" w:rsidRDefault="006248E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A404" w14:textId="77777777" w:rsidR="00706A1F" w:rsidRDefault="00706A1F">
      <w:r>
        <w:separator/>
      </w:r>
    </w:p>
  </w:footnote>
  <w:footnote w:type="continuationSeparator" w:id="0">
    <w:p w14:paraId="6B2A92E1" w14:textId="77777777" w:rsidR="00706A1F" w:rsidRDefault="0070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E7CEF" w14:textId="77777777" w:rsidR="00215260" w:rsidRDefault="00215260">
    <w:pPr>
      <w:spacing w:after="280"/>
      <w:jc w:val="center"/>
      <w:rPr>
        <w:rFonts w:ascii="Arial" w:eastAsia="Arial" w:hAnsi="Arial" w:cs="Arial"/>
        <w:b/>
        <w:color w:val="003399"/>
        <w:u w:val="single"/>
      </w:rPr>
    </w:pPr>
  </w:p>
  <w:p w14:paraId="037B9C98" w14:textId="77777777" w:rsidR="00215260" w:rsidRDefault="00215260">
    <w:pPr>
      <w:spacing w:before="280" w:after="280"/>
      <w:jc w:val="center"/>
      <w:rPr>
        <w:rFonts w:ascii="Arial" w:eastAsia="Arial" w:hAnsi="Arial" w:cs="Arial"/>
        <w:b/>
        <w:color w:val="003399"/>
        <w:u w:val="single"/>
      </w:rPr>
    </w:pPr>
  </w:p>
  <w:p w14:paraId="38331670" w14:textId="77777777" w:rsidR="00215260" w:rsidRDefault="006248E3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color w:val="003399"/>
        <w:sz w:val="20"/>
        <w:szCs w:val="20"/>
        <w:u w:val="single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11E9B"/>
    <w:multiLevelType w:val="multilevel"/>
    <w:tmpl w:val="AFEA19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16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260"/>
    <w:rsid w:val="00215260"/>
    <w:rsid w:val="00453AF9"/>
    <w:rsid w:val="004E34E7"/>
    <w:rsid w:val="006248E3"/>
    <w:rsid w:val="00656FBB"/>
    <w:rsid w:val="00706A1F"/>
    <w:rsid w:val="007E0FCD"/>
    <w:rsid w:val="00D10528"/>
    <w:rsid w:val="00E6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58E1C"/>
  <w15:docId w15:val="{C7CB801B-87FE-4F98-8899-D62323B5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453AF9"/>
    <w:rPr>
      <w:color w:val="0000FF" w:themeColor="hyperlink"/>
      <w:u w:val="single"/>
    </w:rPr>
  </w:style>
  <w:style w:type="paragraph" w:customStyle="1" w:styleId="Affiliation">
    <w:name w:val="Affiliation"/>
    <w:basedOn w:val="Normal"/>
    <w:rsid w:val="00E64104"/>
    <w:pPr>
      <w:spacing w:after="240" w:line="240" w:lineRule="exact"/>
      <w:jc w:val="right"/>
    </w:pPr>
    <w:rPr>
      <w:rFonts w:ascii="Helvetica" w:hAnsi="Helvetic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4</cp:revision>
  <dcterms:created xsi:type="dcterms:W3CDTF">2025-05-10T10:11:00Z</dcterms:created>
  <dcterms:modified xsi:type="dcterms:W3CDTF">2025-05-12T08:40:00Z</dcterms:modified>
</cp:coreProperties>
</file>