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DF2621" w14:paraId="73D0A342" w14:textId="77777777" w:rsidTr="00DF2621">
        <w:trPr>
          <w:trHeight w:val="450"/>
        </w:trPr>
        <w:tc>
          <w:tcPr>
            <w:tcW w:w="5000" w:type="pct"/>
            <w:gridSpan w:val="2"/>
            <w:tcBorders>
              <w:top w:val="nil"/>
              <w:left w:val="nil"/>
              <w:right w:val="nil"/>
            </w:tcBorders>
          </w:tcPr>
          <w:p w14:paraId="628DC522" w14:textId="77777777" w:rsidR="00602F7D" w:rsidRPr="00DF2621" w:rsidRDefault="00602F7D" w:rsidP="00F2643C">
            <w:pPr>
              <w:pStyle w:val="Heading2"/>
              <w:jc w:val="left"/>
              <w:rPr>
                <w:rFonts w:ascii="Arial" w:hAnsi="Arial" w:cs="Arial"/>
                <w:b w:val="0"/>
                <w:bCs w:val="0"/>
                <w:lang w:val="en-US"/>
              </w:rPr>
            </w:pPr>
          </w:p>
        </w:tc>
      </w:tr>
      <w:tr w:rsidR="0000007A" w:rsidRPr="00DF2621" w14:paraId="70BCEA14" w14:textId="77777777" w:rsidTr="00DF2621">
        <w:trPr>
          <w:trHeight w:val="413"/>
        </w:trPr>
        <w:tc>
          <w:tcPr>
            <w:tcW w:w="1266" w:type="pct"/>
          </w:tcPr>
          <w:p w14:paraId="26140920" w14:textId="77777777" w:rsidR="0000007A" w:rsidRPr="00DF2621" w:rsidRDefault="00D27A79" w:rsidP="00696CAD">
            <w:pPr>
              <w:pStyle w:val="BodyText"/>
              <w:ind w:left="90"/>
              <w:jc w:val="left"/>
              <w:rPr>
                <w:rFonts w:ascii="Arial" w:hAnsi="Arial" w:cs="Arial"/>
                <w:bCs/>
                <w:sz w:val="20"/>
                <w:szCs w:val="20"/>
                <w:lang w:val="en-GB"/>
              </w:rPr>
            </w:pPr>
            <w:r w:rsidRPr="00DF2621">
              <w:rPr>
                <w:rFonts w:ascii="Arial" w:hAnsi="Arial" w:cs="Arial"/>
                <w:bCs/>
                <w:sz w:val="20"/>
                <w:szCs w:val="20"/>
                <w:lang w:val="en-GB"/>
              </w:rPr>
              <w:t xml:space="preserve">Book </w:t>
            </w:r>
            <w:r w:rsidR="0000007A" w:rsidRPr="00DF2621">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69AEC4B3" w14:textId="77777777" w:rsidR="0000007A" w:rsidRPr="00DF2621" w:rsidRDefault="009449A2" w:rsidP="00054BC4">
            <w:pPr>
              <w:pStyle w:val="NormalWeb"/>
              <w:rPr>
                <w:rFonts w:ascii="Arial" w:hAnsi="Arial" w:cs="Arial"/>
                <w:b/>
                <w:bCs/>
                <w:sz w:val="20"/>
                <w:szCs w:val="20"/>
                <w:u w:val="single"/>
              </w:rPr>
            </w:pPr>
            <w:hyperlink r:id="rId7" w:history="1">
              <w:r w:rsidRPr="00DF2621">
                <w:rPr>
                  <w:rStyle w:val="Hyperlink"/>
                  <w:rFonts w:ascii="Arial" w:hAnsi="Arial" w:cs="Arial"/>
                  <w:b/>
                  <w:bCs/>
                  <w:sz w:val="20"/>
                  <w:szCs w:val="20"/>
                </w:rPr>
                <w:t>Chemical and Materials Sciences: Research Findings</w:t>
              </w:r>
            </w:hyperlink>
          </w:p>
        </w:tc>
      </w:tr>
      <w:tr w:rsidR="0000007A" w:rsidRPr="00DF2621" w14:paraId="6E3278BF" w14:textId="77777777" w:rsidTr="00DF2621">
        <w:trPr>
          <w:trHeight w:val="290"/>
        </w:trPr>
        <w:tc>
          <w:tcPr>
            <w:tcW w:w="1266" w:type="pct"/>
          </w:tcPr>
          <w:p w14:paraId="1A6D066A" w14:textId="77777777" w:rsidR="0000007A" w:rsidRPr="00DF2621" w:rsidRDefault="0000007A" w:rsidP="00696CAD">
            <w:pPr>
              <w:pStyle w:val="BodyText"/>
              <w:ind w:left="90"/>
              <w:jc w:val="left"/>
              <w:rPr>
                <w:rFonts w:ascii="Arial" w:hAnsi="Arial" w:cs="Arial"/>
                <w:bCs/>
                <w:sz w:val="20"/>
                <w:szCs w:val="20"/>
                <w:lang w:val="en-GB"/>
              </w:rPr>
            </w:pPr>
            <w:r w:rsidRPr="00DF2621">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639BE1CE" w14:textId="77777777" w:rsidR="0000007A" w:rsidRPr="00DF2621" w:rsidRDefault="00E72A8E" w:rsidP="00F3669D">
            <w:pPr>
              <w:pStyle w:val="NormalWeb"/>
              <w:spacing w:before="0" w:beforeAutospacing="0" w:after="0" w:afterAutospacing="0"/>
              <w:rPr>
                <w:rFonts w:ascii="Arial" w:hAnsi="Arial" w:cs="Arial"/>
                <w:b/>
                <w:bCs/>
                <w:sz w:val="20"/>
                <w:szCs w:val="20"/>
                <w:highlight w:val="yellow"/>
                <w:lang w:val="en-GB"/>
              </w:rPr>
            </w:pPr>
            <w:r w:rsidRPr="00DF2621">
              <w:rPr>
                <w:rFonts w:ascii="Arial" w:hAnsi="Arial" w:cs="Arial"/>
                <w:b/>
                <w:bCs/>
                <w:sz w:val="20"/>
                <w:szCs w:val="20"/>
                <w:lang w:val="en-GB"/>
              </w:rPr>
              <w:t>Ms_BP</w:t>
            </w:r>
            <w:r w:rsidR="00FC432A" w:rsidRPr="00DF2621">
              <w:rPr>
                <w:rFonts w:ascii="Arial" w:hAnsi="Arial" w:cs="Arial"/>
                <w:b/>
                <w:bCs/>
                <w:sz w:val="20"/>
                <w:szCs w:val="20"/>
                <w:lang w:val="en-GB"/>
              </w:rPr>
              <w:t>R</w:t>
            </w:r>
            <w:r w:rsidRPr="00DF2621">
              <w:rPr>
                <w:rFonts w:ascii="Arial" w:hAnsi="Arial" w:cs="Arial"/>
                <w:b/>
                <w:bCs/>
                <w:sz w:val="20"/>
                <w:szCs w:val="20"/>
                <w:lang w:val="en-GB"/>
              </w:rPr>
              <w:t>_</w:t>
            </w:r>
            <w:r w:rsidR="009449A2" w:rsidRPr="00DF2621">
              <w:rPr>
                <w:rFonts w:ascii="Arial" w:hAnsi="Arial" w:cs="Arial"/>
                <w:b/>
                <w:bCs/>
                <w:sz w:val="20"/>
                <w:szCs w:val="20"/>
                <w:lang w:val="en-GB"/>
              </w:rPr>
              <w:t>5549</w:t>
            </w:r>
          </w:p>
        </w:tc>
      </w:tr>
      <w:tr w:rsidR="0000007A" w:rsidRPr="00DF2621" w14:paraId="09EB682B" w14:textId="77777777" w:rsidTr="00DF2621">
        <w:trPr>
          <w:trHeight w:val="331"/>
        </w:trPr>
        <w:tc>
          <w:tcPr>
            <w:tcW w:w="1266" w:type="pct"/>
          </w:tcPr>
          <w:p w14:paraId="214F1A38" w14:textId="77777777" w:rsidR="0000007A" w:rsidRPr="00DF2621" w:rsidRDefault="0000007A" w:rsidP="00696CAD">
            <w:pPr>
              <w:pStyle w:val="BodyText"/>
              <w:ind w:left="90"/>
              <w:jc w:val="left"/>
              <w:rPr>
                <w:rFonts w:ascii="Arial" w:hAnsi="Arial" w:cs="Arial"/>
                <w:bCs/>
                <w:sz w:val="20"/>
                <w:szCs w:val="20"/>
                <w:lang w:val="en-GB"/>
              </w:rPr>
            </w:pPr>
            <w:r w:rsidRPr="00DF2621">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72ADA04C" w14:textId="77777777" w:rsidR="0000007A" w:rsidRPr="00DF2621" w:rsidRDefault="009449A2" w:rsidP="000450FC">
            <w:pPr>
              <w:pStyle w:val="NormalWeb"/>
              <w:spacing w:before="0" w:beforeAutospacing="0" w:after="0" w:afterAutospacing="0"/>
              <w:rPr>
                <w:rFonts w:ascii="Arial" w:hAnsi="Arial" w:cs="Arial"/>
                <w:b/>
                <w:sz w:val="20"/>
                <w:szCs w:val="20"/>
                <w:highlight w:val="yellow"/>
                <w:lang w:val="en-GB"/>
              </w:rPr>
            </w:pPr>
            <w:r w:rsidRPr="00DF2621">
              <w:rPr>
                <w:rFonts w:ascii="Arial" w:hAnsi="Arial" w:cs="Arial"/>
                <w:b/>
                <w:sz w:val="20"/>
                <w:szCs w:val="20"/>
                <w:lang w:val="en-GB"/>
              </w:rPr>
              <w:t>CCPPAC: A Surface Modified Material for Removal of Heavy Metal</w:t>
            </w:r>
          </w:p>
        </w:tc>
      </w:tr>
      <w:tr w:rsidR="00CF0BBB" w:rsidRPr="00DF2621" w14:paraId="06BE87A1" w14:textId="77777777" w:rsidTr="00DF2621">
        <w:trPr>
          <w:trHeight w:val="332"/>
        </w:trPr>
        <w:tc>
          <w:tcPr>
            <w:tcW w:w="1266" w:type="pct"/>
          </w:tcPr>
          <w:p w14:paraId="2707E41B" w14:textId="77777777" w:rsidR="00CF0BBB" w:rsidRPr="00DF2621" w:rsidRDefault="00CF0BBB" w:rsidP="00696CAD">
            <w:pPr>
              <w:pStyle w:val="BodyText"/>
              <w:ind w:left="90"/>
              <w:jc w:val="left"/>
              <w:rPr>
                <w:rFonts w:ascii="Arial" w:hAnsi="Arial" w:cs="Arial"/>
                <w:bCs/>
                <w:sz w:val="20"/>
                <w:szCs w:val="20"/>
                <w:lang w:val="en-GB"/>
              </w:rPr>
            </w:pPr>
            <w:r w:rsidRPr="00DF2621">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74C6B945" w14:textId="77777777" w:rsidR="00CF0BBB" w:rsidRPr="00DF2621" w:rsidRDefault="009449A2" w:rsidP="000450FC">
            <w:pPr>
              <w:pStyle w:val="NormalWeb"/>
              <w:spacing w:before="0" w:beforeAutospacing="0" w:after="0" w:afterAutospacing="0"/>
              <w:rPr>
                <w:rFonts w:ascii="Arial" w:hAnsi="Arial" w:cs="Arial"/>
                <w:b/>
                <w:sz w:val="20"/>
                <w:szCs w:val="20"/>
                <w:lang w:val="en-GB"/>
              </w:rPr>
            </w:pPr>
            <w:r w:rsidRPr="00DF2621">
              <w:rPr>
                <w:rFonts w:ascii="Arial" w:hAnsi="Arial" w:cs="Arial"/>
                <w:b/>
                <w:sz w:val="20"/>
                <w:szCs w:val="20"/>
                <w:lang w:val="en-GB"/>
              </w:rPr>
              <w:t>Book Chapter</w:t>
            </w:r>
          </w:p>
        </w:tc>
      </w:tr>
    </w:tbl>
    <w:p w14:paraId="5665CCD5" w14:textId="77777777" w:rsidR="00037D52" w:rsidRPr="00DF2621" w:rsidRDefault="00037D52" w:rsidP="0000007A">
      <w:pPr>
        <w:pStyle w:val="BodyText"/>
        <w:rPr>
          <w:rFonts w:ascii="Arial" w:hAnsi="Arial" w:cs="Arial"/>
          <w:b/>
          <w:bCs/>
          <w:sz w:val="20"/>
          <w:szCs w:val="20"/>
          <w:u w:val="single"/>
          <w:lang w:val="en-GB"/>
        </w:rPr>
      </w:pPr>
    </w:p>
    <w:p w14:paraId="1A6FDAB4" w14:textId="77777777" w:rsidR="00605952" w:rsidRPr="00DF2621" w:rsidRDefault="00605952" w:rsidP="0000007A">
      <w:pPr>
        <w:pStyle w:val="BodyText"/>
        <w:rPr>
          <w:rFonts w:ascii="Arial" w:hAnsi="Arial" w:cs="Arial"/>
          <w:b/>
          <w:bCs/>
          <w:sz w:val="20"/>
          <w:szCs w:val="20"/>
          <w:u w:val="single"/>
          <w:lang w:val="en-GB"/>
        </w:rPr>
      </w:pPr>
    </w:p>
    <w:p w14:paraId="55286A0A" w14:textId="77777777" w:rsidR="0086369B" w:rsidRPr="00DF2621" w:rsidRDefault="0086369B" w:rsidP="00626025">
      <w:pPr>
        <w:pStyle w:val="BodyText"/>
        <w:rPr>
          <w:rFonts w:ascii="Arial" w:hAnsi="Arial" w:cs="Arial"/>
          <w:b/>
          <w:color w:val="222222"/>
          <w:sz w:val="20"/>
          <w:szCs w:val="20"/>
          <w:u w:val="single"/>
          <w:lang w:val="en-US"/>
        </w:rPr>
      </w:pPr>
    </w:p>
    <w:p w14:paraId="0A78DD59" w14:textId="77777777" w:rsidR="00626025" w:rsidRPr="00DF2621" w:rsidRDefault="00640538" w:rsidP="00626025">
      <w:pPr>
        <w:pStyle w:val="BodyText"/>
        <w:rPr>
          <w:rFonts w:ascii="Arial" w:hAnsi="Arial" w:cs="Arial"/>
          <w:b/>
          <w:color w:val="222222"/>
          <w:sz w:val="20"/>
          <w:szCs w:val="20"/>
          <w:u w:val="single"/>
          <w:lang w:val="en-US"/>
        </w:rPr>
      </w:pPr>
      <w:r w:rsidRPr="00DF2621">
        <w:rPr>
          <w:rFonts w:ascii="Arial" w:hAnsi="Arial" w:cs="Arial"/>
          <w:b/>
          <w:color w:val="222222"/>
          <w:sz w:val="20"/>
          <w:szCs w:val="20"/>
          <w:u w:val="single"/>
          <w:lang w:val="en-US"/>
        </w:rPr>
        <w:t>Special note:</w:t>
      </w:r>
    </w:p>
    <w:p w14:paraId="59D05F65" w14:textId="77777777" w:rsidR="007B54A4" w:rsidRPr="00DF2621" w:rsidRDefault="007B54A4" w:rsidP="00626025">
      <w:pPr>
        <w:pStyle w:val="BodyText"/>
        <w:rPr>
          <w:rFonts w:ascii="Arial" w:hAnsi="Arial" w:cs="Arial"/>
          <w:b/>
          <w:color w:val="222222"/>
          <w:sz w:val="20"/>
          <w:szCs w:val="20"/>
          <w:u w:val="single"/>
          <w:lang w:val="en-US"/>
        </w:rPr>
      </w:pPr>
    </w:p>
    <w:p w14:paraId="29E88B25" w14:textId="77777777" w:rsidR="007B54A4" w:rsidRPr="00DF2621" w:rsidRDefault="00955E45" w:rsidP="00626025">
      <w:pPr>
        <w:pStyle w:val="BodyText"/>
        <w:rPr>
          <w:rFonts w:ascii="Arial" w:hAnsi="Arial" w:cs="Arial"/>
          <w:b/>
          <w:color w:val="222222"/>
          <w:sz w:val="20"/>
          <w:szCs w:val="20"/>
          <w:lang w:val="en-US"/>
        </w:rPr>
      </w:pPr>
      <w:r w:rsidRPr="00DF262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92EE208" w14:textId="77777777" w:rsidR="00640538" w:rsidRPr="00DF2621" w:rsidRDefault="00000000" w:rsidP="00626025">
      <w:pPr>
        <w:pStyle w:val="BodyText"/>
        <w:rPr>
          <w:rFonts w:ascii="Arial" w:hAnsi="Arial" w:cs="Arial"/>
          <w:b/>
          <w:color w:val="222222"/>
          <w:sz w:val="20"/>
          <w:szCs w:val="20"/>
          <w:u w:val="single"/>
          <w:lang w:val="en-US"/>
        </w:rPr>
      </w:pPr>
      <w:r w:rsidRPr="00DF2621">
        <w:rPr>
          <w:rFonts w:ascii="Arial" w:hAnsi="Arial" w:cs="Arial"/>
          <w:b/>
          <w:noProof/>
          <w:color w:val="222222"/>
          <w:sz w:val="20"/>
          <w:szCs w:val="20"/>
          <w:u w:val="single"/>
          <w:lang w:val="en-US"/>
        </w:rPr>
        <w:pict w14:anchorId="6815E715">
          <v:rect id="_x0000_s2050" style="position:absolute;left:0;text-align:left;margin-left:-9.6pt;margin-top:14.25pt;width:1057.4pt;height:121.55pt;z-index:251658240">
            <v:textbox>
              <w:txbxContent>
                <w:p w14:paraId="4B7AAE43"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3C7C2904" w14:textId="77777777" w:rsidR="007B54A4" w:rsidRDefault="007B54A4" w:rsidP="00E03C32">
                  <w:pPr>
                    <w:pStyle w:val="BodyText"/>
                    <w:rPr>
                      <w:rFonts w:ascii="Arial" w:hAnsi="Arial" w:cs="Arial"/>
                      <w:color w:val="222222"/>
                      <w:sz w:val="32"/>
                      <w:lang w:val="en-US"/>
                    </w:rPr>
                  </w:pPr>
                </w:p>
                <w:p w14:paraId="023E4EC8"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2B60F758" w14:textId="77777777" w:rsidR="008E30EF" w:rsidRPr="008E30EF" w:rsidRDefault="008E30EF" w:rsidP="008E30EF">
                  <w:pPr>
                    <w:pStyle w:val="BodyText"/>
                    <w:rPr>
                      <w:rFonts w:ascii="Arial" w:hAnsi="Arial" w:cs="Arial"/>
                      <w:b/>
                      <w:color w:val="222222"/>
                      <w:sz w:val="32"/>
                      <w:lang w:val="en-US"/>
                    </w:rPr>
                  </w:pPr>
                </w:p>
                <w:p w14:paraId="41FDB6A6" w14:textId="77777777" w:rsidR="00E03C32" w:rsidRDefault="008E30EF" w:rsidP="008E30EF">
                  <w:pPr>
                    <w:pStyle w:val="BodyText"/>
                    <w:jc w:val="left"/>
                    <w:rPr>
                      <w:rFonts w:ascii="Arial" w:hAnsi="Arial" w:cs="Arial"/>
                      <w:b/>
                      <w:color w:val="222222"/>
                      <w:sz w:val="32"/>
                      <w:lang w:val="en-US"/>
                    </w:rPr>
                  </w:pPr>
                  <w:r w:rsidRPr="008E30EF">
                    <w:rPr>
                      <w:rFonts w:ascii="Arial" w:hAnsi="Arial" w:cs="Arial"/>
                      <w:b/>
                      <w:color w:val="222222"/>
                      <w:sz w:val="32"/>
                      <w:lang w:val="en-US"/>
                    </w:rPr>
                    <w:t>INTERNATIONAL JOURNAL OF LIFE SCIENCES</w:t>
                  </w:r>
                  <w:r w:rsidR="00E03C32" w:rsidRPr="00640538">
                    <w:rPr>
                      <w:rFonts w:ascii="Arial" w:hAnsi="Arial" w:cs="Arial"/>
                      <w:b/>
                      <w:color w:val="222222"/>
                      <w:sz w:val="32"/>
                      <w:lang w:val="en-US"/>
                    </w:rPr>
                    <w:t xml:space="preserve">, </w:t>
                  </w:r>
                  <w:r w:rsidR="00C26537" w:rsidRPr="00C26537">
                    <w:rPr>
                      <w:rFonts w:ascii="Arial" w:hAnsi="Arial" w:cs="Arial"/>
                      <w:b/>
                      <w:color w:val="222222"/>
                      <w:sz w:val="32"/>
                      <w:lang w:val="en-US"/>
                    </w:rPr>
                    <w:t>Special Issue A 12: March 2018:49-54</w:t>
                  </w:r>
                  <w:r w:rsidR="00E03C32" w:rsidRPr="00640538">
                    <w:rPr>
                      <w:rFonts w:ascii="Arial" w:hAnsi="Arial" w:cs="Arial"/>
                      <w:b/>
                      <w:color w:val="222222"/>
                      <w:sz w:val="32"/>
                      <w:lang w:val="en-US"/>
                    </w:rPr>
                    <w:t>.</w:t>
                  </w:r>
                </w:p>
                <w:p w14:paraId="3D54DA51" w14:textId="77777777"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hyperlink r:id="rId8" w:history="1">
                    <w:r w:rsidR="00C26537" w:rsidRPr="00720F3C">
                      <w:rPr>
                        <w:rStyle w:val="Hyperlink"/>
                        <w:rFonts w:ascii="Arial" w:hAnsi="Arial" w:cs="Arial"/>
                        <w:b/>
                        <w:sz w:val="32"/>
                        <w:lang w:val="en-US"/>
                      </w:rPr>
                      <w:t>https://oaji.net/journal-archive-stats.html?number=736&amp;year=2018&amp;issue=12707</w:t>
                    </w:r>
                  </w:hyperlink>
                </w:p>
              </w:txbxContent>
            </v:textbox>
          </v:rect>
        </w:pict>
      </w:r>
    </w:p>
    <w:p w14:paraId="76A233B4" w14:textId="77777777" w:rsidR="00D9392F" w:rsidRPr="00DF2621" w:rsidRDefault="002A3D7C" w:rsidP="00626025">
      <w:pPr>
        <w:pStyle w:val="BodyText"/>
        <w:jc w:val="left"/>
        <w:rPr>
          <w:rFonts w:ascii="Arial" w:hAnsi="Arial" w:cs="Arial"/>
          <w:color w:val="222222"/>
          <w:sz w:val="20"/>
          <w:szCs w:val="20"/>
          <w:lang w:val="en-IN"/>
        </w:rPr>
      </w:pPr>
      <w:r w:rsidRPr="00DF2621">
        <w:rPr>
          <w:rFonts w:ascii="Arial" w:hAnsi="Arial" w:cs="Arial"/>
          <w:color w:val="222222"/>
          <w:sz w:val="20"/>
          <w:szCs w:val="20"/>
          <w:lang w:val="en-IN"/>
        </w:rPr>
        <w:br w:type="page"/>
      </w:r>
    </w:p>
    <w:p w14:paraId="47A688AF" w14:textId="77777777" w:rsidR="00D27A79" w:rsidRPr="00DF262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F2621" w14:paraId="40A4BE5C" w14:textId="77777777" w:rsidTr="007222C8">
        <w:tc>
          <w:tcPr>
            <w:tcW w:w="5000" w:type="pct"/>
            <w:gridSpan w:val="3"/>
            <w:tcBorders>
              <w:top w:val="nil"/>
              <w:left w:val="nil"/>
              <w:right w:val="nil"/>
            </w:tcBorders>
            <w:noWrap/>
          </w:tcPr>
          <w:p w14:paraId="5AD68AFF" w14:textId="77777777" w:rsidR="00F1171E" w:rsidRPr="00DF2621" w:rsidRDefault="00F1171E" w:rsidP="007222C8">
            <w:pPr>
              <w:pStyle w:val="Heading2"/>
              <w:jc w:val="left"/>
              <w:rPr>
                <w:rFonts w:ascii="Arial" w:hAnsi="Arial" w:cs="Arial"/>
                <w:lang w:val="en-GB"/>
              </w:rPr>
            </w:pPr>
            <w:r w:rsidRPr="00DF2621">
              <w:rPr>
                <w:rFonts w:ascii="Arial" w:hAnsi="Arial" w:cs="Arial"/>
                <w:highlight w:val="yellow"/>
                <w:lang w:val="en-GB"/>
              </w:rPr>
              <w:t>PART  1:</w:t>
            </w:r>
            <w:r w:rsidRPr="00DF2621">
              <w:rPr>
                <w:rFonts w:ascii="Arial" w:hAnsi="Arial" w:cs="Arial"/>
                <w:lang w:val="en-GB"/>
              </w:rPr>
              <w:t xml:space="preserve"> Comments</w:t>
            </w:r>
          </w:p>
          <w:p w14:paraId="739F4847" w14:textId="77777777" w:rsidR="00F1171E" w:rsidRPr="00DF2621" w:rsidRDefault="00F1171E" w:rsidP="007222C8">
            <w:pPr>
              <w:rPr>
                <w:rFonts w:ascii="Arial" w:hAnsi="Arial" w:cs="Arial"/>
                <w:sz w:val="20"/>
                <w:szCs w:val="20"/>
                <w:lang w:val="en-GB"/>
              </w:rPr>
            </w:pPr>
          </w:p>
        </w:tc>
      </w:tr>
      <w:tr w:rsidR="00F1171E" w:rsidRPr="00DF2621" w14:paraId="58CACAF1" w14:textId="77777777" w:rsidTr="007222C8">
        <w:tc>
          <w:tcPr>
            <w:tcW w:w="1265" w:type="pct"/>
            <w:noWrap/>
          </w:tcPr>
          <w:p w14:paraId="0B279EED" w14:textId="77777777" w:rsidR="00F1171E" w:rsidRPr="00DF2621" w:rsidRDefault="00F1171E" w:rsidP="007222C8">
            <w:pPr>
              <w:pStyle w:val="Heading2"/>
              <w:jc w:val="left"/>
              <w:rPr>
                <w:rFonts w:ascii="Arial" w:hAnsi="Arial" w:cs="Arial"/>
                <w:lang w:val="en-GB"/>
              </w:rPr>
            </w:pPr>
          </w:p>
        </w:tc>
        <w:tc>
          <w:tcPr>
            <w:tcW w:w="2212" w:type="pct"/>
          </w:tcPr>
          <w:p w14:paraId="0A0892DD" w14:textId="77777777" w:rsidR="00F1171E" w:rsidRPr="00DF2621" w:rsidRDefault="00F1171E" w:rsidP="007222C8">
            <w:pPr>
              <w:pStyle w:val="Heading2"/>
              <w:jc w:val="left"/>
              <w:rPr>
                <w:rFonts w:ascii="Arial" w:hAnsi="Arial" w:cs="Arial"/>
                <w:lang w:val="en-GB"/>
              </w:rPr>
            </w:pPr>
            <w:r w:rsidRPr="00DF2621">
              <w:rPr>
                <w:rFonts w:ascii="Arial" w:hAnsi="Arial" w:cs="Arial"/>
                <w:lang w:val="en-GB"/>
              </w:rPr>
              <w:t>Reviewer’s comment</w:t>
            </w:r>
          </w:p>
          <w:p w14:paraId="05F6D492" w14:textId="77777777" w:rsidR="00421DBF" w:rsidRPr="00DF2621" w:rsidRDefault="00421DBF" w:rsidP="00421DBF">
            <w:pPr>
              <w:rPr>
                <w:rFonts w:ascii="Arial" w:hAnsi="Arial" w:cs="Arial"/>
                <w:b/>
                <w:bCs/>
                <w:sz w:val="20"/>
                <w:szCs w:val="20"/>
              </w:rPr>
            </w:pPr>
            <w:r w:rsidRPr="00DF2621">
              <w:rPr>
                <w:rFonts w:ascii="Arial" w:hAnsi="Arial" w:cs="Arial"/>
                <w:b/>
                <w:bCs/>
                <w:sz w:val="20"/>
                <w:szCs w:val="20"/>
                <w:highlight w:val="yellow"/>
              </w:rPr>
              <w:t>Artificial Intelligence (AI) generated or assisted review comments are strictly prohibited during peer review.</w:t>
            </w:r>
          </w:p>
          <w:p w14:paraId="6945A5ED" w14:textId="77777777" w:rsidR="00421DBF" w:rsidRPr="00DF2621" w:rsidRDefault="00421DBF" w:rsidP="00421DBF">
            <w:pPr>
              <w:rPr>
                <w:rFonts w:ascii="Arial" w:hAnsi="Arial" w:cs="Arial"/>
                <w:sz w:val="20"/>
                <w:szCs w:val="20"/>
                <w:lang w:val="en-GB"/>
              </w:rPr>
            </w:pPr>
          </w:p>
        </w:tc>
        <w:tc>
          <w:tcPr>
            <w:tcW w:w="1523" w:type="pct"/>
          </w:tcPr>
          <w:p w14:paraId="2FFB5A7A" w14:textId="77777777" w:rsidR="00F1171E" w:rsidRPr="00DF2621" w:rsidRDefault="00F1171E" w:rsidP="007222C8">
            <w:pPr>
              <w:pStyle w:val="Heading2"/>
              <w:jc w:val="left"/>
              <w:rPr>
                <w:rFonts w:ascii="Arial" w:hAnsi="Arial" w:cs="Arial"/>
                <w:b w:val="0"/>
                <w:lang w:val="en-GB"/>
              </w:rPr>
            </w:pPr>
            <w:r w:rsidRPr="00DF2621">
              <w:rPr>
                <w:rFonts w:ascii="Arial" w:hAnsi="Arial" w:cs="Arial"/>
                <w:lang w:val="en-GB"/>
              </w:rPr>
              <w:t xml:space="preserve">Author’s </w:t>
            </w:r>
            <w:proofErr w:type="gramStart"/>
            <w:r w:rsidRPr="00DF2621">
              <w:rPr>
                <w:rFonts w:ascii="Arial" w:hAnsi="Arial" w:cs="Arial"/>
                <w:lang w:val="en-GB"/>
              </w:rPr>
              <w:t>Feedback</w:t>
            </w:r>
            <w:r w:rsidRPr="00DF2621">
              <w:rPr>
                <w:rFonts w:ascii="Arial" w:hAnsi="Arial" w:cs="Arial"/>
                <w:b w:val="0"/>
                <w:i/>
                <w:lang w:val="en-GB"/>
              </w:rPr>
              <w:t>(</w:t>
            </w:r>
            <w:proofErr w:type="gramEnd"/>
            <w:r w:rsidRPr="00DF2621">
              <w:rPr>
                <w:rFonts w:ascii="Arial" w:hAnsi="Arial" w:cs="Arial"/>
                <w:b w:val="0"/>
                <w:i/>
                <w:lang w:val="en-GB"/>
              </w:rPr>
              <w:t>Please correct the manuscript and highlight that part in the manuscript. It is mandatory that authors should write his/her feedback here)</w:t>
            </w:r>
          </w:p>
        </w:tc>
      </w:tr>
      <w:tr w:rsidR="00243A89" w:rsidRPr="00DF2621" w14:paraId="5C48B4D6" w14:textId="77777777" w:rsidTr="007222C8">
        <w:trPr>
          <w:trHeight w:val="1264"/>
        </w:trPr>
        <w:tc>
          <w:tcPr>
            <w:tcW w:w="1265" w:type="pct"/>
            <w:noWrap/>
          </w:tcPr>
          <w:p w14:paraId="76D86A78" w14:textId="77777777" w:rsidR="00243A89" w:rsidRPr="00DF2621" w:rsidRDefault="00243A89" w:rsidP="007222C8">
            <w:pPr>
              <w:ind w:left="360"/>
              <w:rPr>
                <w:rFonts w:ascii="Arial" w:hAnsi="Arial" w:cs="Arial"/>
                <w:b/>
                <w:bCs/>
                <w:sz w:val="20"/>
                <w:szCs w:val="20"/>
                <w:lang w:val="en-GB"/>
              </w:rPr>
            </w:pPr>
            <w:r w:rsidRPr="00DF2621">
              <w:rPr>
                <w:rFonts w:ascii="Arial" w:hAnsi="Arial" w:cs="Arial"/>
                <w:b/>
                <w:bCs/>
                <w:sz w:val="20"/>
                <w:szCs w:val="20"/>
                <w:lang w:val="en-GB"/>
              </w:rPr>
              <w:t xml:space="preserve">Please write a few sentences regarding the importance of this manuscript for the scientific community. A </w:t>
            </w:r>
            <w:proofErr w:type="spellStart"/>
            <w:r w:rsidRPr="00DF2621">
              <w:rPr>
                <w:rFonts w:ascii="Arial" w:hAnsi="Arial" w:cs="Arial"/>
                <w:b/>
                <w:bCs/>
                <w:sz w:val="20"/>
                <w:szCs w:val="20"/>
                <w:lang w:val="en-GB"/>
              </w:rPr>
              <w:t>minimumof</w:t>
            </w:r>
            <w:proofErr w:type="spellEnd"/>
            <w:r w:rsidRPr="00DF2621">
              <w:rPr>
                <w:rFonts w:ascii="Arial" w:hAnsi="Arial" w:cs="Arial"/>
                <w:b/>
                <w:bCs/>
                <w:sz w:val="20"/>
                <w:szCs w:val="20"/>
                <w:lang w:val="en-GB"/>
              </w:rPr>
              <w:t xml:space="preserve"> 3-4 sentences may be required for this part.</w:t>
            </w:r>
          </w:p>
          <w:p w14:paraId="67798583" w14:textId="77777777" w:rsidR="00243A89" w:rsidRPr="00DF2621" w:rsidRDefault="00243A89" w:rsidP="007222C8">
            <w:pPr>
              <w:ind w:left="360"/>
              <w:rPr>
                <w:rFonts w:ascii="Arial" w:eastAsia="MS Mincho" w:hAnsi="Arial" w:cs="Arial"/>
                <w:b/>
                <w:bCs/>
                <w:sz w:val="20"/>
                <w:szCs w:val="20"/>
                <w:lang w:val="en-GB"/>
              </w:rPr>
            </w:pPr>
          </w:p>
        </w:tc>
        <w:tc>
          <w:tcPr>
            <w:tcW w:w="2212" w:type="pct"/>
          </w:tcPr>
          <w:p w14:paraId="3C03DF9C" w14:textId="77777777" w:rsidR="00243A89" w:rsidRPr="00DF2621" w:rsidRDefault="00243A89" w:rsidP="009A75FA">
            <w:pPr>
              <w:pStyle w:val="Heading2"/>
              <w:jc w:val="left"/>
              <w:rPr>
                <w:rFonts w:ascii="Arial" w:hAnsi="Arial" w:cs="Arial"/>
                <w:b w:val="0"/>
                <w:lang w:val="en-GB"/>
              </w:rPr>
            </w:pPr>
            <w:r w:rsidRPr="00DF2621">
              <w:rPr>
                <w:rFonts w:ascii="Arial" w:hAnsi="Arial" w:cs="Arial"/>
                <w:b w:val="0"/>
                <w:lang w:val="en-GB"/>
              </w:rPr>
              <w:t xml:space="preserve">This research addresses an important topic, which is the removal of heavy metals that cause multiple hazards to the environment and human health (such as chromium) using activated carbon extracted from the bark of the plant coated with chitosan and derived from the bark of </w:t>
            </w:r>
            <w:proofErr w:type="spellStart"/>
            <w:r w:rsidRPr="00DF2621">
              <w:rPr>
                <w:rFonts w:ascii="Arial" w:hAnsi="Arial" w:cs="Arial"/>
                <w:b w:val="0"/>
                <w:lang w:val="en-GB"/>
              </w:rPr>
              <w:t>Pongamia</w:t>
            </w:r>
            <w:proofErr w:type="spellEnd"/>
            <w:r w:rsidRPr="00DF2621">
              <w:rPr>
                <w:rFonts w:ascii="Arial" w:hAnsi="Arial" w:cs="Arial"/>
                <w:b w:val="0"/>
                <w:lang w:val="en-GB"/>
              </w:rPr>
              <w:t xml:space="preserve"> pinnata, which is an effective contribution to the field of green chemistry and sustainable environment.</w:t>
            </w:r>
          </w:p>
          <w:p w14:paraId="7BA64886" w14:textId="77777777" w:rsidR="00055C5C" w:rsidRPr="00DF2621" w:rsidRDefault="00055C5C" w:rsidP="00055C5C">
            <w:pPr>
              <w:rPr>
                <w:rFonts w:ascii="Arial" w:hAnsi="Arial" w:cs="Arial"/>
                <w:sz w:val="20"/>
                <w:szCs w:val="20"/>
                <w:lang w:val="en-GB"/>
              </w:rPr>
            </w:pPr>
          </w:p>
          <w:p w14:paraId="35392940" w14:textId="77777777" w:rsidR="00055C5C" w:rsidRPr="00DF2621" w:rsidRDefault="00055C5C" w:rsidP="00055C5C">
            <w:pPr>
              <w:rPr>
                <w:rFonts w:ascii="Arial" w:hAnsi="Arial" w:cs="Arial"/>
                <w:sz w:val="20"/>
                <w:szCs w:val="20"/>
                <w:lang w:val="en-GB"/>
              </w:rPr>
            </w:pPr>
            <w:r w:rsidRPr="00DF2621">
              <w:rPr>
                <w:rFonts w:ascii="Arial" w:hAnsi="Arial" w:cs="Arial"/>
                <w:sz w:val="20"/>
                <w:szCs w:val="20"/>
                <w:lang w:val="en-GB"/>
              </w:rPr>
              <w:t xml:space="preserve">What can be noted is that this research was limited to only one metal and did not address the treatment of some other heavy metals (such as lead (Pb), </w:t>
            </w:r>
            <w:proofErr w:type="gramStart"/>
            <w:r w:rsidRPr="00DF2621">
              <w:rPr>
                <w:rFonts w:ascii="Arial" w:hAnsi="Arial" w:cs="Arial"/>
                <w:sz w:val="20"/>
                <w:szCs w:val="20"/>
                <w:lang w:val="en-GB"/>
              </w:rPr>
              <w:t>cadmium(</w:t>
            </w:r>
            <w:proofErr w:type="gramEnd"/>
            <w:r w:rsidRPr="00DF2621">
              <w:rPr>
                <w:rFonts w:ascii="Arial" w:hAnsi="Arial" w:cs="Arial"/>
                <w:sz w:val="20"/>
                <w:szCs w:val="20"/>
                <w:lang w:val="en-GB"/>
              </w:rPr>
              <w:t xml:space="preserve">Cd), </w:t>
            </w:r>
            <w:proofErr w:type="gramStart"/>
            <w:r w:rsidRPr="00DF2621">
              <w:rPr>
                <w:rFonts w:ascii="Arial" w:hAnsi="Arial" w:cs="Arial"/>
                <w:sz w:val="20"/>
                <w:szCs w:val="20"/>
                <w:lang w:val="en-GB"/>
              </w:rPr>
              <w:t>mercury(</w:t>
            </w:r>
            <w:proofErr w:type="gramEnd"/>
            <w:r w:rsidRPr="00DF2621">
              <w:rPr>
                <w:rFonts w:ascii="Arial" w:hAnsi="Arial" w:cs="Arial"/>
                <w:sz w:val="20"/>
                <w:szCs w:val="20"/>
                <w:lang w:val="en-GB"/>
              </w:rPr>
              <w:t>Hg), etc.). It also did not address the use of activated carbon alone without chitosan to determine the importance of using the latter or not. The researcher could have expanded the research to be more comprehensive.</w:t>
            </w:r>
          </w:p>
        </w:tc>
        <w:tc>
          <w:tcPr>
            <w:tcW w:w="1523" w:type="pct"/>
          </w:tcPr>
          <w:p w14:paraId="6CF05DBB" w14:textId="77777777" w:rsidR="00243A89" w:rsidRPr="00DF2621" w:rsidRDefault="00243A89" w:rsidP="007222C8">
            <w:pPr>
              <w:pStyle w:val="Heading2"/>
              <w:jc w:val="left"/>
              <w:rPr>
                <w:rFonts w:ascii="Arial" w:hAnsi="Arial" w:cs="Arial"/>
                <w:b w:val="0"/>
                <w:lang w:val="en-GB"/>
              </w:rPr>
            </w:pPr>
          </w:p>
        </w:tc>
      </w:tr>
      <w:tr w:rsidR="00243A89" w:rsidRPr="00DF2621" w14:paraId="05B3B9A6" w14:textId="77777777" w:rsidTr="007222C8">
        <w:trPr>
          <w:trHeight w:val="1262"/>
        </w:trPr>
        <w:tc>
          <w:tcPr>
            <w:tcW w:w="1265" w:type="pct"/>
            <w:noWrap/>
          </w:tcPr>
          <w:p w14:paraId="6C4E50C7" w14:textId="77777777" w:rsidR="00243A89" w:rsidRPr="00DF2621" w:rsidRDefault="00243A89" w:rsidP="007222C8">
            <w:pPr>
              <w:ind w:left="360"/>
              <w:rPr>
                <w:rFonts w:ascii="Arial" w:hAnsi="Arial" w:cs="Arial"/>
                <w:b/>
                <w:bCs/>
                <w:sz w:val="20"/>
                <w:szCs w:val="20"/>
                <w:lang w:val="en-GB"/>
              </w:rPr>
            </w:pPr>
            <w:r w:rsidRPr="00DF2621">
              <w:rPr>
                <w:rFonts w:ascii="Arial" w:hAnsi="Arial" w:cs="Arial"/>
                <w:b/>
                <w:bCs/>
                <w:sz w:val="20"/>
                <w:szCs w:val="20"/>
                <w:lang w:val="en-GB"/>
              </w:rPr>
              <w:t>Is the title of the article suitable?</w:t>
            </w:r>
          </w:p>
          <w:p w14:paraId="137DD6BC" w14:textId="77777777" w:rsidR="00243A89" w:rsidRPr="00DF2621" w:rsidRDefault="00243A89" w:rsidP="007222C8">
            <w:pPr>
              <w:ind w:left="360"/>
              <w:rPr>
                <w:rFonts w:ascii="Arial" w:hAnsi="Arial" w:cs="Arial"/>
                <w:b/>
                <w:bCs/>
                <w:sz w:val="20"/>
                <w:szCs w:val="20"/>
                <w:lang w:val="en-GB"/>
              </w:rPr>
            </w:pPr>
            <w:r w:rsidRPr="00DF2621">
              <w:rPr>
                <w:rFonts w:ascii="Arial" w:hAnsi="Arial" w:cs="Arial"/>
                <w:b/>
                <w:bCs/>
                <w:sz w:val="20"/>
                <w:szCs w:val="20"/>
                <w:lang w:val="en-GB"/>
              </w:rPr>
              <w:t>(If not please suggest an alternative title)</w:t>
            </w:r>
          </w:p>
          <w:p w14:paraId="5DA3A843" w14:textId="77777777" w:rsidR="00243A89" w:rsidRPr="00DF2621" w:rsidRDefault="00243A89" w:rsidP="007222C8">
            <w:pPr>
              <w:pStyle w:val="Heading2"/>
              <w:jc w:val="left"/>
              <w:rPr>
                <w:rFonts w:ascii="Arial" w:hAnsi="Arial" w:cs="Arial"/>
                <w:u w:val="single"/>
                <w:lang w:val="en-GB"/>
              </w:rPr>
            </w:pPr>
          </w:p>
        </w:tc>
        <w:tc>
          <w:tcPr>
            <w:tcW w:w="2212" w:type="pct"/>
          </w:tcPr>
          <w:p w14:paraId="6A7AF47E" w14:textId="77777777" w:rsidR="00FC3773" w:rsidRPr="00DF2621" w:rsidRDefault="00FC3773" w:rsidP="00B77F3C">
            <w:pPr>
              <w:ind w:left="360"/>
              <w:jc w:val="both"/>
              <w:rPr>
                <w:rFonts w:ascii="Arial" w:hAnsi="Arial" w:cs="Arial"/>
                <w:sz w:val="20"/>
                <w:szCs w:val="20"/>
                <w:lang w:val="en-GB"/>
              </w:rPr>
            </w:pPr>
          </w:p>
          <w:p w14:paraId="0A028408" w14:textId="77777777" w:rsidR="00243A89" w:rsidRPr="00DF2621" w:rsidRDefault="00B77F3C" w:rsidP="00B77F3C">
            <w:pPr>
              <w:ind w:left="360"/>
              <w:jc w:val="both"/>
              <w:rPr>
                <w:rFonts w:ascii="Arial" w:hAnsi="Arial" w:cs="Arial"/>
                <w:sz w:val="20"/>
                <w:szCs w:val="20"/>
                <w:lang w:val="en-GB"/>
              </w:rPr>
            </w:pPr>
            <w:r w:rsidRPr="00DF2621">
              <w:rPr>
                <w:rFonts w:ascii="Arial" w:hAnsi="Arial" w:cs="Arial"/>
                <w:sz w:val="20"/>
                <w:szCs w:val="20"/>
                <w:lang w:val="en-GB"/>
              </w:rPr>
              <w:t>We note that the title deals with a modified material for removing heavy metals, but in fact the research only dealt with one metal (pentavalent chromium (</w:t>
            </w:r>
            <w:proofErr w:type="gramStart"/>
            <w:r w:rsidRPr="00DF2621">
              <w:rPr>
                <w:rFonts w:ascii="Arial" w:hAnsi="Arial" w:cs="Arial"/>
                <w:sz w:val="20"/>
                <w:szCs w:val="20"/>
                <w:lang w:val="en-GB"/>
              </w:rPr>
              <w:t>Cr(</w:t>
            </w:r>
            <w:proofErr w:type="gramEnd"/>
            <w:r w:rsidRPr="00DF2621">
              <w:rPr>
                <w:rFonts w:ascii="Arial" w:hAnsi="Arial" w:cs="Arial"/>
                <w:sz w:val="20"/>
                <w:szCs w:val="20"/>
                <w:lang w:val="en-GB"/>
              </w:rPr>
              <w:t>VI)</w:t>
            </w:r>
            <w:proofErr w:type="gramStart"/>
            <w:r w:rsidRPr="00DF2621">
              <w:rPr>
                <w:rFonts w:ascii="Arial" w:hAnsi="Arial" w:cs="Arial"/>
                <w:sz w:val="20"/>
                <w:szCs w:val="20"/>
                <w:lang w:val="en-GB"/>
              </w:rPr>
              <w:t>) )</w:t>
            </w:r>
            <w:proofErr w:type="gramEnd"/>
            <w:r w:rsidRPr="00DF2621">
              <w:rPr>
                <w:rFonts w:ascii="Arial" w:hAnsi="Arial" w:cs="Arial"/>
                <w:sz w:val="20"/>
                <w:szCs w:val="20"/>
                <w:lang w:val="en-GB"/>
              </w:rPr>
              <w:t>.</w:t>
            </w:r>
          </w:p>
          <w:p w14:paraId="1D8FDCDB" w14:textId="77777777" w:rsidR="002852AE" w:rsidRPr="00DF2621" w:rsidRDefault="002852AE" w:rsidP="00B77F3C">
            <w:pPr>
              <w:ind w:left="360"/>
              <w:jc w:val="both"/>
              <w:rPr>
                <w:rFonts w:ascii="Arial" w:hAnsi="Arial" w:cs="Arial"/>
                <w:sz w:val="20"/>
                <w:szCs w:val="20"/>
                <w:lang w:val="en-GB"/>
              </w:rPr>
            </w:pPr>
          </w:p>
          <w:p w14:paraId="33188F02" w14:textId="77777777" w:rsidR="002852AE" w:rsidRPr="00DF2621" w:rsidRDefault="002852AE" w:rsidP="002852AE">
            <w:pPr>
              <w:pStyle w:val="Heading2"/>
              <w:rPr>
                <w:rFonts w:ascii="Arial" w:hAnsi="Arial" w:cs="Arial"/>
                <w:b w:val="0"/>
                <w:u w:val="single"/>
                <w:lang w:val="en-GB"/>
              </w:rPr>
            </w:pPr>
            <w:r w:rsidRPr="00DF2621">
              <w:rPr>
                <w:rFonts w:ascii="Arial" w:hAnsi="Arial" w:cs="Arial"/>
                <w:b w:val="0"/>
                <w:u w:val="single"/>
                <w:lang w:val="en-GB"/>
              </w:rPr>
              <w:t>Proposed Title:</w:t>
            </w:r>
          </w:p>
          <w:p w14:paraId="50330436" w14:textId="77777777" w:rsidR="002852AE" w:rsidRPr="00DF2621" w:rsidRDefault="002852AE" w:rsidP="002852AE">
            <w:pPr>
              <w:ind w:left="360"/>
              <w:jc w:val="both"/>
              <w:rPr>
                <w:rFonts w:ascii="Arial" w:hAnsi="Arial" w:cs="Arial"/>
                <w:sz w:val="20"/>
                <w:szCs w:val="20"/>
                <w:lang w:val="en-GB"/>
              </w:rPr>
            </w:pPr>
            <w:r w:rsidRPr="00DF2621">
              <w:rPr>
                <w:rFonts w:ascii="Arial" w:hAnsi="Arial" w:cs="Arial"/>
                <w:sz w:val="20"/>
                <w:szCs w:val="20"/>
                <w:lang w:val="en-GB"/>
              </w:rPr>
              <w:t>CCPPAC: Surface Modified Material for the Removal of Heavy Metal Chromium (</w:t>
            </w:r>
            <w:proofErr w:type="gramStart"/>
            <w:r w:rsidRPr="00DF2621">
              <w:rPr>
                <w:rFonts w:ascii="Arial" w:hAnsi="Arial" w:cs="Arial"/>
                <w:sz w:val="20"/>
                <w:szCs w:val="20"/>
                <w:lang w:val="en-GB"/>
              </w:rPr>
              <w:t>Cr</w:t>
            </w:r>
            <w:r w:rsidRPr="00DF2621">
              <w:rPr>
                <w:rFonts w:ascii="Arial" w:hAnsi="Arial" w:cs="Arial"/>
                <w:sz w:val="20"/>
                <w:szCs w:val="20"/>
                <w:vertAlign w:val="subscript"/>
                <w:lang w:val="en-GB"/>
              </w:rPr>
              <w:t>(</w:t>
            </w:r>
            <w:proofErr w:type="gramEnd"/>
            <w:r w:rsidRPr="00DF2621">
              <w:rPr>
                <w:rFonts w:ascii="Arial" w:hAnsi="Arial" w:cs="Arial"/>
                <w:sz w:val="20"/>
                <w:szCs w:val="20"/>
                <w:vertAlign w:val="subscript"/>
                <w:lang w:val="en-GB"/>
              </w:rPr>
              <w:t>VI)</w:t>
            </w:r>
            <w:r w:rsidRPr="00DF2621">
              <w:rPr>
                <w:rFonts w:ascii="Arial" w:hAnsi="Arial" w:cs="Arial"/>
                <w:sz w:val="20"/>
                <w:szCs w:val="20"/>
                <w:lang w:val="en-GB"/>
              </w:rPr>
              <w:t>) from Waste water</w:t>
            </w:r>
          </w:p>
        </w:tc>
        <w:tc>
          <w:tcPr>
            <w:tcW w:w="1523" w:type="pct"/>
          </w:tcPr>
          <w:p w14:paraId="50356634" w14:textId="77777777" w:rsidR="00FC3773" w:rsidRPr="00DF2621" w:rsidRDefault="00FC3773" w:rsidP="000907C1">
            <w:pPr>
              <w:pStyle w:val="Heading2"/>
              <w:rPr>
                <w:rFonts w:ascii="Arial" w:hAnsi="Arial" w:cs="Arial"/>
                <w:b w:val="0"/>
                <w:u w:val="single"/>
                <w:lang w:val="en-GB"/>
              </w:rPr>
            </w:pPr>
          </w:p>
          <w:p w14:paraId="2B9EC9E2" w14:textId="77777777" w:rsidR="00243A89" w:rsidRPr="00DF2621" w:rsidRDefault="00243A89" w:rsidP="000907C1">
            <w:pPr>
              <w:pStyle w:val="Heading2"/>
              <w:jc w:val="left"/>
              <w:rPr>
                <w:rFonts w:ascii="Arial" w:hAnsi="Arial" w:cs="Arial"/>
                <w:b w:val="0"/>
                <w:lang w:val="en-GB"/>
              </w:rPr>
            </w:pPr>
          </w:p>
        </w:tc>
      </w:tr>
      <w:tr w:rsidR="00243A89" w:rsidRPr="00DF2621" w14:paraId="73CB538E" w14:textId="77777777" w:rsidTr="007222C8">
        <w:trPr>
          <w:trHeight w:val="1262"/>
        </w:trPr>
        <w:tc>
          <w:tcPr>
            <w:tcW w:w="1265" w:type="pct"/>
            <w:noWrap/>
          </w:tcPr>
          <w:p w14:paraId="5AE5C0E9" w14:textId="77777777" w:rsidR="00243A89" w:rsidRPr="00DF2621" w:rsidRDefault="00243A89" w:rsidP="007222C8">
            <w:pPr>
              <w:pStyle w:val="Heading2"/>
              <w:ind w:left="360"/>
              <w:jc w:val="left"/>
              <w:rPr>
                <w:rFonts w:ascii="Arial" w:hAnsi="Arial" w:cs="Arial"/>
                <w:lang w:val="en-GB"/>
              </w:rPr>
            </w:pPr>
            <w:r w:rsidRPr="00DF2621">
              <w:rPr>
                <w:rFonts w:ascii="Arial" w:hAnsi="Arial" w:cs="Arial"/>
                <w:lang w:val="en-GB"/>
              </w:rPr>
              <w:t>Is the abstract of the article comprehensive? Do you suggest the addition (or deletion) of some points in this section? Please write your suggestions here.</w:t>
            </w:r>
          </w:p>
          <w:p w14:paraId="3B269FE8" w14:textId="77777777" w:rsidR="00243A89" w:rsidRPr="00DF2621" w:rsidRDefault="00243A89" w:rsidP="007222C8">
            <w:pPr>
              <w:pStyle w:val="Heading2"/>
              <w:jc w:val="left"/>
              <w:rPr>
                <w:rFonts w:ascii="Arial" w:hAnsi="Arial" w:cs="Arial"/>
                <w:u w:val="single"/>
                <w:lang w:val="en-GB"/>
              </w:rPr>
            </w:pPr>
          </w:p>
        </w:tc>
        <w:tc>
          <w:tcPr>
            <w:tcW w:w="2212" w:type="pct"/>
          </w:tcPr>
          <w:p w14:paraId="53D16B62" w14:textId="77777777" w:rsidR="00FC3773" w:rsidRPr="00DF2621" w:rsidRDefault="00FC3773" w:rsidP="007222C8">
            <w:pPr>
              <w:ind w:left="360"/>
              <w:rPr>
                <w:rFonts w:ascii="Arial" w:hAnsi="Arial" w:cs="Arial"/>
                <w:b/>
                <w:bCs/>
                <w:sz w:val="20"/>
                <w:szCs w:val="20"/>
                <w:lang w:val="en-GB"/>
              </w:rPr>
            </w:pPr>
          </w:p>
          <w:p w14:paraId="24118238" w14:textId="77777777" w:rsidR="00243A89" w:rsidRPr="00DF2621" w:rsidRDefault="00FC3773" w:rsidP="007222C8">
            <w:pPr>
              <w:ind w:left="360"/>
              <w:rPr>
                <w:rFonts w:ascii="Arial" w:hAnsi="Arial" w:cs="Arial"/>
                <w:b/>
                <w:bCs/>
                <w:sz w:val="20"/>
                <w:szCs w:val="20"/>
                <w:lang w:val="en-GB"/>
              </w:rPr>
            </w:pPr>
            <w:r w:rsidRPr="00DF2621">
              <w:rPr>
                <w:rFonts w:ascii="Arial" w:hAnsi="Arial" w:cs="Arial"/>
                <w:b/>
                <w:bCs/>
                <w:sz w:val="20"/>
                <w:szCs w:val="20"/>
                <w:lang w:val="en-GB"/>
              </w:rPr>
              <w:t>Yes, the abstract is fairly comprehensive and covers the content of the article.</w:t>
            </w:r>
          </w:p>
        </w:tc>
        <w:tc>
          <w:tcPr>
            <w:tcW w:w="1523" w:type="pct"/>
          </w:tcPr>
          <w:p w14:paraId="4EBD5C3C" w14:textId="77777777" w:rsidR="00243A89" w:rsidRPr="00DF2621" w:rsidRDefault="00243A89" w:rsidP="007222C8">
            <w:pPr>
              <w:pStyle w:val="Heading2"/>
              <w:jc w:val="left"/>
              <w:rPr>
                <w:rFonts w:ascii="Arial" w:hAnsi="Arial" w:cs="Arial"/>
                <w:b w:val="0"/>
                <w:lang w:val="en-GB"/>
              </w:rPr>
            </w:pPr>
          </w:p>
          <w:p w14:paraId="518844FC" w14:textId="77777777" w:rsidR="00FC3773" w:rsidRPr="00DF2621" w:rsidRDefault="00FC3773" w:rsidP="00FC3773">
            <w:pPr>
              <w:rPr>
                <w:rFonts w:ascii="Arial" w:hAnsi="Arial" w:cs="Arial"/>
                <w:sz w:val="20"/>
                <w:szCs w:val="20"/>
                <w:lang w:val="en-GB"/>
              </w:rPr>
            </w:pPr>
          </w:p>
        </w:tc>
      </w:tr>
      <w:tr w:rsidR="00243A89" w:rsidRPr="00DF2621" w14:paraId="52F142DF" w14:textId="77777777" w:rsidTr="007222C8">
        <w:trPr>
          <w:trHeight w:val="859"/>
        </w:trPr>
        <w:tc>
          <w:tcPr>
            <w:tcW w:w="1265" w:type="pct"/>
            <w:noWrap/>
          </w:tcPr>
          <w:p w14:paraId="5A5170E3" w14:textId="77777777" w:rsidR="00243A89" w:rsidRPr="00DF2621" w:rsidRDefault="00243A89" w:rsidP="007222C8">
            <w:pPr>
              <w:ind w:left="360"/>
              <w:rPr>
                <w:rFonts w:ascii="Arial" w:hAnsi="Arial" w:cs="Arial"/>
                <w:b/>
                <w:bCs/>
                <w:sz w:val="20"/>
                <w:szCs w:val="20"/>
                <w:u w:val="single"/>
                <w:lang w:val="en-GB"/>
              </w:rPr>
            </w:pPr>
            <w:r w:rsidRPr="00DF2621">
              <w:rPr>
                <w:rFonts w:ascii="Arial" w:hAnsi="Arial" w:cs="Arial"/>
                <w:b/>
                <w:bCs/>
                <w:sz w:val="20"/>
                <w:szCs w:val="20"/>
                <w:lang w:val="en-GB"/>
              </w:rPr>
              <w:t>Is the manuscript scientifically, correct? Please write here.</w:t>
            </w:r>
          </w:p>
        </w:tc>
        <w:tc>
          <w:tcPr>
            <w:tcW w:w="2212" w:type="pct"/>
          </w:tcPr>
          <w:p w14:paraId="01648983" w14:textId="77777777" w:rsidR="00243A89" w:rsidRPr="00DF2621" w:rsidRDefault="000F6D10" w:rsidP="007222C8">
            <w:pPr>
              <w:pStyle w:val="ListParagraph"/>
              <w:ind w:left="0"/>
              <w:rPr>
                <w:rFonts w:ascii="Arial" w:hAnsi="Arial" w:cs="Arial"/>
                <w:b/>
                <w:bCs/>
                <w:sz w:val="20"/>
                <w:szCs w:val="20"/>
                <w:lang w:val="en-GB"/>
              </w:rPr>
            </w:pPr>
            <w:r w:rsidRPr="00DF2621">
              <w:rPr>
                <w:rFonts w:ascii="Arial" w:hAnsi="Arial" w:cs="Arial"/>
                <w:b/>
                <w:bCs/>
                <w:sz w:val="20"/>
                <w:szCs w:val="20"/>
                <w:lang w:val="en-GB"/>
              </w:rPr>
              <w:t>Yes, the manuscript is scientifically sound, but the characterization study of CCPPAC is limited. For example, it was limited to four-infrared spectroscopy (FTIR) and scanning electron microscopy (SEM), while other important analyses, such as X-ray diffraction (XRD), were neglected to confirm the amorphous nature of the product. Thermogravimetric analysis (TGA) is important for determining moisture content, volatile matter, ash content, and fixed carbon.</w:t>
            </w:r>
          </w:p>
          <w:p w14:paraId="08FC204A" w14:textId="77777777" w:rsidR="009A41DB" w:rsidRPr="00DF2621" w:rsidRDefault="009A41DB" w:rsidP="007222C8">
            <w:pPr>
              <w:pStyle w:val="ListParagraph"/>
              <w:ind w:left="0"/>
              <w:rPr>
                <w:rFonts w:ascii="Arial" w:hAnsi="Arial" w:cs="Arial"/>
                <w:b/>
                <w:bCs/>
                <w:sz w:val="20"/>
                <w:szCs w:val="20"/>
                <w:lang w:val="en-GB"/>
              </w:rPr>
            </w:pPr>
          </w:p>
          <w:p w14:paraId="4B6F651D" w14:textId="77777777" w:rsidR="009A41DB" w:rsidRPr="00DF2621" w:rsidRDefault="009A41DB" w:rsidP="007222C8">
            <w:pPr>
              <w:pStyle w:val="ListParagraph"/>
              <w:ind w:left="0"/>
              <w:rPr>
                <w:rFonts w:ascii="Arial" w:hAnsi="Arial" w:cs="Arial"/>
                <w:b/>
                <w:bCs/>
                <w:sz w:val="20"/>
                <w:szCs w:val="20"/>
                <w:lang w:val="en-GB"/>
              </w:rPr>
            </w:pPr>
            <w:r w:rsidRPr="00DF2621">
              <w:rPr>
                <w:rFonts w:ascii="Arial" w:hAnsi="Arial" w:cs="Arial"/>
                <w:sz w:val="20"/>
                <w:szCs w:val="20"/>
                <w:lang w:val="en-GB"/>
              </w:rPr>
              <w:t>Attempt to conduct more extensive analysis of the product to confirm its structure.</w:t>
            </w:r>
          </w:p>
        </w:tc>
        <w:tc>
          <w:tcPr>
            <w:tcW w:w="1523" w:type="pct"/>
          </w:tcPr>
          <w:p w14:paraId="0B86F1A7" w14:textId="77777777" w:rsidR="00243A89" w:rsidRPr="00DF2621" w:rsidRDefault="00243A89" w:rsidP="007222C8">
            <w:pPr>
              <w:pStyle w:val="Heading2"/>
              <w:jc w:val="left"/>
              <w:rPr>
                <w:rFonts w:ascii="Arial" w:hAnsi="Arial" w:cs="Arial"/>
                <w:b w:val="0"/>
                <w:lang w:val="en-GB"/>
              </w:rPr>
            </w:pPr>
          </w:p>
        </w:tc>
      </w:tr>
      <w:tr w:rsidR="00243A89" w:rsidRPr="00DF2621" w14:paraId="3639E52F" w14:textId="77777777" w:rsidTr="007222C8">
        <w:trPr>
          <w:trHeight w:val="703"/>
        </w:trPr>
        <w:tc>
          <w:tcPr>
            <w:tcW w:w="1265" w:type="pct"/>
            <w:noWrap/>
          </w:tcPr>
          <w:p w14:paraId="0C9F4F7D" w14:textId="77777777" w:rsidR="00243A89" w:rsidRPr="00DF2621" w:rsidRDefault="00243A89" w:rsidP="007222C8">
            <w:pPr>
              <w:ind w:left="360"/>
              <w:rPr>
                <w:rFonts w:ascii="Arial" w:hAnsi="Arial" w:cs="Arial"/>
                <w:b/>
                <w:bCs/>
                <w:sz w:val="20"/>
                <w:szCs w:val="20"/>
                <w:lang w:val="en-GB"/>
              </w:rPr>
            </w:pPr>
            <w:r w:rsidRPr="00DF2621">
              <w:rPr>
                <w:rFonts w:ascii="Arial" w:hAnsi="Arial" w:cs="Arial"/>
                <w:b/>
                <w:bCs/>
                <w:sz w:val="20"/>
                <w:szCs w:val="20"/>
                <w:lang w:val="en-GB"/>
              </w:rPr>
              <w:t>Are the references sufficient and recent? If you have suggestions of additional references, please mention them in the review form.</w:t>
            </w:r>
          </w:p>
          <w:p w14:paraId="56B92628" w14:textId="77777777" w:rsidR="00243A89" w:rsidRPr="00DF2621" w:rsidRDefault="00243A89" w:rsidP="007222C8">
            <w:pPr>
              <w:ind w:left="360"/>
              <w:rPr>
                <w:rFonts w:ascii="Arial" w:hAnsi="Arial" w:cs="Arial"/>
                <w:b/>
                <w:bCs/>
                <w:sz w:val="20"/>
                <w:szCs w:val="20"/>
                <w:u w:val="single"/>
                <w:lang w:val="en-GB"/>
              </w:rPr>
            </w:pPr>
            <w:r w:rsidRPr="00DF2621">
              <w:rPr>
                <w:rFonts w:ascii="Arial" w:hAnsi="Arial" w:cs="Arial"/>
                <w:b/>
                <w:bCs/>
                <w:sz w:val="20"/>
                <w:szCs w:val="20"/>
                <w:u w:val="single"/>
                <w:lang w:val="en-GB"/>
              </w:rPr>
              <w:t>-</w:t>
            </w:r>
          </w:p>
        </w:tc>
        <w:tc>
          <w:tcPr>
            <w:tcW w:w="2212" w:type="pct"/>
          </w:tcPr>
          <w:p w14:paraId="17F9ABC5" w14:textId="77777777" w:rsidR="00243A89" w:rsidRPr="00DF2621" w:rsidRDefault="00243A89" w:rsidP="007222C8">
            <w:pPr>
              <w:pStyle w:val="ListParagraph"/>
              <w:ind w:left="0"/>
              <w:rPr>
                <w:rFonts w:ascii="Arial" w:hAnsi="Arial" w:cs="Arial"/>
                <w:b/>
                <w:bCs/>
                <w:sz w:val="20"/>
                <w:szCs w:val="20"/>
                <w:lang w:val="en-GB"/>
              </w:rPr>
            </w:pPr>
          </w:p>
          <w:p w14:paraId="603F52DF" w14:textId="77777777" w:rsidR="006062C7" w:rsidRPr="00DF2621" w:rsidRDefault="006062C7" w:rsidP="007222C8">
            <w:pPr>
              <w:pStyle w:val="ListParagraph"/>
              <w:ind w:left="0"/>
              <w:rPr>
                <w:rFonts w:ascii="Arial" w:hAnsi="Arial" w:cs="Arial"/>
                <w:b/>
                <w:bCs/>
                <w:sz w:val="20"/>
                <w:szCs w:val="20"/>
                <w:lang w:val="en-GB"/>
              </w:rPr>
            </w:pPr>
            <w:r w:rsidRPr="00DF2621">
              <w:rPr>
                <w:rFonts w:ascii="Arial" w:hAnsi="Arial" w:cs="Arial"/>
                <w:b/>
                <w:bCs/>
                <w:sz w:val="20"/>
                <w:szCs w:val="20"/>
                <w:lang w:val="en-GB"/>
              </w:rPr>
              <w:t xml:space="preserve">References are very few (10 </w:t>
            </w:r>
            <w:proofErr w:type="gramStart"/>
            <w:r w:rsidRPr="00DF2621">
              <w:rPr>
                <w:rFonts w:ascii="Arial" w:hAnsi="Arial" w:cs="Arial"/>
                <w:b/>
                <w:bCs/>
                <w:sz w:val="20"/>
                <w:szCs w:val="20"/>
                <w:lang w:val="en-GB"/>
              </w:rPr>
              <w:t xml:space="preserve">References)   </w:t>
            </w:r>
            <w:proofErr w:type="gramEnd"/>
            <w:r w:rsidRPr="00DF2621">
              <w:rPr>
                <w:rFonts w:ascii="Arial" w:hAnsi="Arial" w:cs="Arial"/>
                <w:b/>
                <w:bCs/>
                <w:sz w:val="20"/>
                <w:szCs w:val="20"/>
                <w:lang w:val="en-GB"/>
              </w:rPr>
              <w:t>and there are old references (1969. 1979).</w:t>
            </w:r>
          </w:p>
          <w:p w14:paraId="785B1897" w14:textId="77777777" w:rsidR="00D737A8" w:rsidRPr="00DF2621" w:rsidRDefault="00D737A8" w:rsidP="007222C8">
            <w:pPr>
              <w:pStyle w:val="ListParagraph"/>
              <w:ind w:left="0"/>
              <w:rPr>
                <w:rFonts w:ascii="Arial" w:hAnsi="Arial" w:cs="Arial"/>
                <w:b/>
                <w:bCs/>
                <w:sz w:val="20"/>
                <w:szCs w:val="20"/>
                <w:lang w:val="en-GB"/>
              </w:rPr>
            </w:pPr>
          </w:p>
          <w:p w14:paraId="59CB420E" w14:textId="77777777" w:rsidR="00D737A8" w:rsidRPr="00DF2621" w:rsidRDefault="00D737A8" w:rsidP="00D737A8">
            <w:pPr>
              <w:pStyle w:val="Heading2"/>
              <w:jc w:val="left"/>
              <w:rPr>
                <w:rFonts w:ascii="Arial" w:hAnsi="Arial" w:cs="Arial"/>
                <w:b w:val="0"/>
                <w:lang w:val="en-GB"/>
              </w:rPr>
            </w:pPr>
            <w:r w:rsidRPr="00DF2621">
              <w:rPr>
                <w:rFonts w:ascii="Arial" w:hAnsi="Arial" w:cs="Arial"/>
                <w:b w:val="0"/>
                <w:lang w:val="en-GB"/>
              </w:rPr>
              <w:t>There are many references that address this topic, for example, but not limited to:</w:t>
            </w:r>
          </w:p>
          <w:p w14:paraId="65B1EDD2" w14:textId="77777777" w:rsidR="00D737A8" w:rsidRPr="00DF2621" w:rsidRDefault="00D737A8" w:rsidP="00D737A8">
            <w:pPr>
              <w:pStyle w:val="ListParagraph"/>
              <w:numPr>
                <w:ilvl w:val="0"/>
                <w:numId w:val="11"/>
              </w:numPr>
              <w:spacing w:after="200"/>
              <w:jc w:val="both"/>
              <w:rPr>
                <w:rFonts w:ascii="Arial" w:hAnsi="Arial" w:cs="Arial"/>
                <w:sz w:val="20"/>
                <w:szCs w:val="20"/>
                <w:lang w:val="fr-FR" w:bidi="ar-DZ"/>
              </w:rPr>
            </w:pPr>
            <w:r w:rsidRPr="00DF2621">
              <w:rPr>
                <w:rFonts w:ascii="Arial" w:hAnsi="Arial" w:cs="Arial"/>
                <w:color w:val="222222"/>
                <w:sz w:val="20"/>
                <w:szCs w:val="20"/>
                <w:shd w:val="clear" w:color="auto" w:fill="FFFFFF"/>
              </w:rPr>
              <w:t>Mohamed, Alaa, et al. "Removal of chromium (VI) from aqueous solutions using surface modified composite nanofibers." </w:t>
            </w:r>
            <w:r w:rsidRPr="00DF2621">
              <w:rPr>
                <w:rFonts w:ascii="Arial" w:hAnsi="Arial" w:cs="Arial"/>
                <w:i/>
                <w:iCs/>
                <w:color w:val="222222"/>
                <w:sz w:val="20"/>
                <w:szCs w:val="20"/>
                <w:shd w:val="clear" w:color="auto" w:fill="FFFFFF"/>
              </w:rPr>
              <w:t>Journal of colloid and interface science</w:t>
            </w:r>
            <w:r w:rsidRPr="00DF2621">
              <w:rPr>
                <w:rFonts w:ascii="Arial" w:hAnsi="Arial" w:cs="Arial"/>
                <w:color w:val="222222"/>
                <w:sz w:val="20"/>
                <w:szCs w:val="20"/>
                <w:shd w:val="clear" w:color="auto" w:fill="FFFFFF"/>
              </w:rPr>
              <w:t> 505 (2017): 682-691.</w:t>
            </w:r>
            <w:r w:rsidRPr="00DF2621">
              <w:rPr>
                <w:rFonts w:ascii="Arial" w:hAnsi="Arial" w:cs="Arial"/>
                <w:color w:val="222222"/>
                <w:sz w:val="20"/>
                <w:szCs w:val="20"/>
                <w:shd w:val="clear" w:color="auto" w:fill="FFFFFF"/>
                <w:rtl/>
              </w:rPr>
              <w:t>‏</w:t>
            </w:r>
          </w:p>
          <w:p w14:paraId="75FD9037" w14:textId="77777777" w:rsidR="00D737A8" w:rsidRPr="00DF2621" w:rsidRDefault="00D737A8" w:rsidP="00D737A8">
            <w:pPr>
              <w:pStyle w:val="ListParagraph"/>
              <w:numPr>
                <w:ilvl w:val="0"/>
                <w:numId w:val="11"/>
              </w:numPr>
              <w:spacing w:after="200"/>
              <w:jc w:val="both"/>
              <w:rPr>
                <w:rFonts w:ascii="Arial" w:hAnsi="Arial" w:cs="Arial"/>
                <w:sz w:val="20"/>
                <w:szCs w:val="20"/>
                <w:lang w:val="fr-FR" w:bidi="ar-DZ"/>
              </w:rPr>
            </w:pPr>
            <w:r w:rsidRPr="00DF2621">
              <w:rPr>
                <w:rFonts w:ascii="Arial" w:hAnsi="Arial" w:cs="Arial"/>
                <w:color w:val="222222"/>
                <w:sz w:val="20"/>
                <w:szCs w:val="20"/>
                <w:shd w:val="clear" w:color="auto" w:fill="FFFFFF"/>
                <w:lang w:val="fr-FR"/>
              </w:rPr>
              <w:t xml:space="preserve">Chen, Gui-Qiu, et al. </w:t>
            </w:r>
            <w:r w:rsidRPr="00DF2621">
              <w:rPr>
                <w:rFonts w:ascii="Arial" w:hAnsi="Arial" w:cs="Arial"/>
                <w:color w:val="222222"/>
                <w:sz w:val="20"/>
                <w:szCs w:val="20"/>
                <w:shd w:val="clear" w:color="auto" w:fill="FFFFFF"/>
              </w:rPr>
              <w:t xml:space="preserve">"Surface-modified </w:t>
            </w:r>
            <w:proofErr w:type="spellStart"/>
            <w:r w:rsidRPr="00DF2621">
              <w:rPr>
                <w:rFonts w:ascii="Arial" w:hAnsi="Arial" w:cs="Arial"/>
                <w:color w:val="222222"/>
                <w:sz w:val="20"/>
                <w:szCs w:val="20"/>
                <w:shd w:val="clear" w:color="auto" w:fill="FFFFFF"/>
              </w:rPr>
              <w:t>Phanerochaete</w:t>
            </w:r>
            <w:proofErr w:type="spellEnd"/>
            <w:r w:rsidRPr="00DF2621">
              <w:rPr>
                <w:rFonts w:ascii="Arial" w:hAnsi="Arial" w:cs="Arial"/>
                <w:color w:val="222222"/>
                <w:sz w:val="20"/>
                <w:szCs w:val="20"/>
                <w:shd w:val="clear" w:color="auto" w:fill="FFFFFF"/>
              </w:rPr>
              <w:t xml:space="preserve"> </w:t>
            </w:r>
            <w:proofErr w:type="spellStart"/>
            <w:r w:rsidRPr="00DF2621">
              <w:rPr>
                <w:rFonts w:ascii="Arial" w:hAnsi="Arial" w:cs="Arial"/>
                <w:color w:val="222222"/>
                <w:sz w:val="20"/>
                <w:szCs w:val="20"/>
                <w:shd w:val="clear" w:color="auto" w:fill="FFFFFF"/>
              </w:rPr>
              <w:t>chrysosporium</w:t>
            </w:r>
            <w:proofErr w:type="spellEnd"/>
            <w:r w:rsidRPr="00DF2621">
              <w:rPr>
                <w:rFonts w:ascii="Arial" w:hAnsi="Arial" w:cs="Arial"/>
                <w:color w:val="222222"/>
                <w:sz w:val="20"/>
                <w:szCs w:val="20"/>
                <w:shd w:val="clear" w:color="auto" w:fill="FFFFFF"/>
              </w:rPr>
              <w:t xml:space="preserve"> as a biosorbent for Cr (VI)-contaminated wastewater." </w:t>
            </w:r>
            <w:r w:rsidRPr="00DF2621">
              <w:rPr>
                <w:rFonts w:ascii="Arial" w:hAnsi="Arial" w:cs="Arial"/>
                <w:i/>
                <w:iCs/>
                <w:color w:val="222222"/>
                <w:sz w:val="20"/>
                <w:szCs w:val="20"/>
                <w:shd w:val="clear" w:color="auto" w:fill="FFFFFF"/>
              </w:rPr>
              <w:t>Journal of hazardous materials</w:t>
            </w:r>
            <w:r w:rsidRPr="00DF2621">
              <w:rPr>
                <w:rFonts w:ascii="Arial" w:hAnsi="Arial" w:cs="Arial"/>
                <w:color w:val="222222"/>
                <w:sz w:val="20"/>
                <w:szCs w:val="20"/>
                <w:shd w:val="clear" w:color="auto" w:fill="FFFFFF"/>
              </w:rPr>
              <w:t> 186.2-3 (2011): 2138-2143.</w:t>
            </w:r>
            <w:r w:rsidRPr="00DF2621">
              <w:rPr>
                <w:rFonts w:ascii="Arial" w:hAnsi="Arial" w:cs="Arial"/>
                <w:color w:val="222222"/>
                <w:sz w:val="20"/>
                <w:szCs w:val="20"/>
                <w:shd w:val="clear" w:color="auto" w:fill="FFFFFF"/>
                <w:rtl/>
              </w:rPr>
              <w:t>‏</w:t>
            </w:r>
          </w:p>
          <w:p w14:paraId="1B9282A5" w14:textId="77777777" w:rsidR="00D737A8" w:rsidRPr="00DF2621" w:rsidRDefault="00D737A8" w:rsidP="00D737A8">
            <w:pPr>
              <w:pStyle w:val="ListParagraph"/>
              <w:numPr>
                <w:ilvl w:val="0"/>
                <w:numId w:val="11"/>
              </w:numPr>
              <w:spacing w:after="200"/>
              <w:jc w:val="both"/>
              <w:rPr>
                <w:rFonts w:ascii="Arial" w:hAnsi="Arial" w:cs="Arial"/>
                <w:sz w:val="20"/>
                <w:szCs w:val="20"/>
                <w:lang w:val="fr-FR" w:bidi="ar-DZ"/>
              </w:rPr>
            </w:pPr>
            <w:r w:rsidRPr="00DF2621">
              <w:rPr>
                <w:rFonts w:ascii="Arial" w:hAnsi="Arial" w:cs="Arial"/>
                <w:color w:val="222222"/>
                <w:sz w:val="20"/>
                <w:szCs w:val="20"/>
                <w:shd w:val="clear" w:color="auto" w:fill="FFFFFF"/>
              </w:rPr>
              <w:t>Bhaumik, Madhumita, et al. "Highly effective removal of toxic Cr (VI) from wastewater using sulfuric acid-modified avocado seed." </w:t>
            </w:r>
            <w:r w:rsidRPr="00DF2621">
              <w:rPr>
                <w:rFonts w:ascii="Arial" w:hAnsi="Arial" w:cs="Arial"/>
                <w:i/>
                <w:iCs/>
                <w:color w:val="222222"/>
                <w:sz w:val="20"/>
                <w:szCs w:val="20"/>
                <w:shd w:val="clear" w:color="auto" w:fill="FFFFFF"/>
              </w:rPr>
              <w:t>Industrial &amp; Engineering Chemistry Research</w:t>
            </w:r>
            <w:r w:rsidRPr="00DF2621">
              <w:rPr>
                <w:rFonts w:ascii="Arial" w:hAnsi="Arial" w:cs="Arial"/>
                <w:color w:val="222222"/>
                <w:sz w:val="20"/>
                <w:szCs w:val="20"/>
                <w:shd w:val="clear" w:color="auto" w:fill="FFFFFF"/>
              </w:rPr>
              <w:t> 53.3 (2014): 1214-1224.</w:t>
            </w:r>
            <w:r w:rsidRPr="00DF2621">
              <w:rPr>
                <w:rFonts w:ascii="Arial" w:hAnsi="Arial" w:cs="Arial"/>
                <w:color w:val="222222"/>
                <w:sz w:val="20"/>
                <w:szCs w:val="20"/>
                <w:shd w:val="clear" w:color="auto" w:fill="FFFFFF"/>
                <w:rtl/>
              </w:rPr>
              <w:t>‏</w:t>
            </w:r>
          </w:p>
          <w:p w14:paraId="5EAAC6BC" w14:textId="77777777" w:rsidR="00D737A8" w:rsidRPr="00DF2621" w:rsidRDefault="00D737A8" w:rsidP="007222C8">
            <w:pPr>
              <w:pStyle w:val="ListParagraph"/>
              <w:ind w:left="0"/>
              <w:rPr>
                <w:rFonts w:ascii="Arial" w:hAnsi="Arial" w:cs="Arial"/>
                <w:b/>
                <w:bCs/>
                <w:sz w:val="20"/>
                <w:szCs w:val="20"/>
                <w:lang w:val="en-GB"/>
              </w:rPr>
            </w:pPr>
          </w:p>
        </w:tc>
        <w:tc>
          <w:tcPr>
            <w:tcW w:w="1523" w:type="pct"/>
          </w:tcPr>
          <w:p w14:paraId="58970F7C" w14:textId="77777777" w:rsidR="006062C7" w:rsidRPr="00DF2621" w:rsidRDefault="006062C7" w:rsidP="00D737A8">
            <w:pPr>
              <w:pStyle w:val="ListParagraph"/>
              <w:spacing w:after="200"/>
              <w:jc w:val="both"/>
              <w:rPr>
                <w:rFonts w:ascii="Arial" w:hAnsi="Arial" w:cs="Arial"/>
                <w:sz w:val="20"/>
                <w:szCs w:val="20"/>
                <w:lang w:val="en-GB"/>
              </w:rPr>
            </w:pPr>
          </w:p>
        </w:tc>
      </w:tr>
      <w:tr w:rsidR="00243A89" w:rsidRPr="00DF2621" w14:paraId="22876DBF" w14:textId="77777777" w:rsidTr="007222C8">
        <w:trPr>
          <w:trHeight w:val="386"/>
        </w:trPr>
        <w:tc>
          <w:tcPr>
            <w:tcW w:w="1265" w:type="pct"/>
            <w:noWrap/>
          </w:tcPr>
          <w:p w14:paraId="661A0D72" w14:textId="77777777" w:rsidR="00243A89" w:rsidRPr="00DF2621" w:rsidRDefault="00243A89" w:rsidP="007222C8">
            <w:pPr>
              <w:pStyle w:val="Heading2"/>
              <w:jc w:val="left"/>
              <w:rPr>
                <w:rFonts w:ascii="Arial" w:hAnsi="Arial" w:cs="Arial"/>
                <w:b w:val="0"/>
                <w:lang w:val="en-GB"/>
              </w:rPr>
            </w:pPr>
          </w:p>
          <w:p w14:paraId="1082B24C" w14:textId="77777777" w:rsidR="00243A89" w:rsidRPr="00DF2621" w:rsidRDefault="00243A89" w:rsidP="007222C8">
            <w:pPr>
              <w:pStyle w:val="Heading2"/>
              <w:ind w:left="360"/>
              <w:jc w:val="left"/>
              <w:rPr>
                <w:rFonts w:ascii="Arial" w:hAnsi="Arial" w:cs="Arial"/>
                <w:bCs w:val="0"/>
                <w:lang w:val="en-GB"/>
              </w:rPr>
            </w:pPr>
            <w:r w:rsidRPr="00DF2621">
              <w:rPr>
                <w:rFonts w:ascii="Arial" w:hAnsi="Arial" w:cs="Arial"/>
                <w:bCs w:val="0"/>
                <w:lang w:val="en-GB"/>
              </w:rPr>
              <w:t>Is the language/English quality of the article suitable for scholarly communications?</w:t>
            </w:r>
          </w:p>
          <w:p w14:paraId="00FEC5F6" w14:textId="77777777" w:rsidR="00243A89" w:rsidRPr="00DF2621" w:rsidRDefault="00243A89" w:rsidP="007222C8">
            <w:pPr>
              <w:rPr>
                <w:rFonts w:ascii="Arial" w:hAnsi="Arial" w:cs="Arial"/>
                <w:sz w:val="20"/>
                <w:szCs w:val="20"/>
                <w:lang w:val="en-GB"/>
              </w:rPr>
            </w:pPr>
          </w:p>
        </w:tc>
        <w:tc>
          <w:tcPr>
            <w:tcW w:w="2212" w:type="pct"/>
          </w:tcPr>
          <w:p w14:paraId="48FD1242" w14:textId="77777777" w:rsidR="00243A89" w:rsidRPr="00DF2621" w:rsidRDefault="00243A89" w:rsidP="007222C8">
            <w:pPr>
              <w:rPr>
                <w:rFonts w:ascii="Arial" w:hAnsi="Arial" w:cs="Arial"/>
                <w:sz w:val="20"/>
                <w:szCs w:val="20"/>
                <w:lang w:val="en-GB"/>
              </w:rPr>
            </w:pPr>
          </w:p>
          <w:p w14:paraId="2FB2480B" w14:textId="77777777" w:rsidR="00243A89" w:rsidRPr="00DF2621" w:rsidRDefault="00243A89" w:rsidP="007222C8">
            <w:pPr>
              <w:rPr>
                <w:rFonts w:ascii="Arial" w:hAnsi="Arial" w:cs="Arial"/>
                <w:sz w:val="20"/>
                <w:szCs w:val="20"/>
                <w:lang w:val="en-GB"/>
              </w:rPr>
            </w:pPr>
          </w:p>
          <w:p w14:paraId="658299AC" w14:textId="77777777" w:rsidR="00243A89" w:rsidRPr="00DF2621" w:rsidRDefault="00754B2B" w:rsidP="007222C8">
            <w:pPr>
              <w:rPr>
                <w:rFonts w:ascii="Arial" w:hAnsi="Arial" w:cs="Arial"/>
                <w:sz w:val="20"/>
                <w:szCs w:val="20"/>
                <w:lang w:val="en-GB"/>
              </w:rPr>
            </w:pPr>
            <w:r w:rsidRPr="00DF2621">
              <w:rPr>
                <w:rFonts w:ascii="Arial" w:hAnsi="Arial" w:cs="Arial"/>
                <w:sz w:val="20"/>
                <w:szCs w:val="20"/>
                <w:lang w:val="en-GB"/>
              </w:rPr>
              <w:t>Yes, the quality of the English language of the article is suitable for scientific communication.</w:t>
            </w:r>
          </w:p>
          <w:p w14:paraId="5E4E46DB" w14:textId="77777777" w:rsidR="00243A89" w:rsidRPr="00DF2621" w:rsidRDefault="00243A89" w:rsidP="007222C8">
            <w:pPr>
              <w:rPr>
                <w:rFonts w:ascii="Arial" w:hAnsi="Arial" w:cs="Arial"/>
                <w:sz w:val="20"/>
                <w:szCs w:val="20"/>
                <w:lang w:val="en-GB"/>
              </w:rPr>
            </w:pPr>
          </w:p>
          <w:p w14:paraId="7C01248F" w14:textId="77777777" w:rsidR="00243A89" w:rsidRPr="00DF2621" w:rsidRDefault="00243A89" w:rsidP="007222C8">
            <w:pPr>
              <w:rPr>
                <w:rFonts w:ascii="Arial" w:hAnsi="Arial" w:cs="Arial"/>
                <w:sz w:val="20"/>
                <w:szCs w:val="20"/>
                <w:lang w:val="en-GB"/>
              </w:rPr>
            </w:pPr>
          </w:p>
        </w:tc>
        <w:tc>
          <w:tcPr>
            <w:tcW w:w="1523" w:type="pct"/>
          </w:tcPr>
          <w:p w14:paraId="52E47C75" w14:textId="77777777" w:rsidR="00243A89" w:rsidRPr="00DF2621" w:rsidRDefault="00243A89" w:rsidP="007222C8">
            <w:pPr>
              <w:rPr>
                <w:rFonts w:ascii="Arial" w:hAnsi="Arial" w:cs="Arial"/>
                <w:sz w:val="20"/>
                <w:szCs w:val="20"/>
                <w:lang w:val="en-GB"/>
              </w:rPr>
            </w:pPr>
          </w:p>
        </w:tc>
      </w:tr>
      <w:tr w:rsidR="00243A89" w:rsidRPr="00DF2621" w14:paraId="46924CE2" w14:textId="77777777" w:rsidTr="007222C8">
        <w:trPr>
          <w:trHeight w:val="1178"/>
        </w:trPr>
        <w:tc>
          <w:tcPr>
            <w:tcW w:w="1265" w:type="pct"/>
            <w:noWrap/>
          </w:tcPr>
          <w:p w14:paraId="4089F8AD" w14:textId="77777777" w:rsidR="00243A89" w:rsidRPr="00DF2621" w:rsidRDefault="00243A89" w:rsidP="007222C8">
            <w:pPr>
              <w:pStyle w:val="Heading2"/>
              <w:jc w:val="left"/>
              <w:rPr>
                <w:rFonts w:ascii="Arial" w:hAnsi="Arial" w:cs="Arial"/>
                <w:b w:val="0"/>
                <w:bCs w:val="0"/>
                <w:lang w:val="en-GB"/>
              </w:rPr>
            </w:pPr>
            <w:r w:rsidRPr="00DF2621">
              <w:rPr>
                <w:rFonts w:ascii="Arial" w:hAnsi="Arial" w:cs="Arial"/>
                <w:bCs w:val="0"/>
                <w:u w:val="single"/>
                <w:lang w:val="en-GB"/>
              </w:rPr>
              <w:t>Optional/</w:t>
            </w:r>
            <w:proofErr w:type="spellStart"/>
            <w:r w:rsidRPr="00DF2621">
              <w:rPr>
                <w:rFonts w:ascii="Arial" w:hAnsi="Arial" w:cs="Arial"/>
                <w:bCs w:val="0"/>
                <w:u w:val="single"/>
                <w:lang w:val="en-GB"/>
              </w:rPr>
              <w:t>General</w:t>
            </w:r>
            <w:r w:rsidRPr="00DF2621">
              <w:rPr>
                <w:rFonts w:ascii="Arial" w:hAnsi="Arial" w:cs="Arial"/>
                <w:b w:val="0"/>
                <w:bCs w:val="0"/>
                <w:lang w:val="en-GB"/>
              </w:rPr>
              <w:t>comments</w:t>
            </w:r>
            <w:proofErr w:type="spellEnd"/>
          </w:p>
          <w:p w14:paraId="0815D8D9" w14:textId="77777777" w:rsidR="00243A89" w:rsidRPr="00DF2621" w:rsidRDefault="00243A89" w:rsidP="007222C8">
            <w:pPr>
              <w:pStyle w:val="Heading2"/>
              <w:jc w:val="left"/>
              <w:rPr>
                <w:rFonts w:ascii="Arial" w:hAnsi="Arial" w:cs="Arial"/>
                <w:b w:val="0"/>
                <w:lang w:val="en-GB"/>
              </w:rPr>
            </w:pPr>
          </w:p>
        </w:tc>
        <w:tc>
          <w:tcPr>
            <w:tcW w:w="2212" w:type="pct"/>
          </w:tcPr>
          <w:p w14:paraId="492CA1B2" w14:textId="77777777" w:rsidR="00243A89" w:rsidRPr="00DF2621" w:rsidRDefault="00243A89" w:rsidP="007222C8">
            <w:pPr>
              <w:rPr>
                <w:rFonts w:ascii="Arial" w:hAnsi="Arial" w:cs="Arial"/>
                <w:sz w:val="20"/>
                <w:szCs w:val="20"/>
                <w:lang w:val="en-GB"/>
              </w:rPr>
            </w:pPr>
          </w:p>
          <w:p w14:paraId="50441197" w14:textId="77777777" w:rsidR="00243A89" w:rsidRPr="00DF2621" w:rsidRDefault="00754B2B" w:rsidP="007222C8">
            <w:pPr>
              <w:rPr>
                <w:rFonts w:ascii="Arial" w:hAnsi="Arial" w:cs="Arial"/>
                <w:sz w:val="20"/>
                <w:szCs w:val="20"/>
                <w:lang w:val="en-GB"/>
              </w:rPr>
            </w:pPr>
            <w:r w:rsidRPr="00DF2621">
              <w:rPr>
                <w:rFonts w:ascii="Arial" w:hAnsi="Arial" w:cs="Arial"/>
                <w:sz w:val="20"/>
                <w:szCs w:val="20"/>
                <w:lang w:val="en-GB"/>
              </w:rPr>
              <w:t>Overall, the article is good and addresses an important topic related to sustainable environments and green chemistry.</w:t>
            </w:r>
          </w:p>
          <w:p w14:paraId="5E63A538" w14:textId="77777777" w:rsidR="00D737A8" w:rsidRPr="00DF2621" w:rsidRDefault="00D737A8" w:rsidP="007222C8">
            <w:pPr>
              <w:rPr>
                <w:rFonts w:ascii="Arial" w:hAnsi="Arial" w:cs="Arial"/>
                <w:sz w:val="20"/>
                <w:szCs w:val="20"/>
                <w:lang w:val="en-GB"/>
              </w:rPr>
            </w:pPr>
          </w:p>
          <w:p w14:paraId="2FC64D9B" w14:textId="77777777" w:rsidR="00D737A8" w:rsidRPr="00DF2621" w:rsidRDefault="00D737A8" w:rsidP="007222C8">
            <w:pPr>
              <w:rPr>
                <w:rFonts w:ascii="Arial" w:hAnsi="Arial" w:cs="Arial"/>
                <w:sz w:val="20"/>
                <w:szCs w:val="20"/>
                <w:lang w:val="en-GB"/>
              </w:rPr>
            </w:pPr>
            <w:r w:rsidRPr="00DF2621">
              <w:rPr>
                <w:rFonts w:ascii="Arial" w:hAnsi="Arial" w:cs="Arial"/>
                <w:sz w:val="20"/>
                <w:szCs w:val="20"/>
                <w:lang w:val="en-GB"/>
              </w:rPr>
              <w:t>However, it would be better to change the title to better suit the content of the article, or expand the study to include other metals.</w:t>
            </w:r>
          </w:p>
          <w:p w14:paraId="659BFB3D" w14:textId="77777777" w:rsidR="00243A89" w:rsidRPr="00DF2621" w:rsidRDefault="00243A89" w:rsidP="007222C8">
            <w:pPr>
              <w:rPr>
                <w:rFonts w:ascii="Arial" w:hAnsi="Arial" w:cs="Arial"/>
                <w:sz w:val="20"/>
                <w:szCs w:val="20"/>
                <w:lang w:val="en-GB"/>
              </w:rPr>
            </w:pPr>
          </w:p>
          <w:p w14:paraId="2C023B63" w14:textId="77777777" w:rsidR="00243A89" w:rsidRPr="00DF2621" w:rsidRDefault="00243A89" w:rsidP="007222C8">
            <w:pPr>
              <w:rPr>
                <w:rFonts w:ascii="Arial" w:hAnsi="Arial" w:cs="Arial"/>
                <w:sz w:val="20"/>
                <w:szCs w:val="20"/>
                <w:lang w:val="en-GB"/>
              </w:rPr>
            </w:pPr>
          </w:p>
        </w:tc>
        <w:tc>
          <w:tcPr>
            <w:tcW w:w="1523" w:type="pct"/>
          </w:tcPr>
          <w:p w14:paraId="6CAD11D7" w14:textId="77777777" w:rsidR="00243A89" w:rsidRPr="00DF2621" w:rsidRDefault="00243A89" w:rsidP="007222C8">
            <w:pPr>
              <w:rPr>
                <w:rFonts w:ascii="Arial" w:hAnsi="Arial" w:cs="Arial"/>
                <w:sz w:val="20"/>
                <w:szCs w:val="20"/>
                <w:lang w:val="en-GB"/>
              </w:rPr>
            </w:pPr>
          </w:p>
        </w:tc>
      </w:tr>
    </w:tbl>
    <w:p w14:paraId="056435F0" w14:textId="77777777" w:rsidR="00F1171E" w:rsidRPr="00DF262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F2621" w14:paraId="2473AD97"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075DB1A" w14:textId="77777777" w:rsidR="00F1171E" w:rsidRPr="00DF2621" w:rsidRDefault="00F1171E" w:rsidP="007222C8">
            <w:pPr>
              <w:pStyle w:val="NormalWeb"/>
              <w:spacing w:before="0" w:beforeAutospacing="0" w:after="0" w:afterAutospacing="0"/>
              <w:rPr>
                <w:rFonts w:ascii="Arial" w:hAnsi="Arial" w:cs="Arial"/>
                <w:b/>
                <w:sz w:val="20"/>
                <w:szCs w:val="20"/>
                <w:u w:val="single"/>
                <w:lang w:val="en-GB"/>
              </w:rPr>
            </w:pPr>
            <w:r w:rsidRPr="00DF2621">
              <w:rPr>
                <w:rFonts w:ascii="Arial" w:hAnsi="Arial" w:cs="Arial"/>
                <w:b/>
                <w:sz w:val="20"/>
                <w:szCs w:val="20"/>
                <w:highlight w:val="yellow"/>
                <w:u w:val="single"/>
                <w:lang w:val="en-GB"/>
              </w:rPr>
              <w:t>PART  2:</w:t>
            </w:r>
          </w:p>
          <w:p w14:paraId="74636702" w14:textId="77777777" w:rsidR="00F1171E" w:rsidRPr="00DF262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F2621" w14:paraId="27267149" w14:textId="77777777" w:rsidTr="007222C8">
        <w:trPr>
          <w:trHeight w:val="935"/>
        </w:trPr>
        <w:tc>
          <w:tcPr>
            <w:tcW w:w="1615" w:type="pct"/>
            <w:shd w:val="clear" w:color="auto" w:fill="auto"/>
            <w:noWrap/>
            <w:tcMar>
              <w:top w:w="0" w:type="dxa"/>
              <w:left w:w="108" w:type="dxa"/>
              <w:bottom w:w="0" w:type="dxa"/>
              <w:right w:w="108" w:type="dxa"/>
            </w:tcMar>
            <w:vAlign w:val="center"/>
          </w:tcPr>
          <w:p w14:paraId="04D7490F" w14:textId="77777777" w:rsidR="00F1171E" w:rsidRPr="00DF262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521A77B3" w14:textId="77777777" w:rsidR="00F1171E" w:rsidRPr="00DF2621" w:rsidRDefault="00F1171E" w:rsidP="007222C8">
            <w:pPr>
              <w:pStyle w:val="Heading2"/>
              <w:jc w:val="left"/>
              <w:rPr>
                <w:rFonts w:ascii="Arial" w:hAnsi="Arial" w:cs="Arial"/>
                <w:lang w:val="en-GB"/>
              </w:rPr>
            </w:pPr>
            <w:r w:rsidRPr="00DF2621">
              <w:rPr>
                <w:rFonts w:ascii="Arial" w:hAnsi="Arial" w:cs="Arial"/>
                <w:lang w:val="en-GB"/>
              </w:rPr>
              <w:t>Reviewer’s comment</w:t>
            </w:r>
          </w:p>
        </w:tc>
        <w:tc>
          <w:tcPr>
            <w:tcW w:w="1342" w:type="pct"/>
            <w:shd w:val="clear" w:color="auto" w:fill="auto"/>
          </w:tcPr>
          <w:p w14:paraId="5C6EF128" w14:textId="77777777" w:rsidR="00F1171E" w:rsidRPr="00DF2621" w:rsidRDefault="00F1171E" w:rsidP="007222C8">
            <w:pPr>
              <w:pStyle w:val="Heading2"/>
              <w:jc w:val="left"/>
              <w:rPr>
                <w:rFonts w:ascii="Arial" w:hAnsi="Arial" w:cs="Arial"/>
                <w:b w:val="0"/>
                <w:lang w:val="en-GB"/>
              </w:rPr>
            </w:pPr>
            <w:r w:rsidRPr="00DF2621">
              <w:rPr>
                <w:rFonts w:ascii="Arial" w:hAnsi="Arial" w:cs="Arial"/>
                <w:lang w:val="en-GB"/>
              </w:rPr>
              <w:t xml:space="preserve">Author’s </w:t>
            </w:r>
            <w:proofErr w:type="gramStart"/>
            <w:r w:rsidRPr="00DF2621">
              <w:rPr>
                <w:rFonts w:ascii="Arial" w:hAnsi="Arial" w:cs="Arial"/>
                <w:lang w:val="en-GB"/>
              </w:rPr>
              <w:t>comment</w:t>
            </w:r>
            <w:r w:rsidRPr="00DF2621">
              <w:rPr>
                <w:rFonts w:ascii="Arial" w:hAnsi="Arial" w:cs="Arial"/>
                <w:b w:val="0"/>
                <w:i/>
                <w:lang w:val="en-GB"/>
              </w:rPr>
              <w:t>(</w:t>
            </w:r>
            <w:proofErr w:type="gramEnd"/>
            <w:r w:rsidRPr="00DF262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F2621" w14:paraId="53726707" w14:textId="77777777" w:rsidTr="007222C8">
        <w:trPr>
          <w:trHeight w:val="697"/>
        </w:trPr>
        <w:tc>
          <w:tcPr>
            <w:tcW w:w="1615" w:type="pct"/>
            <w:shd w:val="clear" w:color="auto" w:fill="auto"/>
            <w:noWrap/>
            <w:tcMar>
              <w:top w:w="0" w:type="dxa"/>
              <w:left w:w="108" w:type="dxa"/>
              <w:bottom w:w="0" w:type="dxa"/>
              <w:right w:w="108" w:type="dxa"/>
            </w:tcMar>
            <w:vAlign w:val="center"/>
          </w:tcPr>
          <w:p w14:paraId="08D4CAA0" w14:textId="77777777" w:rsidR="00F1171E" w:rsidRPr="00DF2621" w:rsidRDefault="00F1171E" w:rsidP="007222C8">
            <w:pPr>
              <w:pStyle w:val="NormalWeb"/>
              <w:spacing w:before="0" w:beforeAutospacing="0" w:after="0" w:afterAutospacing="0"/>
              <w:rPr>
                <w:rFonts w:ascii="Arial" w:hAnsi="Arial" w:cs="Arial"/>
                <w:b/>
                <w:sz w:val="20"/>
                <w:szCs w:val="20"/>
                <w:lang w:val="en-GB"/>
              </w:rPr>
            </w:pPr>
            <w:r w:rsidRPr="00DF2621">
              <w:rPr>
                <w:rFonts w:ascii="Arial" w:hAnsi="Arial" w:cs="Arial"/>
                <w:b/>
                <w:sz w:val="20"/>
                <w:szCs w:val="20"/>
                <w:lang w:val="en-GB"/>
              </w:rPr>
              <w:t xml:space="preserve">Are there ethical issues in this manuscript? </w:t>
            </w:r>
          </w:p>
          <w:p w14:paraId="666E0C14" w14:textId="77777777" w:rsidR="00F1171E" w:rsidRPr="00DF262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26D23EB3" w14:textId="33EE09F8" w:rsidR="00F1171E" w:rsidRPr="00DF262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6ABC0DED" w14:textId="77777777" w:rsidR="00F1171E" w:rsidRPr="00DF2621" w:rsidRDefault="00F1171E" w:rsidP="007222C8">
            <w:pPr>
              <w:rPr>
                <w:rFonts w:ascii="Arial" w:eastAsia="Arial Unicode MS" w:hAnsi="Arial" w:cs="Arial"/>
                <w:sz w:val="20"/>
                <w:szCs w:val="20"/>
                <w:lang w:val="en-GB"/>
              </w:rPr>
            </w:pPr>
          </w:p>
          <w:p w14:paraId="4B6F2014" w14:textId="77777777" w:rsidR="00F1171E" w:rsidRPr="00DF2621" w:rsidRDefault="00F1171E" w:rsidP="007222C8">
            <w:pPr>
              <w:rPr>
                <w:rFonts w:ascii="Arial" w:eastAsia="Arial Unicode MS" w:hAnsi="Arial" w:cs="Arial"/>
                <w:sz w:val="20"/>
                <w:szCs w:val="20"/>
                <w:lang w:val="en-GB"/>
              </w:rPr>
            </w:pPr>
          </w:p>
          <w:p w14:paraId="012E7716" w14:textId="77777777" w:rsidR="00F1171E" w:rsidRPr="00DF2621" w:rsidRDefault="00F1171E" w:rsidP="007222C8">
            <w:pPr>
              <w:rPr>
                <w:rFonts w:ascii="Arial" w:eastAsia="Arial Unicode MS" w:hAnsi="Arial" w:cs="Arial"/>
                <w:sz w:val="20"/>
                <w:szCs w:val="20"/>
                <w:lang w:val="en-GB"/>
              </w:rPr>
            </w:pPr>
          </w:p>
          <w:p w14:paraId="6E9B35F8" w14:textId="77777777" w:rsidR="00F1171E" w:rsidRPr="00DF2621" w:rsidRDefault="00F1171E" w:rsidP="007222C8">
            <w:pPr>
              <w:pStyle w:val="NormalWeb"/>
              <w:spacing w:before="0" w:beforeAutospacing="0" w:after="0" w:afterAutospacing="0"/>
              <w:rPr>
                <w:rFonts w:ascii="Arial" w:hAnsi="Arial" w:cs="Arial"/>
                <w:sz w:val="20"/>
                <w:szCs w:val="20"/>
                <w:lang w:val="en-GB"/>
              </w:rPr>
            </w:pPr>
          </w:p>
        </w:tc>
      </w:tr>
    </w:tbl>
    <w:p w14:paraId="25988AEA" w14:textId="77777777" w:rsidR="004C3DF1" w:rsidRDefault="004C3DF1">
      <w:pPr>
        <w:rPr>
          <w:rFonts w:ascii="Arial" w:hAnsi="Arial" w:cs="Arial"/>
          <w:b/>
          <w:sz w:val="20"/>
          <w:szCs w:val="20"/>
          <w:lang w:val="en-GB"/>
        </w:rPr>
      </w:pPr>
    </w:p>
    <w:p w14:paraId="55EEC179" w14:textId="77777777" w:rsidR="00DF2621" w:rsidRPr="00A53907" w:rsidRDefault="00DF2621" w:rsidP="00DF2621">
      <w:pPr>
        <w:pStyle w:val="Affiliation"/>
        <w:spacing w:after="0" w:line="240" w:lineRule="auto"/>
        <w:jc w:val="left"/>
        <w:rPr>
          <w:rFonts w:ascii="Arial" w:hAnsi="Arial" w:cs="Arial"/>
          <w:b/>
          <w:u w:val="single"/>
        </w:rPr>
      </w:pPr>
      <w:r w:rsidRPr="00A53907">
        <w:rPr>
          <w:rFonts w:ascii="Arial" w:hAnsi="Arial" w:cs="Arial"/>
          <w:b/>
          <w:u w:val="single"/>
        </w:rPr>
        <w:t>Reviewer details:</w:t>
      </w:r>
    </w:p>
    <w:p w14:paraId="43811367" w14:textId="77777777" w:rsidR="00DF2621" w:rsidRPr="00A53907" w:rsidRDefault="00DF2621" w:rsidP="00DF2621">
      <w:pPr>
        <w:pStyle w:val="Affiliation"/>
        <w:spacing w:after="0" w:line="240" w:lineRule="auto"/>
        <w:jc w:val="left"/>
        <w:rPr>
          <w:rFonts w:ascii="Arial" w:hAnsi="Arial" w:cs="Arial"/>
          <w:b/>
        </w:rPr>
      </w:pPr>
      <w:proofErr w:type="spellStart"/>
      <w:r w:rsidRPr="00A53907">
        <w:rPr>
          <w:rFonts w:ascii="Arial" w:hAnsi="Arial" w:cs="Arial"/>
          <w:b/>
          <w:color w:val="000000"/>
        </w:rPr>
        <w:t>Nedjimi</w:t>
      </w:r>
      <w:proofErr w:type="spellEnd"/>
      <w:r w:rsidRPr="00A53907">
        <w:rPr>
          <w:rFonts w:ascii="Arial" w:hAnsi="Arial" w:cs="Arial"/>
          <w:b/>
          <w:color w:val="000000"/>
        </w:rPr>
        <w:t xml:space="preserve"> Mohammed Said, Algeria</w:t>
      </w:r>
    </w:p>
    <w:p w14:paraId="29FCD62A" w14:textId="77777777" w:rsidR="00DF2621" w:rsidRPr="00DF2621" w:rsidRDefault="00DF2621">
      <w:pPr>
        <w:rPr>
          <w:rFonts w:ascii="Arial" w:hAnsi="Arial" w:cs="Arial"/>
          <w:b/>
          <w:sz w:val="20"/>
          <w:szCs w:val="20"/>
        </w:rPr>
      </w:pPr>
    </w:p>
    <w:sectPr w:rsidR="00DF2621" w:rsidRPr="00DF262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A721B" w14:textId="77777777" w:rsidR="00D05734" w:rsidRPr="0000007A" w:rsidRDefault="00D05734" w:rsidP="0099583E">
      <w:r>
        <w:separator/>
      </w:r>
    </w:p>
  </w:endnote>
  <w:endnote w:type="continuationSeparator" w:id="0">
    <w:p w14:paraId="04D73A73" w14:textId="77777777" w:rsidR="00D05734" w:rsidRPr="0000007A" w:rsidRDefault="00D0573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AB3"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24E6C" w14:textId="77777777" w:rsidR="00D05734" w:rsidRPr="0000007A" w:rsidRDefault="00D05734" w:rsidP="0099583E">
      <w:r>
        <w:separator/>
      </w:r>
    </w:p>
  </w:footnote>
  <w:footnote w:type="continuationSeparator" w:id="0">
    <w:p w14:paraId="1692A8CF" w14:textId="77777777" w:rsidR="00D05734" w:rsidRPr="0000007A" w:rsidRDefault="00D0573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4FC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D7D21C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486FC39"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27D6998"/>
    <w:multiLevelType w:val="hybridMultilevel"/>
    <w:tmpl w:val="CD0A7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718680">
    <w:abstractNumId w:val="3"/>
  </w:num>
  <w:num w:numId="2" w16cid:durableId="12805941">
    <w:abstractNumId w:val="6"/>
  </w:num>
  <w:num w:numId="3" w16cid:durableId="2130859324">
    <w:abstractNumId w:val="5"/>
  </w:num>
  <w:num w:numId="4" w16cid:durableId="1703283901">
    <w:abstractNumId w:val="7"/>
  </w:num>
  <w:num w:numId="5" w16cid:durableId="1818767950">
    <w:abstractNumId w:val="4"/>
  </w:num>
  <w:num w:numId="6" w16cid:durableId="1397435167">
    <w:abstractNumId w:val="0"/>
  </w:num>
  <w:num w:numId="7" w16cid:durableId="721515122">
    <w:abstractNumId w:val="1"/>
  </w:num>
  <w:num w:numId="8" w16cid:durableId="549924541">
    <w:abstractNumId w:val="9"/>
  </w:num>
  <w:num w:numId="9" w16cid:durableId="704983215">
    <w:abstractNumId w:val="8"/>
  </w:num>
  <w:num w:numId="10" w16cid:durableId="1354695292">
    <w:abstractNumId w:val="2"/>
  </w:num>
  <w:num w:numId="11" w16cid:durableId="19458461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C5C"/>
    <w:rsid w:val="00056CB0"/>
    <w:rsid w:val="0006257C"/>
    <w:rsid w:val="000627FE"/>
    <w:rsid w:val="0007151E"/>
    <w:rsid w:val="00080A6E"/>
    <w:rsid w:val="00081012"/>
    <w:rsid w:val="00084D7C"/>
    <w:rsid w:val="000907C1"/>
    <w:rsid w:val="000936AC"/>
    <w:rsid w:val="00095A59"/>
    <w:rsid w:val="000A2134"/>
    <w:rsid w:val="000A2D36"/>
    <w:rsid w:val="000A6F41"/>
    <w:rsid w:val="000B4EE5"/>
    <w:rsid w:val="000B526C"/>
    <w:rsid w:val="000B74A1"/>
    <w:rsid w:val="000B757E"/>
    <w:rsid w:val="000C0837"/>
    <w:rsid w:val="000C0B04"/>
    <w:rsid w:val="000C3B7E"/>
    <w:rsid w:val="000D13B0"/>
    <w:rsid w:val="000E4283"/>
    <w:rsid w:val="000F6D1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6BB"/>
    <w:rsid w:val="002320EB"/>
    <w:rsid w:val="0023696A"/>
    <w:rsid w:val="002422CB"/>
    <w:rsid w:val="00243A89"/>
    <w:rsid w:val="00245E23"/>
    <w:rsid w:val="00246BB9"/>
    <w:rsid w:val="0025366D"/>
    <w:rsid w:val="0025366F"/>
    <w:rsid w:val="00256735"/>
    <w:rsid w:val="00257F9E"/>
    <w:rsid w:val="00262634"/>
    <w:rsid w:val="002650C5"/>
    <w:rsid w:val="00275984"/>
    <w:rsid w:val="00280EC9"/>
    <w:rsid w:val="00282BEE"/>
    <w:rsid w:val="002852A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2611"/>
    <w:rsid w:val="00326D7D"/>
    <w:rsid w:val="00327484"/>
    <w:rsid w:val="0033018A"/>
    <w:rsid w:val="0033692F"/>
    <w:rsid w:val="00353718"/>
    <w:rsid w:val="00356DE3"/>
    <w:rsid w:val="00374F93"/>
    <w:rsid w:val="00377F1D"/>
    <w:rsid w:val="00394901"/>
    <w:rsid w:val="003A037C"/>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587"/>
    <w:rsid w:val="004D2E36"/>
    <w:rsid w:val="004E08E3"/>
    <w:rsid w:val="004E1D1A"/>
    <w:rsid w:val="004E4915"/>
    <w:rsid w:val="004F741F"/>
    <w:rsid w:val="004F78F5"/>
    <w:rsid w:val="004F7BF2"/>
    <w:rsid w:val="00503AB6"/>
    <w:rsid w:val="005047C5"/>
    <w:rsid w:val="0050495C"/>
    <w:rsid w:val="00510920"/>
    <w:rsid w:val="0052339F"/>
    <w:rsid w:val="00525BAC"/>
    <w:rsid w:val="00530A2D"/>
    <w:rsid w:val="00531C82"/>
    <w:rsid w:val="00531D1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58B6"/>
    <w:rsid w:val="005E11DC"/>
    <w:rsid w:val="005E29CE"/>
    <w:rsid w:val="005E3241"/>
    <w:rsid w:val="005E7FB0"/>
    <w:rsid w:val="005F184C"/>
    <w:rsid w:val="00602F7D"/>
    <w:rsid w:val="00605952"/>
    <w:rsid w:val="006062C7"/>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865"/>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4B2B"/>
    <w:rsid w:val="007612EB"/>
    <w:rsid w:val="00766889"/>
    <w:rsid w:val="00766A0D"/>
    <w:rsid w:val="00767F8C"/>
    <w:rsid w:val="00780B67"/>
    <w:rsid w:val="00781D07"/>
    <w:rsid w:val="007A62F8"/>
    <w:rsid w:val="007B1099"/>
    <w:rsid w:val="007B54A4"/>
    <w:rsid w:val="007C178B"/>
    <w:rsid w:val="007C6CDF"/>
    <w:rsid w:val="007D0246"/>
    <w:rsid w:val="007F5873"/>
    <w:rsid w:val="008126B7"/>
    <w:rsid w:val="00815F94"/>
    <w:rsid w:val="008224E2"/>
    <w:rsid w:val="00825DC9"/>
    <w:rsid w:val="0082676D"/>
    <w:rsid w:val="008324FC"/>
    <w:rsid w:val="00846F1F"/>
    <w:rsid w:val="008470AB"/>
    <w:rsid w:val="0085546D"/>
    <w:rsid w:val="0086369B"/>
    <w:rsid w:val="0086500C"/>
    <w:rsid w:val="00867E37"/>
    <w:rsid w:val="0087201B"/>
    <w:rsid w:val="00877F10"/>
    <w:rsid w:val="00882091"/>
    <w:rsid w:val="00893E75"/>
    <w:rsid w:val="00895D0A"/>
    <w:rsid w:val="008B265C"/>
    <w:rsid w:val="008C2F62"/>
    <w:rsid w:val="008C4B1F"/>
    <w:rsid w:val="008C75AD"/>
    <w:rsid w:val="008D020E"/>
    <w:rsid w:val="008E30EF"/>
    <w:rsid w:val="008E5067"/>
    <w:rsid w:val="008F036B"/>
    <w:rsid w:val="008F36E4"/>
    <w:rsid w:val="0090720F"/>
    <w:rsid w:val="0091410B"/>
    <w:rsid w:val="009245E3"/>
    <w:rsid w:val="00942DEE"/>
    <w:rsid w:val="009449A2"/>
    <w:rsid w:val="00944F67"/>
    <w:rsid w:val="009553EC"/>
    <w:rsid w:val="00955E45"/>
    <w:rsid w:val="00962B70"/>
    <w:rsid w:val="00967C62"/>
    <w:rsid w:val="00982766"/>
    <w:rsid w:val="009852C4"/>
    <w:rsid w:val="0099583E"/>
    <w:rsid w:val="009A0242"/>
    <w:rsid w:val="009A41DB"/>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7F3C"/>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537"/>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5734"/>
    <w:rsid w:val="00D1283A"/>
    <w:rsid w:val="00D12970"/>
    <w:rsid w:val="00D17979"/>
    <w:rsid w:val="00D2075F"/>
    <w:rsid w:val="00D24CBE"/>
    <w:rsid w:val="00D27A79"/>
    <w:rsid w:val="00D32AC2"/>
    <w:rsid w:val="00D40416"/>
    <w:rsid w:val="00D430AB"/>
    <w:rsid w:val="00D4782A"/>
    <w:rsid w:val="00D709EB"/>
    <w:rsid w:val="00D737A8"/>
    <w:rsid w:val="00D7603E"/>
    <w:rsid w:val="00D90124"/>
    <w:rsid w:val="00D9392F"/>
    <w:rsid w:val="00D9427C"/>
    <w:rsid w:val="00DA2679"/>
    <w:rsid w:val="00DA3C3D"/>
    <w:rsid w:val="00DA41F5"/>
    <w:rsid w:val="00DB7E1B"/>
    <w:rsid w:val="00DC1D81"/>
    <w:rsid w:val="00DC6FED"/>
    <w:rsid w:val="00DD0C4A"/>
    <w:rsid w:val="00DD274C"/>
    <w:rsid w:val="00DD2B8D"/>
    <w:rsid w:val="00DD5FB7"/>
    <w:rsid w:val="00DE7D30"/>
    <w:rsid w:val="00DF04E3"/>
    <w:rsid w:val="00DF2621"/>
    <w:rsid w:val="00E03C32"/>
    <w:rsid w:val="00E3111A"/>
    <w:rsid w:val="00E31D0D"/>
    <w:rsid w:val="00E368A3"/>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0DCF"/>
    <w:rsid w:val="00EF326D"/>
    <w:rsid w:val="00EF53FE"/>
    <w:rsid w:val="00EF5B94"/>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3773"/>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4EDCD59"/>
  <w15:docId w15:val="{99D79EE5-FAF9-406E-AD58-FFAFFCC3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E30E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E30EF"/>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E368A3"/>
    <w:rPr>
      <w:color w:val="605E5C"/>
      <w:shd w:val="clear" w:color="auto" w:fill="E1DFDD"/>
    </w:rPr>
  </w:style>
  <w:style w:type="paragraph" w:customStyle="1" w:styleId="Affiliation">
    <w:name w:val="Affiliation"/>
    <w:basedOn w:val="Normal"/>
    <w:rsid w:val="00DF26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6929">
      <w:bodyDiv w:val="1"/>
      <w:marLeft w:val="0"/>
      <w:marRight w:val="0"/>
      <w:marTop w:val="0"/>
      <w:marBottom w:val="0"/>
      <w:divBdr>
        <w:top w:val="none" w:sz="0" w:space="0" w:color="auto"/>
        <w:left w:val="none" w:sz="0" w:space="0" w:color="auto"/>
        <w:bottom w:val="none" w:sz="0" w:space="0" w:color="auto"/>
        <w:right w:val="none" w:sz="0" w:space="0" w:color="auto"/>
      </w:divBdr>
    </w:div>
    <w:div w:id="46284608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987952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315877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aji.net/journal-archive-stats.html?number=736&amp;year=2018&amp;issue=12707"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690</Words>
  <Characters>3935</Characters>
  <Application>Microsoft Office Word</Application>
  <DocSecurity>0</DocSecurity>
  <Lines>32</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4616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17</cp:revision>
  <dcterms:created xsi:type="dcterms:W3CDTF">2025-05-03T16:47:00Z</dcterms:created>
  <dcterms:modified xsi:type="dcterms:W3CDTF">2025-05-08T06:12:00Z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