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097A19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097A19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097A19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097A19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7A1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097A19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F5BD1F6" w:rsidR="0000007A" w:rsidRPr="00097A19" w:rsidRDefault="00F3070A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097A1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New Horizons of Science, Technology and Culture</w:t>
              </w:r>
            </w:hyperlink>
          </w:p>
        </w:tc>
      </w:tr>
      <w:tr w:rsidR="0000007A" w:rsidRPr="00097A19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097A1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7A1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1F79701" w:rsidR="0000007A" w:rsidRPr="00097A19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097A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097A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097A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A16EBE" w:rsidRPr="00097A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5594</w:t>
            </w:r>
          </w:p>
        </w:tc>
      </w:tr>
      <w:tr w:rsidR="0000007A" w:rsidRPr="00097A19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097A1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7A1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80BC7B7" w:rsidR="0000007A" w:rsidRPr="00097A19" w:rsidRDefault="002C27A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097A19">
              <w:rPr>
                <w:rFonts w:ascii="Arial" w:hAnsi="Arial" w:cs="Arial"/>
                <w:b/>
                <w:sz w:val="20"/>
                <w:szCs w:val="20"/>
                <w:lang w:val="en-GB"/>
              </w:rPr>
              <w:t>Enhancing Green University Practices through Effective Waste Management Strategies</w:t>
            </w:r>
          </w:p>
        </w:tc>
      </w:tr>
      <w:tr w:rsidR="00CF0BBB" w:rsidRPr="00097A19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097A19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7A1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93E1A2C" w:rsidR="00CF0BBB" w:rsidRPr="00097A19" w:rsidRDefault="00A16EB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7A19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097A19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097A19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C70A07" w14:textId="73432754" w:rsidR="009B239B" w:rsidRPr="00097A19" w:rsidRDefault="00257F9E" w:rsidP="009B239B">
      <w:pPr>
        <w:rPr>
          <w:rFonts w:ascii="Arial" w:eastAsia="Arial Unicode MS" w:hAnsi="Arial" w:cs="Arial"/>
          <w:sz w:val="20"/>
          <w:szCs w:val="20"/>
          <w:u w:val="single"/>
          <w:lang w:val="en-GB"/>
        </w:rPr>
      </w:pPr>
      <w:r w:rsidRPr="00097A19">
        <w:rPr>
          <w:rFonts w:ascii="Arial" w:hAnsi="Arial" w:cs="Arial"/>
          <w:sz w:val="20"/>
          <w:szCs w:val="20"/>
        </w:rPr>
        <w:t xml:space="preserve"> </w:t>
      </w:r>
    </w:p>
    <w:p w14:paraId="17599C49" w14:textId="77777777" w:rsidR="00626025" w:rsidRPr="00097A19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097A19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097A19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097A19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097A19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097A19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097A19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097A19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097A19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36855F71" w:rsidR="00E03C32" w:rsidRDefault="001E4F77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1E4F77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Sustainability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1E4F77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16(8), 3346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6FA23C71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1E4F77" w:rsidRPr="001E4F77">
                    <w:t xml:space="preserve"> </w:t>
                  </w:r>
                  <w:hyperlink r:id="rId8" w:history="1">
                    <w:r w:rsidR="001E4F77" w:rsidRPr="00A136B6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https://doi.org/10.3390/su16083346</w:t>
                    </w:r>
                  </w:hyperlink>
                  <w:r w:rsidR="001E4F77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097A19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097A19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097A19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097A19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097A1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97A19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97A19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097A1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97A19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097A1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097A1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97A19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097A19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7A1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097A19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097A1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97A19">
              <w:rPr>
                <w:rFonts w:ascii="Arial" w:hAnsi="Arial" w:cs="Arial"/>
                <w:lang w:val="en-GB"/>
              </w:rPr>
              <w:t>Author’s Feedback</w:t>
            </w:r>
            <w:r w:rsidRPr="00097A1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97A19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097A19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097A1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7A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097A19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ED3463D" w:rsidR="00F1171E" w:rsidRPr="00097A19" w:rsidRDefault="003E7AEF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7A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study has potential in contributing to the environmental sustainability.</w:t>
            </w:r>
          </w:p>
        </w:tc>
        <w:tc>
          <w:tcPr>
            <w:tcW w:w="1523" w:type="pct"/>
          </w:tcPr>
          <w:p w14:paraId="462A339C" w14:textId="77777777" w:rsidR="00F1171E" w:rsidRPr="00097A1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97A19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097A1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7A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097A1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7A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097A1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FEC2F33" w:rsidR="00F1171E" w:rsidRPr="00097A19" w:rsidRDefault="00B369B6" w:rsidP="003E7AE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7A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097A1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97A19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097A1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97A19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097A1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FF9E87E" w:rsidR="00F1171E" w:rsidRPr="00097A19" w:rsidRDefault="006475D9" w:rsidP="00B369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7A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include methods in abstract.</w:t>
            </w:r>
          </w:p>
        </w:tc>
        <w:tc>
          <w:tcPr>
            <w:tcW w:w="1523" w:type="pct"/>
          </w:tcPr>
          <w:p w14:paraId="1D54B730" w14:textId="77777777" w:rsidR="00F1171E" w:rsidRPr="00097A1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97A19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097A19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97A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00A39CCD" w:rsidR="00F1171E" w:rsidRPr="00097A19" w:rsidRDefault="006475D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7A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097A1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97A19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097A1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7A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097A1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97A1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34C0B30C" w:rsidR="00F1171E" w:rsidRPr="00097A19" w:rsidRDefault="006475D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7A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Some of the references are more than 5 years but overall is satisfying. </w:t>
            </w:r>
          </w:p>
        </w:tc>
        <w:tc>
          <w:tcPr>
            <w:tcW w:w="1523" w:type="pct"/>
          </w:tcPr>
          <w:p w14:paraId="40220055" w14:textId="77777777" w:rsidR="00F1171E" w:rsidRPr="00097A1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97A19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097A1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097A1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97A19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097A1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5FDCA963" w:rsidR="00F1171E" w:rsidRPr="00097A19" w:rsidRDefault="00F65869" w:rsidP="007222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7A19">
              <w:rPr>
                <w:rFonts w:ascii="Arial" w:hAnsi="Arial" w:cs="Arial"/>
                <w:b/>
                <w:sz w:val="20"/>
                <w:szCs w:val="20"/>
                <w:lang w:val="en-GB"/>
              </w:rPr>
              <w:t>The article is written well with proper language.</w:t>
            </w:r>
          </w:p>
          <w:p w14:paraId="6CBA4B2A" w14:textId="77777777" w:rsidR="00F1171E" w:rsidRPr="00097A1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097A1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097A1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097A1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097A1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97A19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097A1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97A19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97A19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97A1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097A1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0446AA3F" w:rsidR="00F1171E" w:rsidRPr="00097A19" w:rsidRDefault="00F65869" w:rsidP="007222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7A19">
              <w:rPr>
                <w:rFonts w:ascii="Arial" w:hAnsi="Arial" w:cs="Arial"/>
                <w:b/>
                <w:sz w:val="20"/>
                <w:szCs w:val="20"/>
                <w:lang w:val="en-GB"/>
              </w:rPr>
              <w:t>Overall, the study could be a guide in promoting environmental sustainability within campuses.</w:t>
            </w:r>
          </w:p>
          <w:p w14:paraId="5E946A0E" w14:textId="77777777" w:rsidR="00F1171E" w:rsidRPr="00097A19" w:rsidRDefault="00F1171E" w:rsidP="007222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7EB58C99" w14:textId="77777777" w:rsidR="00F1171E" w:rsidRPr="00097A19" w:rsidRDefault="00F1171E" w:rsidP="007222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15DFD0E8" w14:textId="77777777" w:rsidR="00F1171E" w:rsidRPr="00097A19" w:rsidRDefault="00F1171E" w:rsidP="007222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097A1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5069224" w14:textId="77777777" w:rsidR="00F1171E" w:rsidRPr="00097A1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097A1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097A19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097A1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097A19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97A19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097A1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097A19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097A1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097A1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97A19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097A1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97A19">
              <w:rPr>
                <w:rFonts w:ascii="Arial" w:hAnsi="Arial" w:cs="Arial"/>
                <w:lang w:val="en-GB"/>
              </w:rPr>
              <w:t>Author’s comment</w:t>
            </w:r>
            <w:r w:rsidRPr="00097A1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97A19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097A19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097A1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7A1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097A1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097A1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97A1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97A1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97A1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097A1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097A1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097A1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097A1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097A1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097A1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5E1B9BB7" w14:textId="77777777" w:rsidR="00097A19" w:rsidRDefault="00097A19" w:rsidP="00097A1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5CA1756F" w14:textId="339E61D3" w:rsidR="00097A19" w:rsidRPr="00650E40" w:rsidRDefault="00097A19" w:rsidP="00097A1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50E40">
        <w:rPr>
          <w:rFonts w:ascii="Arial" w:hAnsi="Arial" w:cs="Arial"/>
          <w:b/>
          <w:u w:val="single"/>
        </w:rPr>
        <w:lastRenderedPageBreak/>
        <w:t>Reviewer details:</w:t>
      </w:r>
    </w:p>
    <w:p w14:paraId="39230DCC" w14:textId="77777777" w:rsidR="00097A19" w:rsidRPr="00650E40" w:rsidRDefault="00097A19" w:rsidP="00097A1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650E40">
        <w:rPr>
          <w:rFonts w:ascii="Arial" w:hAnsi="Arial" w:cs="Arial"/>
          <w:b/>
          <w:color w:val="000000"/>
        </w:rPr>
        <w:t>Elamaran Manoharan, Malaysia</w:t>
      </w:r>
    </w:p>
    <w:p w14:paraId="1B284F26" w14:textId="77777777" w:rsidR="00097A19" w:rsidRPr="00097A19" w:rsidRDefault="00097A19">
      <w:pPr>
        <w:rPr>
          <w:rFonts w:ascii="Arial" w:hAnsi="Arial" w:cs="Arial"/>
          <w:b/>
          <w:sz w:val="20"/>
          <w:szCs w:val="20"/>
          <w:lang w:val="en-GB"/>
        </w:rPr>
      </w:pPr>
    </w:p>
    <w:sectPr w:rsidR="00097A19" w:rsidRPr="00097A19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82715" w14:textId="77777777" w:rsidR="004200C3" w:rsidRPr="0000007A" w:rsidRDefault="004200C3" w:rsidP="0099583E">
      <w:r>
        <w:separator/>
      </w:r>
    </w:p>
  </w:endnote>
  <w:endnote w:type="continuationSeparator" w:id="0">
    <w:p w14:paraId="2C0D71AB" w14:textId="77777777" w:rsidR="004200C3" w:rsidRPr="0000007A" w:rsidRDefault="004200C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4F4FE" w14:textId="77777777" w:rsidR="004200C3" w:rsidRPr="0000007A" w:rsidRDefault="004200C3" w:rsidP="0099583E">
      <w:r>
        <w:separator/>
      </w:r>
    </w:p>
  </w:footnote>
  <w:footnote w:type="continuationSeparator" w:id="0">
    <w:p w14:paraId="1370DB53" w14:textId="77777777" w:rsidR="004200C3" w:rsidRPr="0000007A" w:rsidRDefault="004200C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5077550">
    <w:abstractNumId w:val="3"/>
  </w:num>
  <w:num w:numId="2" w16cid:durableId="1009064789">
    <w:abstractNumId w:val="6"/>
  </w:num>
  <w:num w:numId="3" w16cid:durableId="795220173">
    <w:abstractNumId w:val="5"/>
  </w:num>
  <w:num w:numId="4" w16cid:durableId="269121436">
    <w:abstractNumId w:val="7"/>
  </w:num>
  <w:num w:numId="5" w16cid:durableId="1562131601">
    <w:abstractNumId w:val="4"/>
  </w:num>
  <w:num w:numId="6" w16cid:durableId="1636107731">
    <w:abstractNumId w:val="0"/>
  </w:num>
  <w:num w:numId="7" w16cid:durableId="673844689">
    <w:abstractNumId w:val="1"/>
  </w:num>
  <w:num w:numId="8" w16cid:durableId="520360658">
    <w:abstractNumId w:val="9"/>
  </w:num>
  <w:num w:numId="9" w16cid:durableId="448669358">
    <w:abstractNumId w:val="8"/>
  </w:num>
  <w:num w:numId="10" w16cid:durableId="1122923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97A1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03ADB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E4F77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27A3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B32FF"/>
    <w:rsid w:val="003D1BDE"/>
    <w:rsid w:val="003E746A"/>
    <w:rsid w:val="003E7AEF"/>
    <w:rsid w:val="00401C12"/>
    <w:rsid w:val="004200C3"/>
    <w:rsid w:val="004207AA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67288"/>
    <w:rsid w:val="00474129"/>
    <w:rsid w:val="00477844"/>
    <w:rsid w:val="004847FF"/>
    <w:rsid w:val="00495DBB"/>
    <w:rsid w:val="004B03BF"/>
    <w:rsid w:val="004B0965"/>
    <w:rsid w:val="004B30F4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2E2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5D9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45C18"/>
    <w:rsid w:val="00751520"/>
    <w:rsid w:val="00766889"/>
    <w:rsid w:val="00766A0D"/>
    <w:rsid w:val="00767F8C"/>
    <w:rsid w:val="00780B67"/>
    <w:rsid w:val="00781D07"/>
    <w:rsid w:val="007A052A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72A00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6EBE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67B44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369B6"/>
    <w:rsid w:val="00B53059"/>
    <w:rsid w:val="00B562D2"/>
    <w:rsid w:val="00B62087"/>
    <w:rsid w:val="00B62F41"/>
    <w:rsid w:val="00B63782"/>
    <w:rsid w:val="00B66599"/>
    <w:rsid w:val="00B760E1"/>
    <w:rsid w:val="00B82FFC"/>
    <w:rsid w:val="00B95C07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27C4C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301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50E5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17A3E"/>
    <w:rsid w:val="00E3111A"/>
    <w:rsid w:val="00E354F8"/>
    <w:rsid w:val="00E451EA"/>
    <w:rsid w:val="00E57F4B"/>
    <w:rsid w:val="00E63889"/>
    <w:rsid w:val="00E63A98"/>
    <w:rsid w:val="00E645E9"/>
    <w:rsid w:val="00E65596"/>
    <w:rsid w:val="00E66385"/>
    <w:rsid w:val="00E667F9"/>
    <w:rsid w:val="00E71C8D"/>
    <w:rsid w:val="00E72360"/>
    <w:rsid w:val="00E72A8E"/>
    <w:rsid w:val="00E9533D"/>
    <w:rsid w:val="00E972A7"/>
    <w:rsid w:val="00EA2839"/>
    <w:rsid w:val="00EB3E91"/>
    <w:rsid w:val="00EB6E15"/>
    <w:rsid w:val="00EB7F01"/>
    <w:rsid w:val="00EC6894"/>
    <w:rsid w:val="00ED6B12"/>
    <w:rsid w:val="00ED7400"/>
    <w:rsid w:val="00EF326D"/>
    <w:rsid w:val="00EF53FE"/>
    <w:rsid w:val="00F1171E"/>
    <w:rsid w:val="00F13071"/>
    <w:rsid w:val="00F22625"/>
    <w:rsid w:val="00F2643C"/>
    <w:rsid w:val="00F3070A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5869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27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C27A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097A1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su1608334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new-horizons-of-science-technology-and-culture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118</cp:revision>
  <dcterms:created xsi:type="dcterms:W3CDTF">2023-08-30T09:21:00Z</dcterms:created>
  <dcterms:modified xsi:type="dcterms:W3CDTF">2025-05-15T13:27:00Z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