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EF2C0" w14:textId="77777777" w:rsidR="00A40076" w:rsidRPr="007A4749" w:rsidRDefault="00A400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21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7"/>
        <w:gridCol w:w="16343"/>
      </w:tblGrid>
      <w:tr w:rsidR="00A40076" w:rsidRPr="007A4749" w14:paraId="09F48465" w14:textId="77777777" w:rsidTr="00067551">
        <w:trPr>
          <w:trHeight w:val="450"/>
        </w:trPr>
        <w:tc>
          <w:tcPr>
            <w:tcW w:w="21510" w:type="dxa"/>
            <w:gridSpan w:val="2"/>
            <w:tcBorders>
              <w:top w:val="nil"/>
              <w:left w:val="nil"/>
              <w:right w:val="nil"/>
            </w:tcBorders>
          </w:tcPr>
          <w:p w14:paraId="41C3A743" w14:textId="77777777" w:rsidR="00A40076" w:rsidRPr="007A4749" w:rsidRDefault="00A40076">
            <w:pPr>
              <w:pStyle w:val="Heading2"/>
              <w:jc w:val="left"/>
              <w:rPr>
                <w:rFonts w:ascii="Arial" w:eastAsia="Arial" w:hAnsi="Arial" w:cs="Arial"/>
                <w:b w:val="0"/>
              </w:rPr>
            </w:pPr>
          </w:p>
        </w:tc>
      </w:tr>
      <w:tr w:rsidR="00A40076" w:rsidRPr="007A4749" w14:paraId="67CCDA4C" w14:textId="77777777" w:rsidTr="00067551">
        <w:trPr>
          <w:trHeight w:val="413"/>
        </w:trPr>
        <w:tc>
          <w:tcPr>
            <w:tcW w:w="5167" w:type="dxa"/>
          </w:tcPr>
          <w:p w14:paraId="0487BC02" w14:textId="77777777" w:rsidR="00A40076" w:rsidRPr="007A4749" w:rsidRDefault="00977E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A4749">
              <w:rPr>
                <w:rFonts w:ascii="Arial" w:eastAsia="Arial" w:hAnsi="Arial" w:cs="Arial"/>
                <w:color w:val="000000"/>
                <w:sz w:val="20"/>
                <w:szCs w:val="20"/>
              </w:rPr>
              <w:t>Book Name:</w:t>
            </w:r>
          </w:p>
        </w:tc>
        <w:tc>
          <w:tcPr>
            <w:tcW w:w="163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45DBC" w14:textId="77777777" w:rsidR="00A40076" w:rsidRPr="007A4749" w:rsidRDefault="00977E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u w:val="single"/>
              </w:rPr>
            </w:pPr>
            <w:hyperlink r:id="rId7">
              <w:r w:rsidRPr="007A4749">
                <w:rPr>
                  <w:rFonts w:ascii="Arial" w:eastAsia="Arial" w:hAnsi="Arial" w:cs="Arial"/>
                  <w:b/>
                  <w:color w:val="0000FF"/>
                  <w:sz w:val="20"/>
                  <w:szCs w:val="20"/>
                  <w:u w:val="single"/>
                </w:rPr>
                <w:t>Chemical and Materials Sciences: Research Findings</w:t>
              </w:r>
            </w:hyperlink>
            <w:r w:rsidRPr="007A4749">
              <w:rPr>
                <w:rFonts w:ascii="Arial" w:eastAsia="Arial" w:hAnsi="Arial" w:cs="Arial"/>
                <w:b/>
                <w:color w:val="000000"/>
                <w:sz w:val="20"/>
                <w:szCs w:val="20"/>
                <w:u w:val="single"/>
              </w:rPr>
              <w:t xml:space="preserve">  </w:t>
            </w:r>
          </w:p>
        </w:tc>
      </w:tr>
      <w:tr w:rsidR="00A40076" w:rsidRPr="007A4749" w14:paraId="28444D7F" w14:textId="77777777" w:rsidTr="00067551">
        <w:trPr>
          <w:trHeight w:val="290"/>
        </w:trPr>
        <w:tc>
          <w:tcPr>
            <w:tcW w:w="5167" w:type="dxa"/>
          </w:tcPr>
          <w:p w14:paraId="38DF901E" w14:textId="77777777" w:rsidR="00A40076" w:rsidRPr="007A4749" w:rsidRDefault="00977E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A4749">
              <w:rPr>
                <w:rFonts w:ascii="Arial" w:eastAsia="Arial" w:hAnsi="Arial" w:cs="Arial"/>
                <w:color w:val="000000"/>
                <w:sz w:val="20"/>
                <w:szCs w:val="20"/>
              </w:rPr>
              <w:t>Manuscript Number:</w:t>
            </w:r>
          </w:p>
        </w:tc>
        <w:tc>
          <w:tcPr>
            <w:tcW w:w="163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8A80F" w14:textId="77777777" w:rsidR="00A40076" w:rsidRPr="007A4749" w:rsidRDefault="00977E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highlight w:val="yellow"/>
              </w:rPr>
            </w:pPr>
            <w:r w:rsidRPr="007A474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Ms_BPR_5615</w:t>
            </w:r>
          </w:p>
        </w:tc>
      </w:tr>
      <w:tr w:rsidR="00A40076" w:rsidRPr="007A4749" w14:paraId="49A8F391" w14:textId="77777777" w:rsidTr="00067551">
        <w:trPr>
          <w:trHeight w:val="331"/>
        </w:trPr>
        <w:tc>
          <w:tcPr>
            <w:tcW w:w="5167" w:type="dxa"/>
          </w:tcPr>
          <w:p w14:paraId="5F5DD953" w14:textId="77777777" w:rsidR="00A40076" w:rsidRPr="007A4749" w:rsidRDefault="00977E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A474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Title of the Manuscript: </w:t>
            </w:r>
          </w:p>
        </w:tc>
        <w:tc>
          <w:tcPr>
            <w:tcW w:w="163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73D57" w14:textId="77777777" w:rsidR="00A40076" w:rsidRPr="007A4749" w:rsidRDefault="00977E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highlight w:val="yellow"/>
              </w:rPr>
            </w:pPr>
            <w:r w:rsidRPr="007A474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Natural Radioactivity in the RCC Building materials used in the Southern districts of Manipur, India</w:t>
            </w:r>
          </w:p>
        </w:tc>
      </w:tr>
      <w:tr w:rsidR="00A40076" w:rsidRPr="007A4749" w14:paraId="2B318696" w14:textId="77777777" w:rsidTr="00067551">
        <w:trPr>
          <w:trHeight w:val="332"/>
        </w:trPr>
        <w:tc>
          <w:tcPr>
            <w:tcW w:w="5167" w:type="dxa"/>
          </w:tcPr>
          <w:p w14:paraId="7194EE05" w14:textId="77777777" w:rsidR="00A40076" w:rsidRPr="007A4749" w:rsidRDefault="00977E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A4749">
              <w:rPr>
                <w:rFonts w:ascii="Arial" w:eastAsia="Arial" w:hAnsi="Arial" w:cs="Arial"/>
                <w:color w:val="000000"/>
                <w:sz w:val="20"/>
                <w:szCs w:val="20"/>
              </w:rPr>
              <w:t>Type of the Article</w:t>
            </w:r>
          </w:p>
        </w:tc>
        <w:tc>
          <w:tcPr>
            <w:tcW w:w="163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C28AE" w14:textId="77777777" w:rsidR="00A40076" w:rsidRPr="007A4749" w:rsidRDefault="00977E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7A474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Book Chapter</w:t>
            </w:r>
          </w:p>
        </w:tc>
      </w:tr>
    </w:tbl>
    <w:p w14:paraId="2604E736" w14:textId="77777777" w:rsidR="00A40076" w:rsidRPr="007A4749" w:rsidRDefault="00A4007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</w:p>
    <w:p w14:paraId="2526B75E" w14:textId="77777777" w:rsidR="00A40076" w:rsidRPr="007A4749" w:rsidRDefault="00A4007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</w:p>
    <w:p w14:paraId="016E7F12" w14:textId="77777777" w:rsidR="00A40076" w:rsidRPr="007A4749" w:rsidRDefault="00A4007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222222"/>
          <w:sz w:val="20"/>
          <w:szCs w:val="20"/>
          <w:u w:val="single"/>
        </w:rPr>
      </w:pPr>
    </w:p>
    <w:p w14:paraId="070D89EB" w14:textId="77777777" w:rsidR="00A40076" w:rsidRPr="007A4749" w:rsidRDefault="00977EE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222222"/>
          <w:sz w:val="20"/>
          <w:szCs w:val="20"/>
          <w:u w:val="single"/>
        </w:rPr>
      </w:pPr>
      <w:r w:rsidRPr="007A4749">
        <w:rPr>
          <w:rFonts w:ascii="Arial" w:eastAsia="Arial" w:hAnsi="Arial" w:cs="Arial"/>
          <w:b/>
          <w:color w:val="222222"/>
          <w:sz w:val="20"/>
          <w:szCs w:val="20"/>
          <w:u w:val="single"/>
        </w:rPr>
        <w:t>Special note:</w:t>
      </w:r>
    </w:p>
    <w:p w14:paraId="2D70AE93" w14:textId="77777777" w:rsidR="00A40076" w:rsidRPr="007A4749" w:rsidRDefault="00A4007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222222"/>
          <w:sz w:val="20"/>
          <w:szCs w:val="20"/>
          <w:u w:val="single"/>
        </w:rPr>
      </w:pPr>
    </w:p>
    <w:p w14:paraId="56E61734" w14:textId="77777777" w:rsidR="00A40076" w:rsidRPr="007A4749" w:rsidRDefault="00977EE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222222"/>
          <w:sz w:val="20"/>
          <w:szCs w:val="20"/>
        </w:rPr>
      </w:pPr>
      <w:r w:rsidRPr="007A4749">
        <w:rPr>
          <w:rFonts w:ascii="Arial" w:eastAsia="Arial" w:hAnsi="Arial" w:cs="Arial"/>
          <w:b/>
          <w:color w:val="222222"/>
          <w:sz w:val="20"/>
          <w:szCs w:val="20"/>
        </w:rPr>
        <w:t xml:space="preserve">A research paper already published in a journal can be published as a Book Chapter in an expanded form with proper copyright approval. </w:t>
      </w:r>
    </w:p>
    <w:p w14:paraId="54150742" w14:textId="77777777" w:rsidR="00A40076" w:rsidRPr="007A4749" w:rsidRDefault="00977EE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222222"/>
          <w:sz w:val="20"/>
          <w:szCs w:val="20"/>
          <w:u w:val="single"/>
        </w:rPr>
      </w:pPr>
      <w:r w:rsidRPr="007A474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C7DF861" wp14:editId="57AE52D7">
                <wp:simplePos x="0" y="0"/>
                <wp:positionH relativeFrom="column">
                  <wp:posOffset>-12699</wp:posOffset>
                </wp:positionH>
                <wp:positionV relativeFrom="paragraph">
                  <wp:posOffset>165100</wp:posOffset>
                </wp:positionV>
                <wp:extent cx="13618844" cy="159702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2987838"/>
                          <a:ext cx="10692000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2367328" w14:textId="77777777" w:rsidR="00A40076" w:rsidRDefault="00977EE8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222222"/>
                                <w:sz w:val="32"/>
                              </w:rPr>
                              <w:t xml:space="preserve">Source Article: </w:t>
                            </w:r>
                          </w:p>
                          <w:p w14:paraId="7DEC80A5" w14:textId="77777777" w:rsidR="00A40076" w:rsidRDefault="00A40076">
                            <w:pPr>
                              <w:jc w:val="both"/>
                              <w:textDirection w:val="btLr"/>
                            </w:pPr>
                          </w:p>
                          <w:p w14:paraId="75104635" w14:textId="77777777" w:rsidR="00A40076" w:rsidRDefault="00977EE8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222222"/>
                                <w:sz w:val="32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0C625160" w14:textId="77777777" w:rsidR="00A40076" w:rsidRDefault="00A40076">
                            <w:pPr>
                              <w:textDirection w:val="btLr"/>
                            </w:pPr>
                          </w:p>
                          <w:p w14:paraId="32D87591" w14:textId="77777777" w:rsidR="00A40076" w:rsidRDefault="00977EE8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222222"/>
                                <w:sz w:val="32"/>
                              </w:rPr>
                              <w:t>Radiation Protection Dosimetry, 200(10): 938–944, 2024.</w:t>
                            </w:r>
                          </w:p>
                          <w:p w14:paraId="3522FD2A" w14:textId="77777777" w:rsidR="00A40076" w:rsidRDefault="00977EE8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222222"/>
                                <w:sz w:val="32"/>
                              </w:rPr>
                              <w:t>Available:</w:t>
                            </w:r>
                            <w:r>
                              <w:rPr>
                                <w:rFonts w:ascii="Helvetica Neue" w:eastAsia="Helvetica Neue" w:hAnsi="Helvetica Neue" w:cs="Helvetica Neue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FF"/>
                                <w:sz w:val="32"/>
                                <w:u w:val="single"/>
                              </w:rPr>
                              <w:t>https://doi.org/10.1093/rpd/ncae142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222222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7DF861" id="Rectangle 1" o:spid="_x0000_s1026" style="position:absolute;left:0;text-align:left;margin-left:-1pt;margin-top:13pt;width:1072.35pt;height:125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" strokeweight="1pt">
                <v:stroke startarrowwidth="narrow" startarrowlength="short" endarrowwidth="narrow" endarrowlength="short" joinstyle="round"/>
                <v:textbox inset="7pt,3pt,7pt,3pt">
                  <w:txbxContent>
                    <w:p w14:paraId="02367328" w14:textId="77777777" w:rsidR="00A40076" w:rsidRDefault="00977EE8">
                      <w:pPr>
                        <w:jc w:val="both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222222"/>
                          <w:sz w:val="32"/>
                        </w:rPr>
                        <w:t xml:space="preserve">Source Article: </w:t>
                      </w:r>
                    </w:p>
                    <w:p w14:paraId="7DEC80A5" w14:textId="77777777" w:rsidR="00A40076" w:rsidRDefault="00A40076">
                      <w:pPr>
                        <w:jc w:val="both"/>
                        <w:textDirection w:val="btLr"/>
                      </w:pPr>
                    </w:p>
                    <w:p w14:paraId="75104635" w14:textId="77777777" w:rsidR="00A40076" w:rsidRDefault="00977EE8">
                      <w:pPr>
                        <w:jc w:val="both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222222"/>
                          <w:sz w:val="32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0C625160" w14:textId="77777777" w:rsidR="00A40076" w:rsidRDefault="00A40076">
                      <w:pPr>
                        <w:textDirection w:val="btLr"/>
                      </w:pPr>
                    </w:p>
                    <w:p w14:paraId="32D87591" w14:textId="77777777" w:rsidR="00A40076" w:rsidRDefault="00977EE8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222222"/>
                          <w:sz w:val="32"/>
                        </w:rPr>
                        <w:t>Radiation Protection Dosimetry, 200(10): 938–944, 2024.</w:t>
                      </w:r>
                    </w:p>
                    <w:p w14:paraId="3522FD2A" w14:textId="77777777" w:rsidR="00A40076" w:rsidRDefault="00977EE8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222222"/>
                          <w:sz w:val="32"/>
                        </w:rPr>
                        <w:t>Available:</w:t>
                      </w:r>
                      <w:r>
                        <w:rPr>
                          <w:rFonts w:ascii="Helvetica Neue" w:eastAsia="Helvetica Neue" w:hAnsi="Helvetica Neue" w:cs="Helvetica Neue"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color w:val="0000FF"/>
                          <w:sz w:val="32"/>
                          <w:u w:val="single"/>
                        </w:rPr>
                        <w:t>https://doi.org/10.1093/rpd/ncae142</w:t>
                      </w:r>
                      <w:r>
                        <w:rPr>
                          <w:rFonts w:ascii="Arial" w:eastAsia="Arial" w:hAnsi="Arial" w:cs="Arial"/>
                          <w:b/>
                          <w:color w:val="222222"/>
                          <w:sz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5C45D92" w14:textId="77777777" w:rsidR="00A40076" w:rsidRPr="007A4749" w:rsidRDefault="00977EE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222222"/>
          <w:sz w:val="20"/>
          <w:szCs w:val="20"/>
        </w:rPr>
      </w:pPr>
      <w:r w:rsidRPr="007A4749">
        <w:rPr>
          <w:rFonts w:ascii="Arial" w:hAnsi="Arial" w:cs="Arial"/>
          <w:sz w:val="20"/>
          <w:szCs w:val="20"/>
        </w:rPr>
        <w:br w:type="page"/>
      </w:r>
    </w:p>
    <w:p w14:paraId="194687C7" w14:textId="77777777" w:rsidR="00A40076" w:rsidRPr="007A4749" w:rsidRDefault="00A40076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0"/>
        <w:tblW w:w="211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A40076" w:rsidRPr="007A4749" w14:paraId="5588E18A" w14:textId="77777777">
        <w:tc>
          <w:tcPr>
            <w:tcW w:w="21150" w:type="dxa"/>
            <w:gridSpan w:val="3"/>
            <w:tcBorders>
              <w:top w:val="nil"/>
              <w:left w:val="nil"/>
              <w:right w:val="nil"/>
            </w:tcBorders>
          </w:tcPr>
          <w:p w14:paraId="41D399AF" w14:textId="77777777" w:rsidR="00A40076" w:rsidRPr="007A4749" w:rsidRDefault="00977EE8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7A4749">
              <w:rPr>
                <w:rFonts w:ascii="Arial" w:eastAsia="Times New Roman" w:hAnsi="Arial" w:cs="Arial"/>
                <w:highlight w:val="yellow"/>
              </w:rPr>
              <w:t xml:space="preserve">PART  </w:t>
            </w:r>
            <w:proofErr w:type="gramStart"/>
            <w:r w:rsidRPr="007A4749">
              <w:rPr>
                <w:rFonts w:ascii="Arial" w:eastAsia="Times New Roman" w:hAnsi="Arial" w:cs="Arial"/>
                <w:highlight w:val="yellow"/>
              </w:rPr>
              <w:t>1:</w:t>
            </w:r>
            <w:proofErr w:type="gramEnd"/>
            <w:r w:rsidRPr="007A474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7A4749">
              <w:rPr>
                <w:rFonts w:ascii="Arial" w:eastAsia="Times New Roman" w:hAnsi="Arial" w:cs="Arial"/>
              </w:rPr>
              <w:t>Comments</w:t>
            </w:r>
            <w:proofErr w:type="spellEnd"/>
          </w:p>
          <w:p w14:paraId="6DBBB7D9" w14:textId="77777777" w:rsidR="00A40076" w:rsidRPr="007A4749" w:rsidRDefault="00A4007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0076" w:rsidRPr="007A4749" w14:paraId="5F837AAA" w14:textId="77777777">
        <w:tc>
          <w:tcPr>
            <w:tcW w:w="5351" w:type="dxa"/>
          </w:tcPr>
          <w:p w14:paraId="7F413F93" w14:textId="77777777" w:rsidR="00A40076" w:rsidRPr="007A4749" w:rsidRDefault="00A40076">
            <w:pPr>
              <w:pStyle w:val="Heading2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9357" w:type="dxa"/>
          </w:tcPr>
          <w:p w14:paraId="0530DF72" w14:textId="77777777" w:rsidR="00A40076" w:rsidRPr="007A4749" w:rsidRDefault="00977EE8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proofErr w:type="spellStart"/>
            <w:r w:rsidRPr="007A4749">
              <w:rPr>
                <w:rFonts w:ascii="Arial" w:eastAsia="Times New Roman" w:hAnsi="Arial" w:cs="Arial"/>
              </w:rPr>
              <w:t>Reviewer’s</w:t>
            </w:r>
            <w:proofErr w:type="spellEnd"/>
            <w:r w:rsidRPr="007A4749">
              <w:rPr>
                <w:rFonts w:ascii="Arial" w:eastAsia="Times New Roman" w:hAnsi="Arial" w:cs="Arial"/>
              </w:rPr>
              <w:t xml:space="preserve"> comment</w:t>
            </w:r>
          </w:p>
          <w:p w14:paraId="3EF8C166" w14:textId="77777777" w:rsidR="00A40076" w:rsidRPr="007A4749" w:rsidRDefault="00977EE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A4749"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8204D9A" w14:textId="77777777" w:rsidR="00A40076" w:rsidRPr="007A4749" w:rsidRDefault="00A400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3A4E0E33" w14:textId="77777777" w:rsidR="00A40076" w:rsidRPr="007A4749" w:rsidRDefault="00977EE8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  <w:proofErr w:type="spellStart"/>
            <w:r w:rsidRPr="007A4749">
              <w:rPr>
                <w:rFonts w:ascii="Arial" w:eastAsia="Times New Roman" w:hAnsi="Arial" w:cs="Arial"/>
              </w:rPr>
              <w:t>Author’s</w:t>
            </w:r>
            <w:proofErr w:type="spellEnd"/>
            <w:r w:rsidRPr="007A4749">
              <w:rPr>
                <w:rFonts w:ascii="Arial" w:eastAsia="Times New Roman" w:hAnsi="Arial" w:cs="Arial"/>
              </w:rPr>
              <w:t xml:space="preserve"> Feedback</w:t>
            </w:r>
            <w:r w:rsidRPr="007A4749">
              <w:rPr>
                <w:rFonts w:ascii="Arial" w:eastAsia="Times New Roman" w:hAnsi="Arial" w:cs="Arial"/>
                <w:b w:val="0"/>
              </w:rPr>
              <w:t xml:space="preserve"> </w:t>
            </w:r>
            <w:r w:rsidRPr="007A4749">
              <w:rPr>
                <w:rFonts w:ascii="Arial" w:eastAsia="Times New Roman" w:hAnsi="Arial" w:cs="Arial"/>
                <w:b w:val="0"/>
                <w:i/>
              </w:rPr>
              <w:t>(</w:t>
            </w:r>
            <w:proofErr w:type="spellStart"/>
            <w:r w:rsidRPr="007A4749">
              <w:rPr>
                <w:rFonts w:ascii="Arial" w:eastAsia="Times New Roman" w:hAnsi="Arial" w:cs="Arial"/>
                <w:b w:val="0"/>
                <w:i/>
              </w:rPr>
              <w:t>Please</w:t>
            </w:r>
            <w:proofErr w:type="spellEnd"/>
            <w:r w:rsidRPr="007A4749">
              <w:rPr>
                <w:rFonts w:ascii="Arial" w:eastAsia="Times New Roman" w:hAnsi="Arial" w:cs="Arial"/>
                <w:b w:val="0"/>
                <w:i/>
              </w:rPr>
              <w:t xml:space="preserve"> correct the </w:t>
            </w:r>
            <w:proofErr w:type="spellStart"/>
            <w:r w:rsidRPr="007A4749">
              <w:rPr>
                <w:rFonts w:ascii="Arial" w:eastAsia="Times New Roman" w:hAnsi="Arial" w:cs="Arial"/>
                <w:b w:val="0"/>
                <w:i/>
              </w:rPr>
              <w:t>manuscript</w:t>
            </w:r>
            <w:proofErr w:type="spellEnd"/>
            <w:r w:rsidRPr="007A4749">
              <w:rPr>
                <w:rFonts w:ascii="Arial" w:eastAsia="Times New Roman" w:hAnsi="Arial" w:cs="Arial"/>
                <w:b w:val="0"/>
                <w:i/>
              </w:rPr>
              <w:t xml:space="preserve"> and highlight </w:t>
            </w:r>
            <w:proofErr w:type="spellStart"/>
            <w:r w:rsidRPr="007A4749">
              <w:rPr>
                <w:rFonts w:ascii="Arial" w:eastAsia="Times New Roman" w:hAnsi="Arial" w:cs="Arial"/>
                <w:b w:val="0"/>
                <w:i/>
              </w:rPr>
              <w:t>that</w:t>
            </w:r>
            <w:proofErr w:type="spellEnd"/>
            <w:r w:rsidRPr="007A4749">
              <w:rPr>
                <w:rFonts w:ascii="Arial" w:eastAsia="Times New Roman" w:hAnsi="Arial" w:cs="Arial"/>
                <w:b w:val="0"/>
                <w:i/>
              </w:rPr>
              <w:t xml:space="preserve"> part in the </w:t>
            </w:r>
            <w:proofErr w:type="spellStart"/>
            <w:r w:rsidRPr="007A4749">
              <w:rPr>
                <w:rFonts w:ascii="Arial" w:eastAsia="Times New Roman" w:hAnsi="Arial" w:cs="Arial"/>
                <w:b w:val="0"/>
                <w:i/>
              </w:rPr>
              <w:t>manuscript</w:t>
            </w:r>
            <w:proofErr w:type="spellEnd"/>
            <w:r w:rsidRPr="007A4749">
              <w:rPr>
                <w:rFonts w:ascii="Arial" w:eastAsia="Times New Roman" w:hAnsi="Arial" w:cs="Arial"/>
                <w:b w:val="0"/>
                <w:i/>
              </w:rPr>
              <w:t xml:space="preserve">. It </w:t>
            </w:r>
            <w:proofErr w:type="spellStart"/>
            <w:r w:rsidRPr="007A4749">
              <w:rPr>
                <w:rFonts w:ascii="Arial" w:eastAsia="Times New Roman" w:hAnsi="Arial" w:cs="Arial"/>
                <w:b w:val="0"/>
                <w:i/>
              </w:rPr>
              <w:t>is</w:t>
            </w:r>
            <w:proofErr w:type="spellEnd"/>
            <w:r w:rsidRPr="007A4749">
              <w:rPr>
                <w:rFonts w:ascii="Arial" w:eastAsia="Times New Roman" w:hAnsi="Arial" w:cs="Arial"/>
                <w:b w:val="0"/>
                <w:i/>
              </w:rPr>
              <w:t xml:space="preserve"> </w:t>
            </w:r>
            <w:proofErr w:type="spellStart"/>
            <w:r w:rsidRPr="007A4749">
              <w:rPr>
                <w:rFonts w:ascii="Arial" w:eastAsia="Times New Roman" w:hAnsi="Arial" w:cs="Arial"/>
                <w:b w:val="0"/>
                <w:i/>
              </w:rPr>
              <w:t>mandatory</w:t>
            </w:r>
            <w:proofErr w:type="spellEnd"/>
            <w:r w:rsidRPr="007A4749">
              <w:rPr>
                <w:rFonts w:ascii="Arial" w:eastAsia="Times New Roman" w:hAnsi="Arial" w:cs="Arial"/>
                <w:b w:val="0"/>
                <w:i/>
              </w:rPr>
              <w:t xml:space="preserve"> </w:t>
            </w:r>
            <w:proofErr w:type="spellStart"/>
            <w:r w:rsidRPr="007A4749">
              <w:rPr>
                <w:rFonts w:ascii="Arial" w:eastAsia="Times New Roman" w:hAnsi="Arial" w:cs="Arial"/>
                <w:b w:val="0"/>
                <w:i/>
              </w:rPr>
              <w:t>that</w:t>
            </w:r>
            <w:proofErr w:type="spellEnd"/>
            <w:r w:rsidRPr="007A4749">
              <w:rPr>
                <w:rFonts w:ascii="Arial" w:eastAsia="Times New Roman" w:hAnsi="Arial" w:cs="Arial"/>
                <w:b w:val="0"/>
                <w:i/>
              </w:rPr>
              <w:t xml:space="preserve"> </w:t>
            </w:r>
            <w:proofErr w:type="spellStart"/>
            <w:r w:rsidRPr="007A4749">
              <w:rPr>
                <w:rFonts w:ascii="Arial" w:eastAsia="Times New Roman" w:hAnsi="Arial" w:cs="Arial"/>
                <w:b w:val="0"/>
                <w:i/>
              </w:rPr>
              <w:t>authors</w:t>
            </w:r>
            <w:proofErr w:type="spellEnd"/>
            <w:r w:rsidRPr="007A4749">
              <w:rPr>
                <w:rFonts w:ascii="Arial" w:eastAsia="Times New Roman" w:hAnsi="Arial" w:cs="Arial"/>
                <w:b w:val="0"/>
                <w:i/>
              </w:rPr>
              <w:t xml:space="preserve"> </w:t>
            </w:r>
            <w:proofErr w:type="spellStart"/>
            <w:r w:rsidRPr="007A4749">
              <w:rPr>
                <w:rFonts w:ascii="Arial" w:eastAsia="Times New Roman" w:hAnsi="Arial" w:cs="Arial"/>
                <w:b w:val="0"/>
                <w:i/>
              </w:rPr>
              <w:t>should</w:t>
            </w:r>
            <w:proofErr w:type="spellEnd"/>
            <w:r w:rsidRPr="007A4749">
              <w:rPr>
                <w:rFonts w:ascii="Arial" w:eastAsia="Times New Roman" w:hAnsi="Arial" w:cs="Arial"/>
                <w:b w:val="0"/>
                <w:i/>
              </w:rPr>
              <w:t xml:space="preserve"> </w:t>
            </w:r>
            <w:proofErr w:type="spellStart"/>
            <w:r w:rsidRPr="007A4749">
              <w:rPr>
                <w:rFonts w:ascii="Arial" w:eastAsia="Times New Roman" w:hAnsi="Arial" w:cs="Arial"/>
                <w:b w:val="0"/>
                <w:i/>
              </w:rPr>
              <w:t>write</w:t>
            </w:r>
            <w:proofErr w:type="spellEnd"/>
            <w:r w:rsidRPr="007A4749">
              <w:rPr>
                <w:rFonts w:ascii="Arial" w:eastAsia="Times New Roman" w:hAnsi="Arial" w:cs="Arial"/>
                <w:b w:val="0"/>
                <w:i/>
              </w:rPr>
              <w:t xml:space="preserve"> </w:t>
            </w:r>
            <w:proofErr w:type="spellStart"/>
            <w:r w:rsidRPr="007A4749">
              <w:rPr>
                <w:rFonts w:ascii="Arial" w:eastAsia="Times New Roman" w:hAnsi="Arial" w:cs="Arial"/>
                <w:b w:val="0"/>
                <w:i/>
              </w:rPr>
              <w:t>his</w:t>
            </w:r>
            <w:proofErr w:type="spellEnd"/>
            <w:r w:rsidRPr="007A4749">
              <w:rPr>
                <w:rFonts w:ascii="Arial" w:eastAsia="Times New Roman" w:hAnsi="Arial" w:cs="Arial"/>
                <w:b w:val="0"/>
                <w:i/>
              </w:rPr>
              <w:t>/</w:t>
            </w:r>
            <w:proofErr w:type="spellStart"/>
            <w:r w:rsidRPr="007A4749">
              <w:rPr>
                <w:rFonts w:ascii="Arial" w:eastAsia="Times New Roman" w:hAnsi="Arial" w:cs="Arial"/>
                <w:b w:val="0"/>
                <w:i/>
              </w:rPr>
              <w:t>her</w:t>
            </w:r>
            <w:proofErr w:type="spellEnd"/>
            <w:r w:rsidRPr="007A4749">
              <w:rPr>
                <w:rFonts w:ascii="Arial" w:eastAsia="Times New Roman" w:hAnsi="Arial" w:cs="Arial"/>
                <w:b w:val="0"/>
                <w:i/>
              </w:rPr>
              <w:t xml:space="preserve"> feedback </w:t>
            </w:r>
            <w:proofErr w:type="spellStart"/>
            <w:r w:rsidRPr="007A4749">
              <w:rPr>
                <w:rFonts w:ascii="Arial" w:eastAsia="Times New Roman" w:hAnsi="Arial" w:cs="Arial"/>
                <w:b w:val="0"/>
                <w:i/>
              </w:rPr>
              <w:t>here</w:t>
            </w:r>
            <w:proofErr w:type="spellEnd"/>
            <w:r w:rsidRPr="007A4749">
              <w:rPr>
                <w:rFonts w:ascii="Arial" w:eastAsia="Times New Roman" w:hAnsi="Arial" w:cs="Arial"/>
                <w:b w:val="0"/>
                <w:i/>
              </w:rPr>
              <w:t>)</w:t>
            </w:r>
          </w:p>
        </w:tc>
      </w:tr>
      <w:tr w:rsidR="00A40076" w:rsidRPr="007A4749" w14:paraId="2001B31F" w14:textId="77777777">
        <w:trPr>
          <w:trHeight w:val="1264"/>
        </w:trPr>
        <w:tc>
          <w:tcPr>
            <w:tcW w:w="5351" w:type="dxa"/>
          </w:tcPr>
          <w:p w14:paraId="5205B82E" w14:textId="77777777" w:rsidR="00A40076" w:rsidRPr="007A4749" w:rsidRDefault="00977EE8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7A4749">
              <w:rPr>
                <w:rFonts w:ascii="Arial" w:hAnsi="Arial" w:cs="Arial"/>
                <w:b/>
                <w:sz w:val="20"/>
                <w:szCs w:val="20"/>
              </w:rPr>
              <w:t>Please write a few sentences regarding the importance of this manuscript for the scientific community. A minimum of 3-4 sentences may be required for this part.</w:t>
            </w:r>
          </w:p>
          <w:p w14:paraId="4077902E" w14:textId="77777777" w:rsidR="00A40076" w:rsidRPr="007A4749" w:rsidRDefault="00A40076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57" w:type="dxa"/>
          </w:tcPr>
          <w:p w14:paraId="45E31BE3" w14:textId="77777777" w:rsidR="00A40076" w:rsidRPr="007A4749" w:rsidRDefault="00977E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A4749">
              <w:rPr>
                <w:rFonts w:ascii="Arial" w:hAnsi="Arial" w:cs="Arial"/>
                <w:b/>
                <w:sz w:val="20"/>
                <w:szCs w:val="20"/>
              </w:rPr>
              <w:t xml:space="preserve">The work is very useful to the community because the study explains about the natural radiation found in the building </w:t>
            </w:r>
            <w:proofErr w:type="gramStart"/>
            <w:r w:rsidRPr="007A4749">
              <w:rPr>
                <w:rFonts w:ascii="Arial" w:hAnsi="Arial" w:cs="Arial"/>
                <w:b/>
                <w:sz w:val="20"/>
                <w:szCs w:val="20"/>
              </w:rPr>
              <w:t>materials .</w:t>
            </w:r>
            <w:proofErr w:type="gramEnd"/>
          </w:p>
        </w:tc>
        <w:tc>
          <w:tcPr>
            <w:tcW w:w="6442" w:type="dxa"/>
          </w:tcPr>
          <w:p w14:paraId="34B1B1E0" w14:textId="77777777" w:rsidR="00A40076" w:rsidRPr="007A4749" w:rsidRDefault="00A40076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A40076" w:rsidRPr="007A4749" w14:paraId="7A4D6534" w14:textId="77777777">
        <w:trPr>
          <w:trHeight w:val="1262"/>
        </w:trPr>
        <w:tc>
          <w:tcPr>
            <w:tcW w:w="5351" w:type="dxa"/>
          </w:tcPr>
          <w:p w14:paraId="7C417071" w14:textId="77777777" w:rsidR="00A40076" w:rsidRPr="007A4749" w:rsidRDefault="00977EE8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7A4749">
              <w:rPr>
                <w:rFonts w:ascii="Arial" w:hAnsi="Arial" w:cs="Arial"/>
                <w:b/>
                <w:sz w:val="20"/>
                <w:szCs w:val="20"/>
              </w:rPr>
              <w:t>Is the title of the article suitable?</w:t>
            </w:r>
          </w:p>
          <w:p w14:paraId="7583AA7D" w14:textId="77777777" w:rsidR="00A40076" w:rsidRPr="007A4749" w:rsidRDefault="00977EE8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7A4749">
              <w:rPr>
                <w:rFonts w:ascii="Arial" w:hAnsi="Arial" w:cs="Arial"/>
                <w:b/>
                <w:sz w:val="20"/>
                <w:szCs w:val="20"/>
              </w:rPr>
              <w:t>(If not please suggest an alternative title)</w:t>
            </w:r>
          </w:p>
          <w:p w14:paraId="57307EF6" w14:textId="77777777" w:rsidR="00A40076" w:rsidRPr="007A4749" w:rsidRDefault="00A40076">
            <w:pPr>
              <w:pStyle w:val="Heading2"/>
              <w:jc w:val="left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9357" w:type="dxa"/>
          </w:tcPr>
          <w:p w14:paraId="7A837F73" w14:textId="77777777" w:rsidR="00A40076" w:rsidRPr="007A4749" w:rsidRDefault="00977EE8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7A4749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442" w:type="dxa"/>
          </w:tcPr>
          <w:p w14:paraId="21BD680C" w14:textId="77777777" w:rsidR="00A40076" w:rsidRPr="007A4749" w:rsidRDefault="00A40076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A40076" w:rsidRPr="007A4749" w14:paraId="644BB1DA" w14:textId="77777777">
        <w:trPr>
          <w:trHeight w:val="1262"/>
        </w:trPr>
        <w:tc>
          <w:tcPr>
            <w:tcW w:w="5351" w:type="dxa"/>
          </w:tcPr>
          <w:p w14:paraId="06307BB9" w14:textId="77777777" w:rsidR="00A40076" w:rsidRPr="007A4749" w:rsidRDefault="00977EE8">
            <w:pPr>
              <w:pStyle w:val="Heading2"/>
              <w:ind w:left="360"/>
              <w:jc w:val="left"/>
              <w:rPr>
                <w:rFonts w:ascii="Arial" w:eastAsia="Times New Roman" w:hAnsi="Arial" w:cs="Arial"/>
              </w:rPr>
            </w:pPr>
            <w:r w:rsidRPr="007A4749">
              <w:rPr>
                <w:rFonts w:ascii="Arial" w:eastAsia="Times New Roman" w:hAnsi="Arial" w:cs="Arial"/>
              </w:rPr>
              <w:t xml:space="preserve">Is the abstract of the article </w:t>
            </w:r>
            <w:proofErr w:type="spellStart"/>
            <w:proofErr w:type="gramStart"/>
            <w:r w:rsidRPr="007A4749">
              <w:rPr>
                <w:rFonts w:ascii="Arial" w:eastAsia="Times New Roman" w:hAnsi="Arial" w:cs="Arial"/>
              </w:rPr>
              <w:t>comprehensive</w:t>
            </w:r>
            <w:proofErr w:type="spellEnd"/>
            <w:r w:rsidRPr="007A4749">
              <w:rPr>
                <w:rFonts w:ascii="Arial" w:eastAsia="Times New Roman" w:hAnsi="Arial" w:cs="Arial"/>
              </w:rPr>
              <w:t>?</w:t>
            </w:r>
            <w:proofErr w:type="gramEnd"/>
            <w:r w:rsidRPr="007A4749">
              <w:rPr>
                <w:rFonts w:ascii="Arial" w:eastAsia="Times New Roman" w:hAnsi="Arial" w:cs="Arial"/>
              </w:rPr>
              <w:t xml:space="preserve"> Do </w:t>
            </w:r>
            <w:proofErr w:type="spellStart"/>
            <w:r w:rsidRPr="007A4749">
              <w:rPr>
                <w:rFonts w:ascii="Arial" w:eastAsia="Times New Roman" w:hAnsi="Arial" w:cs="Arial"/>
              </w:rPr>
              <w:t>you</w:t>
            </w:r>
            <w:proofErr w:type="spellEnd"/>
            <w:r w:rsidRPr="007A474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7A4749">
              <w:rPr>
                <w:rFonts w:ascii="Arial" w:eastAsia="Times New Roman" w:hAnsi="Arial" w:cs="Arial"/>
              </w:rPr>
              <w:t>suggest</w:t>
            </w:r>
            <w:proofErr w:type="spellEnd"/>
            <w:r w:rsidRPr="007A4749">
              <w:rPr>
                <w:rFonts w:ascii="Arial" w:eastAsia="Times New Roman" w:hAnsi="Arial" w:cs="Arial"/>
              </w:rPr>
              <w:t xml:space="preserve"> the addition (or </w:t>
            </w:r>
            <w:proofErr w:type="spellStart"/>
            <w:r w:rsidRPr="007A4749">
              <w:rPr>
                <w:rFonts w:ascii="Arial" w:eastAsia="Times New Roman" w:hAnsi="Arial" w:cs="Arial"/>
              </w:rPr>
              <w:t>deletion</w:t>
            </w:r>
            <w:proofErr w:type="spellEnd"/>
            <w:r w:rsidRPr="007A4749">
              <w:rPr>
                <w:rFonts w:ascii="Arial" w:eastAsia="Times New Roman" w:hAnsi="Arial" w:cs="Arial"/>
              </w:rPr>
              <w:t xml:space="preserve">) of </w:t>
            </w:r>
            <w:proofErr w:type="spellStart"/>
            <w:r w:rsidRPr="007A4749">
              <w:rPr>
                <w:rFonts w:ascii="Arial" w:eastAsia="Times New Roman" w:hAnsi="Arial" w:cs="Arial"/>
              </w:rPr>
              <w:t>some</w:t>
            </w:r>
            <w:proofErr w:type="spellEnd"/>
            <w:r w:rsidRPr="007A4749">
              <w:rPr>
                <w:rFonts w:ascii="Arial" w:eastAsia="Times New Roman" w:hAnsi="Arial" w:cs="Arial"/>
              </w:rPr>
              <w:t xml:space="preserve"> points in </w:t>
            </w:r>
            <w:proofErr w:type="spellStart"/>
            <w:r w:rsidRPr="007A4749">
              <w:rPr>
                <w:rFonts w:ascii="Arial" w:eastAsia="Times New Roman" w:hAnsi="Arial" w:cs="Arial"/>
              </w:rPr>
              <w:t>this</w:t>
            </w:r>
            <w:proofErr w:type="spellEnd"/>
            <w:r w:rsidRPr="007A4749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7A4749">
              <w:rPr>
                <w:rFonts w:ascii="Arial" w:eastAsia="Times New Roman" w:hAnsi="Arial" w:cs="Arial"/>
              </w:rPr>
              <w:t>section?</w:t>
            </w:r>
            <w:proofErr w:type="gramEnd"/>
            <w:r w:rsidRPr="007A474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7A4749">
              <w:rPr>
                <w:rFonts w:ascii="Arial" w:eastAsia="Times New Roman" w:hAnsi="Arial" w:cs="Arial"/>
              </w:rPr>
              <w:t>Please</w:t>
            </w:r>
            <w:proofErr w:type="spellEnd"/>
            <w:r w:rsidRPr="007A474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7A4749">
              <w:rPr>
                <w:rFonts w:ascii="Arial" w:eastAsia="Times New Roman" w:hAnsi="Arial" w:cs="Arial"/>
              </w:rPr>
              <w:t>write</w:t>
            </w:r>
            <w:proofErr w:type="spellEnd"/>
            <w:r w:rsidRPr="007A474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7A4749">
              <w:rPr>
                <w:rFonts w:ascii="Arial" w:eastAsia="Times New Roman" w:hAnsi="Arial" w:cs="Arial"/>
              </w:rPr>
              <w:t>your</w:t>
            </w:r>
            <w:proofErr w:type="spellEnd"/>
            <w:r w:rsidRPr="007A4749">
              <w:rPr>
                <w:rFonts w:ascii="Arial" w:eastAsia="Times New Roman" w:hAnsi="Arial" w:cs="Arial"/>
              </w:rPr>
              <w:t xml:space="preserve"> suggestions </w:t>
            </w:r>
            <w:proofErr w:type="spellStart"/>
            <w:r w:rsidRPr="007A4749">
              <w:rPr>
                <w:rFonts w:ascii="Arial" w:eastAsia="Times New Roman" w:hAnsi="Arial" w:cs="Arial"/>
              </w:rPr>
              <w:t>here</w:t>
            </w:r>
            <w:proofErr w:type="spellEnd"/>
            <w:r w:rsidRPr="007A4749">
              <w:rPr>
                <w:rFonts w:ascii="Arial" w:eastAsia="Times New Roman" w:hAnsi="Arial" w:cs="Arial"/>
              </w:rPr>
              <w:t>.</w:t>
            </w:r>
          </w:p>
          <w:p w14:paraId="0D071731" w14:textId="77777777" w:rsidR="00A40076" w:rsidRPr="007A4749" w:rsidRDefault="00A40076">
            <w:pPr>
              <w:pStyle w:val="Heading2"/>
              <w:jc w:val="left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9357" w:type="dxa"/>
          </w:tcPr>
          <w:p w14:paraId="64116201" w14:textId="77777777" w:rsidR="00A40076" w:rsidRPr="007A4749" w:rsidRDefault="00977EE8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7A4749">
              <w:rPr>
                <w:rFonts w:ascii="Arial" w:hAnsi="Arial" w:cs="Arial"/>
                <w:b/>
                <w:sz w:val="20"/>
                <w:szCs w:val="20"/>
              </w:rPr>
              <w:t>please add some more keywords also</w:t>
            </w:r>
          </w:p>
        </w:tc>
        <w:tc>
          <w:tcPr>
            <w:tcW w:w="6442" w:type="dxa"/>
          </w:tcPr>
          <w:p w14:paraId="09E9AAD7" w14:textId="77777777" w:rsidR="00A40076" w:rsidRPr="007A4749" w:rsidRDefault="00A40076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A40076" w:rsidRPr="007A4749" w14:paraId="63E3EC73" w14:textId="77777777">
        <w:trPr>
          <w:trHeight w:val="859"/>
        </w:trPr>
        <w:tc>
          <w:tcPr>
            <w:tcW w:w="5351" w:type="dxa"/>
          </w:tcPr>
          <w:p w14:paraId="46F2D76E" w14:textId="77777777" w:rsidR="00A40076" w:rsidRPr="007A4749" w:rsidRDefault="00977EE8">
            <w:pPr>
              <w:ind w:left="3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A4749">
              <w:rPr>
                <w:rFonts w:ascii="Arial" w:hAnsi="Arial" w:cs="Arial"/>
                <w:b/>
                <w:sz w:val="20"/>
                <w:szCs w:val="20"/>
              </w:rPr>
              <w:t xml:space="preserve">Is the manuscript scientifically, correct? Please write here. </w:t>
            </w:r>
          </w:p>
        </w:tc>
        <w:tc>
          <w:tcPr>
            <w:tcW w:w="9357" w:type="dxa"/>
          </w:tcPr>
          <w:p w14:paraId="6D3F6BA1" w14:textId="77777777" w:rsidR="00A40076" w:rsidRPr="007A4749" w:rsidRDefault="00977E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A4749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442" w:type="dxa"/>
          </w:tcPr>
          <w:p w14:paraId="3510E312" w14:textId="77777777" w:rsidR="00A40076" w:rsidRPr="007A4749" w:rsidRDefault="00A40076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A40076" w:rsidRPr="007A4749" w14:paraId="2CA05870" w14:textId="77777777">
        <w:trPr>
          <w:trHeight w:val="703"/>
        </w:trPr>
        <w:tc>
          <w:tcPr>
            <w:tcW w:w="5351" w:type="dxa"/>
          </w:tcPr>
          <w:p w14:paraId="39F2D97C" w14:textId="77777777" w:rsidR="00A40076" w:rsidRPr="007A4749" w:rsidRDefault="00977EE8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7A4749">
              <w:rPr>
                <w:rFonts w:ascii="Arial" w:hAnsi="Arial" w:cs="Arial"/>
                <w:b/>
                <w:sz w:val="20"/>
                <w:szCs w:val="20"/>
              </w:rPr>
              <w:t>Are the references sufficient and recent? If you have suggestions of additional references, please mention them in the review form.</w:t>
            </w:r>
          </w:p>
          <w:p w14:paraId="348E3E7E" w14:textId="77777777" w:rsidR="00A40076" w:rsidRPr="007A4749" w:rsidRDefault="00977EE8">
            <w:pPr>
              <w:ind w:left="3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A4749">
              <w:rPr>
                <w:rFonts w:ascii="Arial" w:hAnsi="Arial" w:cs="Arial"/>
                <w:b/>
                <w:sz w:val="20"/>
                <w:szCs w:val="20"/>
                <w:u w:val="single"/>
              </w:rPr>
              <w:t>-</w:t>
            </w:r>
          </w:p>
        </w:tc>
        <w:tc>
          <w:tcPr>
            <w:tcW w:w="9357" w:type="dxa"/>
          </w:tcPr>
          <w:p w14:paraId="50003673" w14:textId="77777777" w:rsidR="00A40076" w:rsidRPr="007A4749" w:rsidRDefault="00977E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A4749">
              <w:rPr>
                <w:rFonts w:ascii="Arial" w:hAnsi="Arial" w:cs="Arial"/>
                <w:b/>
                <w:sz w:val="20"/>
                <w:szCs w:val="20"/>
              </w:rPr>
              <w:t xml:space="preserve">There are a lot of work regarding the above topic. </w:t>
            </w:r>
            <w:proofErr w:type="gramStart"/>
            <w:r w:rsidRPr="007A4749">
              <w:rPr>
                <w:rFonts w:ascii="Arial" w:hAnsi="Arial" w:cs="Arial"/>
                <w:b/>
                <w:sz w:val="20"/>
                <w:szCs w:val="20"/>
              </w:rPr>
              <w:t>Therefore</w:t>
            </w:r>
            <w:proofErr w:type="gramEnd"/>
            <w:r w:rsidRPr="007A4749">
              <w:rPr>
                <w:rFonts w:ascii="Arial" w:hAnsi="Arial" w:cs="Arial"/>
                <w:b/>
                <w:sz w:val="20"/>
                <w:szCs w:val="20"/>
              </w:rPr>
              <w:t xml:space="preserve"> include more references also.</w:t>
            </w:r>
          </w:p>
        </w:tc>
        <w:tc>
          <w:tcPr>
            <w:tcW w:w="6442" w:type="dxa"/>
          </w:tcPr>
          <w:p w14:paraId="3335A8FA" w14:textId="77777777" w:rsidR="00A40076" w:rsidRPr="007A4749" w:rsidRDefault="00A40076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A40076" w:rsidRPr="007A4749" w14:paraId="5C4E1F23" w14:textId="77777777">
        <w:trPr>
          <w:trHeight w:val="386"/>
        </w:trPr>
        <w:tc>
          <w:tcPr>
            <w:tcW w:w="5351" w:type="dxa"/>
          </w:tcPr>
          <w:p w14:paraId="1E6D7D75" w14:textId="77777777" w:rsidR="00A40076" w:rsidRPr="007A4749" w:rsidRDefault="00A40076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  <w:p w14:paraId="6972B0E4" w14:textId="77777777" w:rsidR="00A40076" w:rsidRPr="007A4749" w:rsidRDefault="00977EE8">
            <w:pPr>
              <w:pStyle w:val="Heading2"/>
              <w:ind w:left="360"/>
              <w:jc w:val="left"/>
              <w:rPr>
                <w:rFonts w:ascii="Arial" w:eastAsia="Times New Roman" w:hAnsi="Arial" w:cs="Arial"/>
              </w:rPr>
            </w:pPr>
            <w:r w:rsidRPr="007A4749">
              <w:rPr>
                <w:rFonts w:ascii="Arial" w:eastAsia="Times New Roman" w:hAnsi="Arial" w:cs="Arial"/>
              </w:rPr>
              <w:t xml:space="preserve">Is the </w:t>
            </w:r>
            <w:proofErr w:type="spellStart"/>
            <w:r w:rsidRPr="007A4749">
              <w:rPr>
                <w:rFonts w:ascii="Arial" w:eastAsia="Times New Roman" w:hAnsi="Arial" w:cs="Arial"/>
              </w:rPr>
              <w:t>language</w:t>
            </w:r>
            <w:proofErr w:type="spellEnd"/>
            <w:r w:rsidRPr="007A4749">
              <w:rPr>
                <w:rFonts w:ascii="Arial" w:eastAsia="Times New Roman" w:hAnsi="Arial" w:cs="Arial"/>
              </w:rPr>
              <w:t xml:space="preserve">/English </w:t>
            </w:r>
            <w:proofErr w:type="spellStart"/>
            <w:r w:rsidRPr="007A4749">
              <w:rPr>
                <w:rFonts w:ascii="Arial" w:eastAsia="Times New Roman" w:hAnsi="Arial" w:cs="Arial"/>
              </w:rPr>
              <w:t>quality</w:t>
            </w:r>
            <w:proofErr w:type="spellEnd"/>
            <w:r w:rsidRPr="007A4749">
              <w:rPr>
                <w:rFonts w:ascii="Arial" w:eastAsia="Times New Roman" w:hAnsi="Arial" w:cs="Arial"/>
              </w:rPr>
              <w:t xml:space="preserve"> of the article </w:t>
            </w:r>
            <w:proofErr w:type="spellStart"/>
            <w:r w:rsidRPr="007A4749">
              <w:rPr>
                <w:rFonts w:ascii="Arial" w:eastAsia="Times New Roman" w:hAnsi="Arial" w:cs="Arial"/>
              </w:rPr>
              <w:t>suitable</w:t>
            </w:r>
            <w:proofErr w:type="spellEnd"/>
            <w:r w:rsidRPr="007A4749">
              <w:rPr>
                <w:rFonts w:ascii="Arial" w:eastAsia="Times New Roman" w:hAnsi="Arial" w:cs="Arial"/>
              </w:rPr>
              <w:t xml:space="preserve"> for </w:t>
            </w:r>
            <w:proofErr w:type="spellStart"/>
            <w:r w:rsidRPr="007A4749">
              <w:rPr>
                <w:rFonts w:ascii="Arial" w:eastAsia="Times New Roman" w:hAnsi="Arial" w:cs="Arial"/>
              </w:rPr>
              <w:t>scholarly</w:t>
            </w:r>
            <w:proofErr w:type="spellEnd"/>
            <w:r w:rsidRPr="007A4749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7A4749">
              <w:rPr>
                <w:rFonts w:ascii="Arial" w:eastAsia="Times New Roman" w:hAnsi="Arial" w:cs="Arial"/>
              </w:rPr>
              <w:t>communications?</w:t>
            </w:r>
            <w:proofErr w:type="gramEnd"/>
          </w:p>
          <w:p w14:paraId="6FF90E4A" w14:textId="77777777" w:rsidR="00A40076" w:rsidRPr="007A4749" w:rsidRDefault="00A400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7" w:type="dxa"/>
          </w:tcPr>
          <w:p w14:paraId="40A62990" w14:textId="77777777" w:rsidR="00A40076" w:rsidRPr="007A4749" w:rsidRDefault="00A400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955CBE" w14:textId="77777777" w:rsidR="00A40076" w:rsidRPr="007A4749" w:rsidRDefault="00977EE8">
            <w:pPr>
              <w:rPr>
                <w:rFonts w:ascii="Arial" w:hAnsi="Arial" w:cs="Arial"/>
                <w:sz w:val="20"/>
                <w:szCs w:val="20"/>
              </w:rPr>
            </w:pPr>
            <w:r w:rsidRPr="007A4749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1A13C04A" w14:textId="77777777" w:rsidR="00A40076" w:rsidRPr="007A4749" w:rsidRDefault="00A400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C49381" w14:textId="77777777" w:rsidR="00A40076" w:rsidRPr="007A4749" w:rsidRDefault="00A400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5B6D51" w14:textId="77777777" w:rsidR="00A40076" w:rsidRPr="007A4749" w:rsidRDefault="00A400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307D91C6" w14:textId="77777777" w:rsidR="00A40076" w:rsidRPr="007A4749" w:rsidRDefault="00A4007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0076" w:rsidRPr="007A4749" w14:paraId="0BC50B7E" w14:textId="77777777">
        <w:trPr>
          <w:trHeight w:val="1178"/>
        </w:trPr>
        <w:tc>
          <w:tcPr>
            <w:tcW w:w="5351" w:type="dxa"/>
          </w:tcPr>
          <w:p w14:paraId="3C0D631F" w14:textId="77777777" w:rsidR="00A40076" w:rsidRPr="007A4749" w:rsidRDefault="00977EE8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  <w:proofErr w:type="spellStart"/>
            <w:r w:rsidRPr="007A4749">
              <w:rPr>
                <w:rFonts w:ascii="Arial" w:eastAsia="Times New Roman" w:hAnsi="Arial" w:cs="Arial"/>
                <w:u w:val="single"/>
              </w:rPr>
              <w:t>Optional</w:t>
            </w:r>
            <w:proofErr w:type="spellEnd"/>
            <w:r w:rsidRPr="007A4749">
              <w:rPr>
                <w:rFonts w:ascii="Arial" w:eastAsia="Times New Roman" w:hAnsi="Arial" w:cs="Arial"/>
                <w:u w:val="single"/>
              </w:rPr>
              <w:t>/General</w:t>
            </w:r>
            <w:r w:rsidRPr="007A474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7A4749">
              <w:rPr>
                <w:rFonts w:ascii="Arial" w:eastAsia="Times New Roman" w:hAnsi="Arial" w:cs="Arial"/>
                <w:b w:val="0"/>
              </w:rPr>
              <w:t>comments</w:t>
            </w:r>
            <w:proofErr w:type="spellEnd"/>
          </w:p>
          <w:p w14:paraId="68A07B32" w14:textId="77777777" w:rsidR="00A40076" w:rsidRPr="007A4749" w:rsidRDefault="00A40076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  <w:tc>
          <w:tcPr>
            <w:tcW w:w="9357" w:type="dxa"/>
          </w:tcPr>
          <w:p w14:paraId="6FA30C52" w14:textId="77777777" w:rsidR="00A40076" w:rsidRPr="007A4749" w:rsidRDefault="00A400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1C99DA" w14:textId="77777777" w:rsidR="00A40076" w:rsidRPr="007A4749" w:rsidRDefault="00A400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4727F9" w14:textId="77777777" w:rsidR="00A40076" w:rsidRPr="007A4749" w:rsidRDefault="00A400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D544E4" w14:textId="77777777" w:rsidR="00A40076" w:rsidRPr="007A4749" w:rsidRDefault="00A400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19C0929B" w14:textId="77777777" w:rsidR="00A40076" w:rsidRPr="007A4749" w:rsidRDefault="00A4007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67D7A1" w14:textId="77777777" w:rsidR="00A40076" w:rsidRPr="007A4749" w:rsidRDefault="00A4007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tbl>
      <w:tblPr>
        <w:tblStyle w:val="a1"/>
        <w:tblW w:w="211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A40076" w:rsidRPr="007A4749" w14:paraId="5C9FD240" w14:textId="77777777">
        <w:trPr>
          <w:trHeight w:val="237"/>
        </w:trPr>
        <w:tc>
          <w:tcPr>
            <w:tcW w:w="2115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7F842" w14:textId="77777777" w:rsidR="00A40076" w:rsidRPr="007A4749" w:rsidRDefault="00977E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7A4749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  <w:u w:val="single"/>
              </w:rPr>
              <w:t>PART  2:</w:t>
            </w:r>
            <w:r w:rsidRPr="007A474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</w:t>
            </w:r>
          </w:p>
          <w:p w14:paraId="058BBB5F" w14:textId="77777777" w:rsidR="00A40076" w:rsidRPr="007A4749" w:rsidRDefault="00A4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</w:tr>
      <w:tr w:rsidR="00A40076" w:rsidRPr="007A4749" w14:paraId="40E50164" w14:textId="77777777">
        <w:trPr>
          <w:trHeight w:val="935"/>
        </w:trPr>
        <w:tc>
          <w:tcPr>
            <w:tcW w:w="68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1B790" w14:textId="77777777" w:rsidR="00A40076" w:rsidRPr="007A4749" w:rsidRDefault="00A4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C191B" w14:textId="77777777" w:rsidR="00A40076" w:rsidRPr="007A4749" w:rsidRDefault="00977EE8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proofErr w:type="spellStart"/>
            <w:r w:rsidRPr="007A4749">
              <w:rPr>
                <w:rFonts w:ascii="Arial" w:eastAsia="Times New Roman" w:hAnsi="Arial" w:cs="Arial"/>
              </w:rPr>
              <w:t>Reviewer’s</w:t>
            </w:r>
            <w:proofErr w:type="spellEnd"/>
            <w:r w:rsidRPr="007A4749">
              <w:rPr>
                <w:rFonts w:ascii="Arial" w:eastAsia="Times New Roman" w:hAnsi="Arial" w:cs="Arial"/>
              </w:rPr>
              <w:t xml:space="preserve"> comment</w:t>
            </w:r>
          </w:p>
        </w:tc>
        <w:tc>
          <w:tcPr>
            <w:tcW w:w="5677" w:type="dxa"/>
            <w:shd w:val="clear" w:color="auto" w:fill="auto"/>
          </w:tcPr>
          <w:p w14:paraId="015BFC26" w14:textId="77777777" w:rsidR="00A40076" w:rsidRPr="007A4749" w:rsidRDefault="00977EE8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  <w:proofErr w:type="spellStart"/>
            <w:r w:rsidRPr="007A4749">
              <w:rPr>
                <w:rFonts w:ascii="Arial" w:eastAsia="Times New Roman" w:hAnsi="Arial" w:cs="Arial"/>
              </w:rPr>
              <w:t>Author’s</w:t>
            </w:r>
            <w:proofErr w:type="spellEnd"/>
            <w:r w:rsidRPr="007A4749">
              <w:rPr>
                <w:rFonts w:ascii="Arial" w:eastAsia="Times New Roman" w:hAnsi="Arial" w:cs="Arial"/>
              </w:rPr>
              <w:t xml:space="preserve"> comment</w:t>
            </w:r>
            <w:r w:rsidRPr="007A4749">
              <w:rPr>
                <w:rFonts w:ascii="Arial" w:eastAsia="Times New Roman" w:hAnsi="Arial" w:cs="Arial"/>
                <w:b w:val="0"/>
              </w:rPr>
              <w:t xml:space="preserve"> </w:t>
            </w:r>
            <w:r w:rsidRPr="007A4749">
              <w:rPr>
                <w:rFonts w:ascii="Arial" w:eastAsia="Times New Roman" w:hAnsi="Arial" w:cs="Arial"/>
                <w:b w:val="0"/>
                <w:i/>
              </w:rPr>
              <w:t xml:space="preserve">(if </w:t>
            </w:r>
            <w:proofErr w:type="spellStart"/>
            <w:r w:rsidRPr="007A4749">
              <w:rPr>
                <w:rFonts w:ascii="Arial" w:eastAsia="Times New Roman" w:hAnsi="Arial" w:cs="Arial"/>
                <w:b w:val="0"/>
                <w:i/>
              </w:rPr>
              <w:t>agreed</w:t>
            </w:r>
            <w:proofErr w:type="spellEnd"/>
            <w:r w:rsidRPr="007A4749">
              <w:rPr>
                <w:rFonts w:ascii="Arial" w:eastAsia="Times New Roman" w:hAnsi="Arial" w:cs="Arial"/>
                <w:b w:val="0"/>
                <w:i/>
              </w:rPr>
              <w:t xml:space="preserve"> </w:t>
            </w:r>
            <w:proofErr w:type="spellStart"/>
            <w:r w:rsidRPr="007A4749">
              <w:rPr>
                <w:rFonts w:ascii="Arial" w:eastAsia="Times New Roman" w:hAnsi="Arial" w:cs="Arial"/>
                <w:b w:val="0"/>
                <w:i/>
              </w:rPr>
              <w:t>with</w:t>
            </w:r>
            <w:proofErr w:type="spellEnd"/>
            <w:r w:rsidRPr="007A4749">
              <w:rPr>
                <w:rFonts w:ascii="Arial" w:eastAsia="Times New Roman" w:hAnsi="Arial" w:cs="Arial"/>
                <w:b w:val="0"/>
                <w:i/>
              </w:rPr>
              <w:t xml:space="preserve"> the </w:t>
            </w:r>
            <w:proofErr w:type="spellStart"/>
            <w:r w:rsidRPr="007A4749">
              <w:rPr>
                <w:rFonts w:ascii="Arial" w:eastAsia="Times New Roman" w:hAnsi="Arial" w:cs="Arial"/>
                <w:b w:val="0"/>
                <w:i/>
              </w:rPr>
              <w:t>reviewer</w:t>
            </w:r>
            <w:proofErr w:type="spellEnd"/>
            <w:r w:rsidRPr="007A4749">
              <w:rPr>
                <w:rFonts w:ascii="Arial" w:eastAsia="Times New Roman" w:hAnsi="Arial" w:cs="Arial"/>
                <w:b w:val="0"/>
                <w:i/>
              </w:rPr>
              <w:t xml:space="preserve">, correct the </w:t>
            </w:r>
            <w:proofErr w:type="spellStart"/>
            <w:r w:rsidRPr="007A4749">
              <w:rPr>
                <w:rFonts w:ascii="Arial" w:eastAsia="Times New Roman" w:hAnsi="Arial" w:cs="Arial"/>
                <w:b w:val="0"/>
                <w:i/>
              </w:rPr>
              <w:t>manuscript</w:t>
            </w:r>
            <w:proofErr w:type="spellEnd"/>
            <w:r w:rsidRPr="007A4749">
              <w:rPr>
                <w:rFonts w:ascii="Arial" w:eastAsia="Times New Roman" w:hAnsi="Arial" w:cs="Arial"/>
                <w:b w:val="0"/>
                <w:i/>
              </w:rPr>
              <w:t xml:space="preserve"> and highlight </w:t>
            </w:r>
            <w:proofErr w:type="spellStart"/>
            <w:r w:rsidRPr="007A4749">
              <w:rPr>
                <w:rFonts w:ascii="Arial" w:eastAsia="Times New Roman" w:hAnsi="Arial" w:cs="Arial"/>
                <w:b w:val="0"/>
                <w:i/>
              </w:rPr>
              <w:t>that</w:t>
            </w:r>
            <w:proofErr w:type="spellEnd"/>
            <w:r w:rsidRPr="007A4749">
              <w:rPr>
                <w:rFonts w:ascii="Arial" w:eastAsia="Times New Roman" w:hAnsi="Arial" w:cs="Arial"/>
                <w:b w:val="0"/>
                <w:i/>
              </w:rPr>
              <w:t xml:space="preserve"> part in the </w:t>
            </w:r>
            <w:proofErr w:type="spellStart"/>
            <w:r w:rsidRPr="007A4749">
              <w:rPr>
                <w:rFonts w:ascii="Arial" w:eastAsia="Times New Roman" w:hAnsi="Arial" w:cs="Arial"/>
                <w:b w:val="0"/>
                <w:i/>
              </w:rPr>
              <w:t>manuscript</w:t>
            </w:r>
            <w:proofErr w:type="spellEnd"/>
            <w:r w:rsidRPr="007A4749">
              <w:rPr>
                <w:rFonts w:ascii="Arial" w:eastAsia="Times New Roman" w:hAnsi="Arial" w:cs="Arial"/>
                <w:b w:val="0"/>
                <w:i/>
              </w:rPr>
              <w:t xml:space="preserve">. It </w:t>
            </w:r>
            <w:proofErr w:type="spellStart"/>
            <w:r w:rsidRPr="007A4749">
              <w:rPr>
                <w:rFonts w:ascii="Arial" w:eastAsia="Times New Roman" w:hAnsi="Arial" w:cs="Arial"/>
                <w:b w:val="0"/>
                <w:i/>
              </w:rPr>
              <w:t>is</w:t>
            </w:r>
            <w:proofErr w:type="spellEnd"/>
            <w:r w:rsidRPr="007A4749">
              <w:rPr>
                <w:rFonts w:ascii="Arial" w:eastAsia="Times New Roman" w:hAnsi="Arial" w:cs="Arial"/>
                <w:b w:val="0"/>
                <w:i/>
              </w:rPr>
              <w:t xml:space="preserve"> </w:t>
            </w:r>
            <w:proofErr w:type="spellStart"/>
            <w:r w:rsidRPr="007A4749">
              <w:rPr>
                <w:rFonts w:ascii="Arial" w:eastAsia="Times New Roman" w:hAnsi="Arial" w:cs="Arial"/>
                <w:b w:val="0"/>
                <w:i/>
              </w:rPr>
              <w:t>mandatory</w:t>
            </w:r>
            <w:proofErr w:type="spellEnd"/>
            <w:r w:rsidRPr="007A4749">
              <w:rPr>
                <w:rFonts w:ascii="Arial" w:eastAsia="Times New Roman" w:hAnsi="Arial" w:cs="Arial"/>
                <w:b w:val="0"/>
                <w:i/>
              </w:rPr>
              <w:t xml:space="preserve"> </w:t>
            </w:r>
            <w:proofErr w:type="spellStart"/>
            <w:r w:rsidRPr="007A4749">
              <w:rPr>
                <w:rFonts w:ascii="Arial" w:eastAsia="Times New Roman" w:hAnsi="Arial" w:cs="Arial"/>
                <w:b w:val="0"/>
                <w:i/>
              </w:rPr>
              <w:t>that</w:t>
            </w:r>
            <w:proofErr w:type="spellEnd"/>
            <w:r w:rsidRPr="007A4749">
              <w:rPr>
                <w:rFonts w:ascii="Arial" w:eastAsia="Times New Roman" w:hAnsi="Arial" w:cs="Arial"/>
                <w:b w:val="0"/>
                <w:i/>
              </w:rPr>
              <w:t xml:space="preserve"> </w:t>
            </w:r>
            <w:proofErr w:type="spellStart"/>
            <w:r w:rsidRPr="007A4749">
              <w:rPr>
                <w:rFonts w:ascii="Arial" w:eastAsia="Times New Roman" w:hAnsi="Arial" w:cs="Arial"/>
                <w:b w:val="0"/>
                <w:i/>
              </w:rPr>
              <w:t>authors</w:t>
            </w:r>
            <w:proofErr w:type="spellEnd"/>
            <w:r w:rsidRPr="007A4749">
              <w:rPr>
                <w:rFonts w:ascii="Arial" w:eastAsia="Times New Roman" w:hAnsi="Arial" w:cs="Arial"/>
                <w:b w:val="0"/>
                <w:i/>
              </w:rPr>
              <w:t xml:space="preserve"> </w:t>
            </w:r>
            <w:proofErr w:type="spellStart"/>
            <w:r w:rsidRPr="007A4749">
              <w:rPr>
                <w:rFonts w:ascii="Arial" w:eastAsia="Times New Roman" w:hAnsi="Arial" w:cs="Arial"/>
                <w:b w:val="0"/>
                <w:i/>
              </w:rPr>
              <w:t>should</w:t>
            </w:r>
            <w:proofErr w:type="spellEnd"/>
            <w:r w:rsidRPr="007A4749">
              <w:rPr>
                <w:rFonts w:ascii="Arial" w:eastAsia="Times New Roman" w:hAnsi="Arial" w:cs="Arial"/>
                <w:b w:val="0"/>
                <w:i/>
              </w:rPr>
              <w:t xml:space="preserve"> </w:t>
            </w:r>
            <w:proofErr w:type="spellStart"/>
            <w:r w:rsidRPr="007A4749">
              <w:rPr>
                <w:rFonts w:ascii="Arial" w:eastAsia="Times New Roman" w:hAnsi="Arial" w:cs="Arial"/>
                <w:b w:val="0"/>
                <w:i/>
              </w:rPr>
              <w:t>write</w:t>
            </w:r>
            <w:proofErr w:type="spellEnd"/>
            <w:r w:rsidRPr="007A4749">
              <w:rPr>
                <w:rFonts w:ascii="Arial" w:eastAsia="Times New Roman" w:hAnsi="Arial" w:cs="Arial"/>
                <w:b w:val="0"/>
                <w:i/>
              </w:rPr>
              <w:t xml:space="preserve"> </w:t>
            </w:r>
            <w:proofErr w:type="spellStart"/>
            <w:r w:rsidRPr="007A4749">
              <w:rPr>
                <w:rFonts w:ascii="Arial" w:eastAsia="Times New Roman" w:hAnsi="Arial" w:cs="Arial"/>
                <w:b w:val="0"/>
                <w:i/>
              </w:rPr>
              <w:t>his</w:t>
            </w:r>
            <w:proofErr w:type="spellEnd"/>
            <w:r w:rsidRPr="007A4749">
              <w:rPr>
                <w:rFonts w:ascii="Arial" w:eastAsia="Times New Roman" w:hAnsi="Arial" w:cs="Arial"/>
                <w:b w:val="0"/>
                <w:i/>
              </w:rPr>
              <w:t>/</w:t>
            </w:r>
            <w:proofErr w:type="spellStart"/>
            <w:r w:rsidRPr="007A4749">
              <w:rPr>
                <w:rFonts w:ascii="Arial" w:eastAsia="Times New Roman" w:hAnsi="Arial" w:cs="Arial"/>
                <w:b w:val="0"/>
                <w:i/>
              </w:rPr>
              <w:t>her</w:t>
            </w:r>
            <w:proofErr w:type="spellEnd"/>
            <w:r w:rsidRPr="007A4749">
              <w:rPr>
                <w:rFonts w:ascii="Arial" w:eastAsia="Times New Roman" w:hAnsi="Arial" w:cs="Arial"/>
                <w:b w:val="0"/>
                <w:i/>
              </w:rPr>
              <w:t xml:space="preserve"> feedback </w:t>
            </w:r>
            <w:proofErr w:type="spellStart"/>
            <w:r w:rsidRPr="007A4749">
              <w:rPr>
                <w:rFonts w:ascii="Arial" w:eastAsia="Times New Roman" w:hAnsi="Arial" w:cs="Arial"/>
                <w:b w:val="0"/>
                <w:i/>
              </w:rPr>
              <w:t>here</w:t>
            </w:r>
            <w:proofErr w:type="spellEnd"/>
            <w:r w:rsidRPr="007A4749">
              <w:rPr>
                <w:rFonts w:ascii="Arial" w:eastAsia="Times New Roman" w:hAnsi="Arial" w:cs="Arial"/>
                <w:b w:val="0"/>
                <w:i/>
              </w:rPr>
              <w:t>)</w:t>
            </w:r>
          </w:p>
        </w:tc>
      </w:tr>
      <w:tr w:rsidR="00A40076" w:rsidRPr="007A4749" w14:paraId="4A5CF3AA" w14:textId="77777777">
        <w:trPr>
          <w:trHeight w:val="697"/>
        </w:trPr>
        <w:tc>
          <w:tcPr>
            <w:tcW w:w="68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32D07" w14:textId="77777777" w:rsidR="00A40076" w:rsidRPr="007A4749" w:rsidRDefault="00977E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A474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Are there ethical issues in this manuscript? </w:t>
            </w:r>
          </w:p>
          <w:p w14:paraId="5993205C" w14:textId="77777777" w:rsidR="00A40076" w:rsidRPr="007A4749" w:rsidRDefault="00A4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D59D0" w14:textId="77777777" w:rsidR="00A40076" w:rsidRPr="007A4749" w:rsidRDefault="00977E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i/>
                <w:color w:val="000000"/>
                <w:sz w:val="20"/>
                <w:szCs w:val="20"/>
                <w:u w:val="single"/>
              </w:rPr>
            </w:pPr>
            <w:r w:rsidRPr="007A4749">
              <w:rPr>
                <w:rFonts w:ascii="Arial" w:hAnsi="Arial" w:cs="Arial"/>
                <w:i/>
                <w:color w:val="000000"/>
                <w:sz w:val="20"/>
                <w:szCs w:val="20"/>
                <w:u w:val="single"/>
              </w:rPr>
              <w:t xml:space="preserve">(If yes, </w:t>
            </w:r>
            <w:proofErr w:type="gramStart"/>
            <w:r w:rsidRPr="007A4749">
              <w:rPr>
                <w:rFonts w:ascii="Arial" w:hAnsi="Arial" w:cs="Arial"/>
                <w:i/>
                <w:color w:val="000000"/>
                <w:sz w:val="20"/>
                <w:szCs w:val="20"/>
                <w:u w:val="single"/>
              </w:rPr>
              <w:t>Kindly</w:t>
            </w:r>
            <w:proofErr w:type="gramEnd"/>
            <w:r w:rsidRPr="007A4749">
              <w:rPr>
                <w:rFonts w:ascii="Arial" w:hAnsi="Arial" w:cs="Arial"/>
                <w:i/>
                <w:color w:val="000000"/>
                <w:sz w:val="20"/>
                <w:szCs w:val="20"/>
                <w:u w:val="single"/>
              </w:rPr>
              <w:t xml:space="preserve"> please write down the ethical issues here in detail)</w:t>
            </w:r>
          </w:p>
          <w:p w14:paraId="3E7B6C16" w14:textId="77777777" w:rsidR="00A40076" w:rsidRPr="007A4749" w:rsidRDefault="00A4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FEE54A5" w14:textId="77777777" w:rsidR="00A40076" w:rsidRPr="007A4749" w:rsidRDefault="00A4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7" w:type="dxa"/>
            <w:shd w:val="clear" w:color="auto" w:fill="auto"/>
            <w:vAlign w:val="center"/>
          </w:tcPr>
          <w:p w14:paraId="153210D1" w14:textId="77777777" w:rsidR="00A40076" w:rsidRPr="007A4749" w:rsidRDefault="00A400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BBD15B" w14:textId="77777777" w:rsidR="00A40076" w:rsidRPr="007A4749" w:rsidRDefault="00A400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5B6914" w14:textId="77777777" w:rsidR="00A40076" w:rsidRPr="007A4749" w:rsidRDefault="00A400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DACFA7" w14:textId="77777777" w:rsidR="00A40076" w:rsidRPr="007A4749" w:rsidRDefault="00A40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3CA8C88" w14:textId="77777777" w:rsidR="00A40076" w:rsidRPr="007A4749" w:rsidRDefault="00A40076">
      <w:pPr>
        <w:rPr>
          <w:rFonts w:ascii="Arial" w:eastAsia="Arial" w:hAnsi="Arial" w:cs="Arial"/>
          <w:b/>
          <w:sz w:val="20"/>
          <w:szCs w:val="20"/>
        </w:rPr>
      </w:pPr>
    </w:p>
    <w:p w14:paraId="60A5D100" w14:textId="77777777" w:rsidR="00067551" w:rsidRPr="007A4749" w:rsidRDefault="00067551" w:rsidP="0006755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A4749">
        <w:rPr>
          <w:rFonts w:ascii="Arial" w:hAnsi="Arial" w:cs="Arial"/>
          <w:b/>
          <w:u w:val="single"/>
        </w:rPr>
        <w:t>Reviewer details:</w:t>
      </w:r>
    </w:p>
    <w:p w14:paraId="544FD23A" w14:textId="77777777" w:rsidR="00067551" w:rsidRPr="007A4749" w:rsidRDefault="00067551" w:rsidP="0006755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7A4749">
        <w:rPr>
          <w:rFonts w:ascii="Arial" w:hAnsi="Arial" w:cs="Arial"/>
          <w:b/>
          <w:color w:val="000000"/>
        </w:rPr>
        <w:t>Monica S, St. Joseph’s College for Women, India</w:t>
      </w:r>
    </w:p>
    <w:p w14:paraId="0C1B675F" w14:textId="77777777" w:rsidR="00067551" w:rsidRPr="007A4749" w:rsidRDefault="00067551">
      <w:pPr>
        <w:rPr>
          <w:rFonts w:ascii="Arial" w:eastAsia="Arial" w:hAnsi="Arial" w:cs="Arial"/>
          <w:b/>
          <w:sz w:val="20"/>
          <w:szCs w:val="20"/>
        </w:rPr>
      </w:pPr>
    </w:p>
    <w:sectPr w:rsidR="00067551" w:rsidRPr="007A4749">
      <w:headerReference w:type="default" r:id="rId8"/>
      <w:footerReference w:type="default" r:id="rId9"/>
      <w:pgSz w:w="23814" w:h="1683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09ED8" w14:textId="77777777" w:rsidR="004C47A6" w:rsidRDefault="004C47A6">
      <w:r>
        <w:separator/>
      </w:r>
    </w:p>
  </w:endnote>
  <w:endnote w:type="continuationSeparator" w:id="0">
    <w:p w14:paraId="2D9DDEAB" w14:textId="77777777" w:rsidR="004C47A6" w:rsidRDefault="004C4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3CE82" w14:textId="77777777" w:rsidR="00A40076" w:rsidRDefault="00977EE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Created by: DR</w:t>
    </w:r>
    <w:r>
      <w:rPr>
        <w:color w:val="000000"/>
        <w:sz w:val="16"/>
        <w:szCs w:val="16"/>
      </w:rPr>
      <w:tab/>
      <w:t xml:space="preserve">              Checked by: PM                                             Approved by: MBM</w:t>
    </w:r>
    <w:r>
      <w:rPr>
        <w:color w:val="000000"/>
        <w:sz w:val="16"/>
        <w:szCs w:val="16"/>
      </w:rPr>
      <w:tab/>
      <w:t xml:space="preserve">   </w:t>
    </w:r>
    <w:r>
      <w:rPr>
        <w:color w:val="000000"/>
        <w:sz w:val="16"/>
        <w:szCs w:val="16"/>
      </w:rPr>
      <w:tab/>
      <w:t>Version: 3 (05-12-2024)</w:t>
    </w:r>
    <w:r>
      <w:rPr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27E6E" w14:textId="77777777" w:rsidR="004C47A6" w:rsidRDefault="004C47A6">
      <w:r>
        <w:separator/>
      </w:r>
    </w:p>
  </w:footnote>
  <w:footnote w:type="continuationSeparator" w:id="0">
    <w:p w14:paraId="4CA03606" w14:textId="77777777" w:rsidR="004C47A6" w:rsidRDefault="004C4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20DBF" w14:textId="77777777" w:rsidR="00A40076" w:rsidRDefault="00A40076">
    <w:pPr>
      <w:spacing w:after="280"/>
      <w:jc w:val="center"/>
      <w:rPr>
        <w:rFonts w:ascii="Arial" w:eastAsia="Arial" w:hAnsi="Arial" w:cs="Arial"/>
        <w:b/>
        <w:color w:val="003399"/>
        <w:u w:val="single"/>
      </w:rPr>
    </w:pPr>
  </w:p>
  <w:p w14:paraId="764605DD" w14:textId="77777777" w:rsidR="00A40076" w:rsidRDefault="00A40076">
    <w:pPr>
      <w:spacing w:before="280" w:after="280"/>
      <w:jc w:val="center"/>
      <w:rPr>
        <w:rFonts w:ascii="Arial" w:eastAsia="Arial" w:hAnsi="Arial" w:cs="Arial"/>
        <w:b/>
        <w:color w:val="003399"/>
        <w:u w:val="single"/>
      </w:rPr>
    </w:pPr>
  </w:p>
  <w:p w14:paraId="775BF94D" w14:textId="77777777" w:rsidR="00A40076" w:rsidRDefault="00977EE8">
    <w:pPr>
      <w:spacing w:before="280"/>
      <w:rPr>
        <w:sz w:val="20"/>
        <w:szCs w:val="20"/>
      </w:rPr>
    </w:pPr>
    <w:r>
      <w:rPr>
        <w:rFonts w:ascii="Arial" w:eastAsia="Arial" w:hAnsi="Arial" w:cs="Arial"/>
        <w:b/>
        <w:color w:val="003399"/>
        <w:sz w:val="20"/>
        <w:szCs w:val="20"/>
        <w:u w:val="single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076"/>
    <w:rsid w:val="00067551"/>
    <w:rsid w:val="004C47A6"/>
    <w:rsid w:val="007A4749"/>
    <w:rsid w:val="00826239"/>
    <w:rsid w:val="0087436B"/>
    <w:rsid w:val="00896643"/>
    <w:rsid w:val="00977EE8"/>
    <w:rsid w:val="00A40076"/>
    <w:rsid w:val="00AB416F"/>
    <w:rsid w:val="00BB06E8"/>
    <w:rsid w:val="00C57B5F"/>
    <w:rsid w:val="00CC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F908B"/>
  <w15:docId w15:val="{91A0F7F4-BB86-4455-9EB8-4908E9F03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lang w:val="en-US"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Affiliation">
    <w:name w:val="Affiliation"/>
    <w:basedOn w:val="Normal"/>
    <w:rsid w:val="0006755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NdCmrSOjuXfmMWzQ3WyN3pXOLg==">CgMxLjA4AHIhMW8wUl93UXVrakt0MFc3VVgxTmNlZlpseF8xb2NZUE84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2023-08-30T09:21:00Z</dcterms:created>
  <dcterms:modified xsi:type="dcterms:W3CDTF">2025-05-17T05:25:00Z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