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351463" w14:paraId="1643A4CA" w14:textId="77777777" w:rsidTr="0035146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514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51463" w14:paraId="127EAD7E" w14:textId="77777777" w:rsidTr="00351463">
        <w:trPr>
          <w:trHeight w:val="413"/>
        </w:trPr>
        <w:tc>
          <w:tcPr>
            <w:tcW w:w="1248" w:type="pct"/>
          </w:tcPr>
          <w:p w14:paraId="3C159AA5" w14:textId="77777777" w:rsidR="0000007A" w:rsidRPr="0035146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514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03E274" w:rsidR="0000007A" w:rsidRPr="00351463" w:rsidRDefault="00C9468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514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351463" w14:paraId="73C90375" w14:textId="77777777" w:rsidTr="00351463">
        <w:trPr>
          <w:trHeight w:val="290"/>
        </w:trPr>
        <w:tc>
          <w:tcPr>
            <w:tcW w:w="1248" w:type="pct"/>
          </w:tcPr>
          <w:p w14:paraId="20D28135" w14:textId="77777777" w:rsidR="0000007A" w:rsidRPr="003514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96FFEA5" w:rsidR="0000007A" w:rsidRPr="0035146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22378"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5642</w:t>
            </w:r>
          </w:p>
        </w:tc>
      </w:tr>
      <w:tr w:rsidR="0000007A" w:rsidRPr="00351463" w14:paraId="05B60576" w14:textId="77777777" w:rsidTr="00351463">
        <w:trPr>
          <w:trHeight w:val="331"/>
        </w:trPr>
        <w:tc>
          <w:tcPr>
            <w:tcW w:w="1248" w:type="pct"/>
          </w:tcPr>
          <w:p w14:paraId="0196A627" w14:textId="77777777" w:rsidR="0000007A" w:rsidRPr="003514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FB11B9" w:rsidR="0000007A" w:rsidRPr="00351463" w:rsidRDefault="00C9468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51463">
              <w:rPr>
                <w:rFonts w:ascii="Arial" w:hAnsi="Arial" w:cs="Arial"/>
                <w:b/>
                <w:sz w:val="20"/>
                <w:szCs w:val="20"/>
                <w:lang w:val="en-GB"/>
              </w:rPr>
              <w:t>A systematic literature review on contextualizing physics instruction to agriculture and related fields: insights for the Philippines</w:t>
            </w:r>
          </w:p>
        </w:tc>
      </w:tr>
      <w:tr w:rsidR="00CF0BBB" w:rsidRPr="00351463" w14:paraId="6D508B1C" w14:textId="77777777" w:rsidTr="00351463">
        <w:trPr>
          <w:trHeight w:val="332"/>
        </w:trPr>
        <w:tc>
          <w:tcPr>
            <w:tcW w:w="1248" w:type="pct"/>
          </w:tcPr>
          <w:p w14:paraId="32FC28F7" w14:textId="77777777" w:rsidR="00CF0BBB" w:rsidRPr="003514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FCB163" w:rsidR="00CF0BBB" w:rsidRPr="00351463" w:rsidRDefault="007223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7599C49" w14:textId="77777777" w:rsidR="00626025" w:rsidRPr="00351463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35146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5146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5146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5146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5146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5146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5146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5146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ED93919" w:rsidR="00E03C32" w:rsidRDefault="009512E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512E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IOP Conf. Series: Earth and Environmental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9512E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1493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9512EF">
                    <w:t xml:space="preserve"> </w:t>
                  </w:r>
                  <w:r w:rsidRPr="009512E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012014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297821E" w:rsidR="00E03C32" w:rsidRPr="007B54A4" w:rsidRDefault="009512EF" w:rsidP="009512E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</w:t>
                  </w:r>
                  <w:r w:rsidRPr="009512E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oi:10.1088/1755-1315/1493/1/012014</w:t>
                  </w:r>
                </w:p>
              </w:txbxContent>
            </v:textbox>
          </v:rect>
        </w:pict>
      </w:r>
    </w:p>
    <w:p w14:paraId="40641486" w14:textId="77777777" w:rsidR="00D9392F" w:rsidRPr="0035146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5146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5146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5146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14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514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146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146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5146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5146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1463">
              <w:rPr>
                <w:rFonts w:ascii="Arial" w:hAnsi="Arial" w:cs="Arial"/>
                <w:lang w:val="en-GB"/>
              </w:rPr>
              <w:t>Author’s Feedback</w:t>
            </w:r>
            <w:r w:rsidRPr="003514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146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5146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514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5146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CBAA620" w:rsidR="00F1171E" w:rsidRPr="00351463" w:rsidRDefault="00357C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Ok</w:t>
            </w:r>
          </w:p>
        </w:tc>
        <w:tc>
          <w:tcPr>
            <w:tcW w:w="1523" w:type="pct"/>
          </w:tcPr>
          <w:p w14:paraId="462A339C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46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514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514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F68A438" w:rsidR="00F1171E" w:rsidRPr="00351463" w:rsidRDefault="00357C81" w:rsidP="00357C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5B6701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46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514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514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8E31A14" w:rsidR="00F1171E" w:rsidRPr="00351463" w:rsidRDefault="00357C81" w:rsidP="00357C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Note the very key words before the Introduction</w:t>
            </w:r>
          </w:p>
        </w:tc>
        <w:tc>
          <w:tcPr>
            <w:tcW w:w="1523" w:type="pct"/>
          </w:tcPr>
          <w:p w14:paraId="1D54B730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46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5146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7C7FC46" w:rsidR="00F1171E" w:rsidRPr="00351463" w:rsidRDefault="00357C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4898F764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46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514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514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A72704D" w:rsidR="00F1171E" w:rsidRPr="00351463" w:rsidRDefault="00357C8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Referencing should be referenced in alphabetical order. Should use the correct 7</w:t>
            </w:r>
            <w:r w:rsidRPr="0035146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3514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APA referencing style</w:t>
            </w:r>
          </w:p>
        </w:tc>
        <w:tc>
          <w:tcPr>
            <w:tcW w:w="1523" w:type="pct"/>
          </w:tcPr>
          <w:p w14:paraId="40220055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5146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514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514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04FBABE" w:rsidR="00F1171E" w:rsidRPr="00351463" w:rsidRDefault="00357C8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41E28118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5146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514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514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514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53BEFF1" w:rsidR="00F1171E" w:rsidRPr="00351463" w:rsidRDefault="00357C8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sz w:val="20"/>
                <w:szCs w:val="20"/>
                <w:lang w:val="en-GB"/>
              </w:rPr>
              <w:t>Minor Corrections and ok for Global Publication</w:t>
            </w:r>
          </w:p>
          <w:p w14:paraId="7EB58C99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514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514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5146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5146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5146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5146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146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514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1463">
              <w:rPr>
                <w:rFonts w:ascii="Arial" w:hAnsi="Arial" w:cs="Arial"/>
                <w:lang w:val="en-GB"/>
              </w:rPr>
              <w:t>Author’s comment</w:t>
            </w:r>
            <w:r w:rsidRPr="003514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146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5146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4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14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14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14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B46E7E6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514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514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514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514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83750B0" w14:textId="77777777" w:rsidR="00351463" w:rsidRPr="00380F04" w:rsidRDefault="00351463" w:rsidP="003514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0F04">
        <w:rPr>
          <w:rFonts w:ascii="Arial" w:hAnsi="Arial" w:cs="Arial"/>
          <w:b/>
          <w:u w:val="single"/>
        </w:rPr>
        <w:t>Reviewer details:</w:t>
      </w:r>
    </w:p>
    <w:p w14:paraId="1D1F2DE8" w14:textId="77777777" w:rsidR="00351463" w:rsidRDefault="00351463" w:rsidP="00351463">
      <w:r w:rsidRPr="00380F04">
        <w:rPr>
          <w:rFonts w:ascii="Arial" w:hAnsi="Arial" w:cs="Arial"/>
          <w:b/>
          <w:color w:val="000000"/>
          <w:sz w:val="20"/>
          <w:szCs w:val="20"/>
        </w:rPr>
        <w:t xml:space="preserve">Francis-Mario Chukwuemeka </w:t>
      </w:r>
      <w:proofErr w:type="spellStart"/>
      <w:r w:rsidRPr="00380F04">
        <w:rPr>
          <w:rFonts w:ascii="Arial" w:hAnsi="Arial" w:cs="Arial"/>
          <w:b/>
          <w:color w:val="000000"/>
          <w:sz w:val="20"/>
          <w:szCs w:val="20"/>
        </w:rPr>
        <w:t>Umezulike</w:t>
      </w:r>
      <w:proofErr w:type="spellEnd"/>
      <w:r w:rsidRPr="00380F04">
        <w:rPr>
          <w:rFonts w:ascii="Arial" w:hAnsi="Arial" w:cs="Arial"/>
          <w:b/>
          <w:color w:val="000000"/>
          <w:sz w:val="20"/>
          <w:szCs w:val="20"/>
        </w:rPr>
        <w:t xml:space="preserve">, Chukwuemeka </w:t>
      </w:r>
      <w:proofErr w:type="spellStart"/>
      <w:r w:rsidRPr="00380F04">
        <w:rPr>
          <w:rFonts w:ascii="Arial" w:hAnsi="Arial" w:cs="Arial"/>
          <w:b/>
          <w:color w:val="000000"/>
          <w:sz w:val="20"/>
          <w:szCs w:val="20"/>
        </w:rPr>
        <w:t>Odumegwu</w:t>
      </w:r>
      <w:proofErr w:type="spellEnd"/>
      <w:r w:rsidRPr="00380F04">
        <w:rPr>
          <w:rFonts w:ascii="Arial" w:hAnsi="Arial" w:cs="Arial"/>
          <w:b/>
          <w:color w:val="000000"/>
          <w:sz w:val="20"/>
          <w:szCs w:val="20"/>
        </w:rPr>
        <w:t xml:space="preserve"> Ojukwu </w:t>
      </w:r>
      <w:proofErr w:type="gramStart"/>
      <w:r w:rsidRPr="00380F04">
        <w:rPr>
          <w:rFonts w:ascii="Arial" w:hAnsi="Arial" w:cs="Arial"/>
          <w:b/>
          <w:color w:val="000000"/>
          <w:sz w:val="20"/>
          <w:szCs w:val="20"/>
        </w:rPr>
        <w:t>University ,</w:t>
      </w:r>
      <w:proofErr w:type="gramEnd"/>
      <w:r w:rsidRPr="00380F04">
        <w:rPr>
          <w:rFonts w:ascii="Arial" w:hAnsi="Arial" w:cs="Arial"/>
          <w:b/>
          <w:color w:val="000000"/>
          <w:sz w:val="20"/>
          <w:szCs w:val="20"/>
        </w:rPr>
        <w:t xml:space="preserve"> Nigeria</w:t>
      </w:r>
    </w:p>
    <w:p w14:paraId="1ECFF4D9" w14:textId="77777777" w:rsidR="00351463" w:rsidRPr="00351463" w:rsidRDefault="00351463">
      <w:pPr>
        <w:rPr>
          <w:rFonts w:ascii="Arial" w:hAnsi="Arial" w:cs="Arial"/>
          <w:b/>
          <w:sz w:val="20"/>
          <w:szCs w:val="20"/>
        </w:rPr>
      </w:pPr>
    </w:p>
    <w:sectPr w:rsidR="00351463" w:rsidRPr="0035146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128A" w14:textId="77777777" w:rsidR="00801F54" w:rsidRPr="0000007A" w:rsidRDefault="00801F54" w:rsidP="0099583E">
      <w:r>
        <w:separator/>
      </w:r>
    </w:p>
  </w:endnote>
  <w:endnote w:type="continuationSeparator" w:id="0">
    <w:p w14:paraId="28D15125" w14:textId="77777777" w:rsidR="00801F54" w:rsidRPr="0000007A" w:rsidRDefault="00801F5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01C9" w14:textId="77777777" w:rsidR="00801F54" w:rsidRPr="0000007A" w:rsidRDefault="00801F54" w:rsidP="0099583E">
      <w:r>
        <w:separator/>
      </w:r>
    </w:p>
  </w:footnote>
  <w:footnote w:type="continuationSeparator" w:id="0">
    <w:p w14:paraId="30A23779" w14:textId="77777777" w:rsidR="00801F54" w:rsidRPr="0000007A" w:rsidRDefault="00801F5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5108135">
    <w:abstractNumId w:val="3"/>
  </w:num>
  <w:num w:numId="2" w16cid:durableId="1382051686">
    <w:abstractNumId w:val="6"/>
  </w:num>
  <w:num w:numId="3" w16cid:durableId="1338538790">
    <w:abstractNumId w:val="5"/>
  </w:num>
  <w:num w:numId="4" w16cid:durableId="477192639">
    <w:abstractNumId w:val="7"/>
  </w:num>
  <w:num w:numId="5" w16cid:durableId="1307781891">
    <w:abstractNumId w:val="4"/>
  </w:num>
  <w:num w:numId="6" w16cid:durableId="1303541266">
    <w:abstractNumId w:val="0"/>
  </w:num>
  <w:num w:numId="7" w16cid:durableId="2020544735">
    <w:abstractNumId w:val="1"/>
  </w:num>
  <w:num w:numId="8" w16cid:durableId="883298614">
    <w:abstractNumId w:val="9"/>
  </w:num>
  <w:num w:numId="9" w16cid:durableId="1882593127">
    <w:abstractNumId w:val="8"/>
  </w:num>
  <w:num w:numId="10" w16cid:durableId="192960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1299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331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5598"/>
    <w:rsid w:val="002F6935"/>
    <w:rsid w:val="00312559"/>
    <w:rsid w:val="003204B8"/>
    <w:rsid w:val="00326D7D"/>
    <w:rsid w:val="0033018A"/>
    <w:rsid w:val="0033692F"/>
    <w:rsid w:val="00351463"/>
    <w:rsid w:val="00353718"/>
    <w:rsid w:val="00357C81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7F8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2F73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6E3D"/>
    <w:rsid w:val="00581FF9"/>
    <w:rsid w:val="005A3418"/>
    <w:rsid w:val="005A4F17"/>
    <w:rsid w:val="005B1F7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BC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2378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1F54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23A1"/>
    <w:rsid w:val="00942DEE"/>
    <w:rsid w:val="00944F67"/>
    <w:rsid w:val="009512EF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831"/>
    <w:rsid w:val="009B239B"/>
    <w:rsid w:val="009C5642"/>
    <w:rsid w:val="009E13C3"/>
    <w:rsid w:val="009E6A30"/>
    <w:rsid w:val="009F07D4"/>
    <w:rsid w:val="009F29EB"/>
    <w:rsid w:val="009F7A71"/>
    <w:rsid w:val="00A001A0"/>
    <w:rsid w:val="00A1185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2AC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D9B"/>
    <w:rsid w:val="00B9441B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0629"/>
    <w:rsid w:val="00C82466"/>
    <w:rsid w:val="00C84097"/>
    <w:rsid w:val="00C9468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0DB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6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46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514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2025-05-23T10:34:00Z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