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461715" w14:paraId="1643A4CA" w14:textId="77777777" w:rsidTr="0046171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6171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61715" w14:paraId="127EAD7E" w14:textId="77777777" w:rsidTr="00461715">
        <w:trPr>
          <w:trHeight w:val="413"/>
        </w:trPr>
        <w:tc>
          <w:tcPr>
            <w:tcW w:w="1248" w:type="pct"/>
          </w:tcPr>
          <w:p w14:paraId="3C159AA5" w14:textId="77777777" w:rsidR="0000007A" w:rsidRPr="0046171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617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C5FFB79" w:rsidR="0000007A" w:rsidRPr="00461715" w:rsidRDefault="008E5CD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6171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461715" w14:paraId="73C90375" w14:textId="77777777" w:rsidTr="00461715">
        <w:trPr>
          <w:trHeight w:val="290"/>
        </w:trPr>
        <w:tc>
          <w:tcPr>
            <w:tcW w:w="1248" w:type="pct"/>
          </w:tcPr>
          <w:p w14:paraId="20D28135" w14:textId="77777777" w:rsidR="0000007A" w:rsidRPr="004617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D3A50AD" w:rsidR="0000007A" w:rsidRPr="0046171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617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617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617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80CA6" w:rsidRPr="004617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5696</w:t>
            </w:r>
          </w:p>
        </w:tc>
      </w:tr>
      <w:tr w:rsidR="0000007A" w:rsidRPr="00461715" w14:paraId="05B60576" w14:textId="77777777" w:rsidTr="00461715">
        <w:trPr>
          <w:trHeight w:val="331"/>
        </w:trPr>
        <w:tc>
          <w:tcPr>
            <w:tcW w:w="1248" w:type="pct"/>
          </w:tcPr>
          <w:p w14:paraId="0196A627" w14:textId="77777777" w:rsidR="0000007A" w:rsidRPr="004617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4C78251" w:rsidR="0000007A" w:rsidRPr="00461715" w:rsidRDefault="002B54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61715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the City Environment on Human Health: The Case of Pollen Allergy in Region of Beni Mellal in Morocco</w:t>
            </w:r>
          </w:p>
        </w:tc>
      </w:tr>
      <w:tr w:rsidR="00CF0BBB" w:rsidRPr="00461715" w14:paraId="6D508B1C" w14:textId="77777777" w:rsidTr="00461715">
        <w:trPr>
          <w:trHeight w:val="332"/>
        </w:trPr>
        <w:tc>
          <w:tcPr>
            <w:tcW w:w="1248" w:type="pct"/>
          </w:tcPr>
          <w:p w14:paraId="32FC28F7" w14:textId="77777777" w:rsidR="00CF0BBB" w:rsidRPr="0046171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2522967" w:rsidR="00CF0BBB" w:rsidRPr="00461715" w:rsidRDefault="00180CA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6171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46171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6171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6171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6171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6171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461715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6171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6E1DD70" w:rsidR="00E03C32" w:rsidRDefault="00B627E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62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Environment and Health Science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B62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3(2): 63- 68.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ACC0D99" w:rsidR="00E03C32" w:rsidRPr="007B54A4" w:rsidRDefault="00B627EE" w:rsidP="00B627E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62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10.15436/2378-6841.17.1567</w:t>
                  </w:r>
                </w:p>
              </w:txbxContent>
            </v:textbox>
          </v:rect>
        </w:pict>
      </w:r>
    </w:p>
    <w:p w14:paraId="40641486" w14:textId="77777777" w:rsidR="00D9392F" w:rsidRPr="0046171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6171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6171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6171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171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6171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617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6171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171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6171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71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6171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61715">
              <w:rPr>
                <w:rFonts w:ascii="Arial" w:hAnsi="Arial" w:cs="Arial"/>
                <w:lang w:val="en-GB"/>
              </w:rPr>
              <w:t>Author’s Feedback</w:t>
            </w:r>
            <w:r w:rsidRPr="0046171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6171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6171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617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6171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009A193" w:rsidR="00F1171E" w:rsidRPr="00461715" w:rsidRDefault="00792E5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sz w:val="20"/>
                <w:szCs w:val="20"/>
                <w:lang w:val="en-GB"/>
              </w:rPr>
              <w:t xml:space="preserve">The present study is aimed at characterisation of allergy due to Pollen in the university. The outcomes are significant for deciding the prevention and precaution in its </w:t>
            </w:r>
            <w:proofErr w:type="spellStart"/>
            <w:r w:rsidRPr="00461715">
              <w:rPr>
                <w:rFonts w:ascii="Arial" w:hAnsi="Arial" w:cs="Arial"/>
                <w:sz w:val="20"/>
                <w:szCs w:val="20"/>
                <w:lang w:val="en-GB"/>
              </w:rPr>
              <w:t>prevelance</w:t>
            </w:r>
            <w:proofErr w:type="spellEnd"/>
            <w:r w:rsidRPr="00461715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F6599F" w:rsidRPr="00461715">
              <w:rPr>
                <w:rFonts w:ascii="Arial" w:hAnsi="Arial" w:cs="Arial"/>
                <w:sz w:val="20"/>
                <w:szCs w:val="20"/>
                <w:lang w:val="en-GB"/>
              </w:rPr>
              <w:t>It will help to propose the strategy of management against this disease.</w:t>
            </w:r>
          </w:p>
        </w:tc>
        <w:tc>
          <w:tcPr>
            <w:tcW w:w="1523" w:type="pct"/>
          </w:tcPr>
          <w:p w14:paraId="462A339C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171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617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617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B813468" w:rsidR="00F1171E" w:rsidRPr="00461715" w:rsidRDefault="00792E5F" w:rsidP="00F659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171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6171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6171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3FB86B2" w:rsidR="00F1171E" w:rsidRPr="00461715" w:rsidRDefault="00F6599F" w:rsidP="00F659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sz w:val="20"/>
                <w:szCs w:val="20"/>
                <w:lang w:val="en-GB"/>
              </w:rPr>
              <w:t>Yes. The Abstract is appropriate.</w:t>
            </w:r>
          </w:p>
        </w:tc>
        <w:tc>
          <w:tcPr>
            <w:tcW w:w="1523" w:type="pct"/>
          </w:tcPr>
          <w:p w14:paraId="1D54B730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171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6171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17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744CD55" w:rsidR="00F1171E" w:rsidRPr="00461715" w:rsidRDefault="00F6599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171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617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617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17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F9AC36C" w:rsidR="00F1171E" w:rsidRPr="00461715" w:rsidRDefault="00F6599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171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6171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6171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617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17B0A937" w:rsidR="00F1171E" w:rsidRPr="00461715" w:rsidRDefault="00F6599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4617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4617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617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617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617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6171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6171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6171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6171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5F735772" w:rsidR="00F1171E" w:rsidRPr="00461715" w:rsidRDefault="00F6599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sz w:val="20"/>
                <w:szCs w:val="20"/>
                <w:lang w:val="en-GB"/>
              </w:rPr>
              <w:t>The Manuscript is satisfactory for acceptance</w:t>
            </w:r>
          </w:p>
          <w:p w14:paraId="5E946A0E" w14:textId="77777777" w:rsidR="00F1171E" w:rsidRPr="004617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617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617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617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4617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6171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617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6171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6171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617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61715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617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171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617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61715">
              <w:rPr>
                <w:rFonts w:ascii="Arial" w:hAnsi="Arial" w:cs="Arial"/>
                <w:lang w:val="en-GB"/>
              </w:rPr>
              <w:t>Author’s comment</w:t>
            </w:r>
            <w:r w:rsidRPr="0046171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6171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61715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617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17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617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4E2E3DC3" w:rsidR="00F1171E" w:rsidRPr="004617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0D46E3" w14:textId="77777777" w:rsidR="00F1171E" w:rsidRPr="004617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617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617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617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617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617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80D7FE3" w14:textId="77777777" w:rsidR="00461715" w:rsidRDefault="00461715" w:rsidP="004617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3F0C19B" w14:textId="77777777" w:rsidR="00461715" w:rsidRPr="00277EBB" w:rsidRDefault="00461715" w:rsidP="004617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8EFE189" w14:textId="77777777" w:rsidR="00461715" w:rsidRPr="00277EBB" w:rsidRDefault="00461715" w:rsidP="004617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7EBB">
        <w:rPr>
          <w:rFonts w:ascii="Arial" w:hAnsi="Arial" w:cs="Arial"/>
          <w:b/>
          <w:u w:val="single"/>
        </w:rPr>
        <w:lastRenderedPageBreak/>
        <w:t>Reviewer details:</w:t>
      </w:r>
    </w:p>
    <w:p w14:paraId="15AC15D8" w14:textId="77777777" w:rsidR="00461715" w:rsidRPr="00277EBB" w:rsidRDefault="00461715" w:rsidP="004617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77EBB">
        <w:rPr>
          <w:rFonts w:ascii="Arial" w:hAnsi="Arial" w:cs="Arial"/>
          <w:b/>
          <w:color w:val="000000"/>
        </w:rPr>
        <w:t>Manish Kumar Gupta, Maharaj Vinayak Global University, India</w:t>
      </w:r>
    </w:p>
    <w:p w14:paraId="3D5B844C" w14:textId="77777777" w:rsidR="00461715" w:rsidRPr="00461715" w:rsidRDefault="00461715">
      <w:pPr>
        <w:rPr>
          <w:rFonts w:ascii="Arial" w:hAnsi="Arial" w:cs="Arial"/>
          <w:b/>
          <w:sz w:val="20"/>
          <w:szCs w:val="20"/>
        </w:rPr>
      </w:pPr>
    </w:p>
    <w:sectPr w:rsidR="00461715" w:rsidRPr="0046171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B425" w14:textId="77777777" w:rsidR="00655DE9" w:rsidRPr="0000007A" w:rsidRDefault="00655DE9" w:rsidP="0099583E">
      <w:r>
        <w:separator/>
      </w:r>
    </w:p>
  </w:endnote>
  <w:endnote w:type="continuationSeparator" w:id="0">
    <w:p w14:paraId="6A10733F" w14:textId="77777777" w:rsidR="00655DE9" w:rsidRPr="0000007A" w:rsidRDefault="00655DE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B905" w14:textId="77777777" w:rsidR="00655DE9" w:rsidRPr="0000007A" w:rsidRDefault="00655DE9" w:rsidP="0099583E">
      <w:r>
        <w:separator/>
      </w:r>
    </w:p>
  </w:footnote>
  <w:footnote w:type="continuationSeparator" w:id="0">
    <w:p w14:paraId="614CD7B2" w14:textId="77777777" w:rsidR="00655DE9" w:rsidRPr="0000007A" w:rsidRDefault="00655DE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5128292">
    <w:abstractNumId w:val="3"/>
  </w:num>
  <w:num w:numId="2" w16cid:durableId="454062997">
    <w:abstractNumId w:val="6"/>
  </w:num>
  <w:num w:numId="3" w16cid:durableId="700932672">
    <w:abstractNumId w:val="5"/>
  </w:num>
  <w:num w:numId="4" w16cid:durableId="266739113">
    <w:abstractNumId w:val="7"/>
  </w:num>
  <w:num w:numId="5" w16cid:durableId="220332218">
    <w:abstractNumId w:val="4"/>
  </w:num>
  <w:num w:numId="6" w16cid:durableId="1138302765">
    <w:abstractNumId w:val="0"/>
  </w:num>
  <w:num w:numId="7" w16cid:durableId="1304385346">
    <w:abstractNumId w:val="1"/>
  </w:num>
  <w:num w:numId="8" w16cid:durableId="179902562">
    <w:abstractNumId w:val="9"/>
  </w:num>
  <w:num w:numId="9" w16cid:durableId="929043818">
    <w:abstractNumId w:val="8"/>
  </w:num>
  <w:num w:numId="10" w16cid:durableId="731927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CA6"/>
    <w:rsid w:val="00186C8F"/>
    <w:rsid w:val="0018753A"/>
    <w:rsid w:val="001951A0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16D9"/>
    <w:rsid w:val="00275984"/>
    <w:rsid w:val="00280EC9"/>
    <w:rsid w:val="00282BEE"/>
    <w:rsid w:val="002859CC"/>
    <w:rsid w:val="00291D08"/>
    <w:rsid w:val="00293482"/>
    <w:rsid w:val="002A3D7C"/>
    <w:rsid w:val="002B0E4B"/>
    <w:rsid w:val="002B54CA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1715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66B1"/>
    <w:rsid w:val="005420A9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5DE9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2E5F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11F7"/>
    <w:rsid w:val="0085546D"/>
    <w:rsid w:val="0086369B"/>
    <w:rsid w:val="00867B1B"/>
    <w:rsid w:val="00867E37"/>
    <w:rsid w:val="0087201B"/>
    <w:rsid w:val="00877F10"/>
    <w:rsid w:val="00882091"/>
    <w:rsid w:val="00891CD7"/>
    <w:rsid w:val="00893E75"/>
    <w:rsid w:val="00895D0A"/>
    <w:rsid w:val="008B265C"/>
    <w:rsid w:val="008C2F62"/>
    <w:rsid w:val="008C4B1F"/>
    <w:rsid w:val="008C75AD"/>
    <w:rsid w:val="008D020E"/>
    <w:rsid w:val="008E5067"/>
    <w:rsid w:val="008E5CD7"/>
    <w:rsid w:val="008F036B"/>
    <w:rsid w:val="008F36E4"/>
    <w:rsid w:val="0090720F"/>
    <w:rsid w:val="0091410B"/>
    <w:rsid w:val="009245E3"/>
    <w:rsid w:val="00934EA8"/>
    <w:rsid w:val="00937E01"/>
    <w:rsid w:val="00942DEE"/>
    <w:rsid w:val="00944F67"/>
    <w:rsid w:val="009553EC"/>
    <w:rsid w:val="00955E45"/>
    <w:rsid w:val="00962B70"/>
    <w:rsid w:val="009675C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8EE"/>
    <w:rsid w:val="009F7A71"/>
    <w:rsid w:val="00A001A0"/>
    <w:rsid w:val="00A12C83"/>
    <w:rsid w:val="00A15F2F"/>
    <w:rsid w:val="00A17184"/>
    <w:rsid w:val="00A31AAC"/>
    <w:rsid w:val="00A32905"/>
    <w:rsid w:val="00A333F0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7EE"/>
    <w:rsid w:val="00B62F41"/>
    <w:rsid w:val="00B63782"/>
    <w:rsid w:val="00B66599"/>
    <w:rsid w:val="00B760E1"/>
    <w:rsid w:val="00B82FFC"/>
    <w:rsid w:val="00B9462E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02D7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39C8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599F"/>
    <w:rsid w:val="00F73CF2"/>
    <w:rsid w:val="00F80C14"/>
    <w:rsid w:val="00F83EA3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17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