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315624" w:rsidR="0000007A" w:rsidRPr="00DE7D30" w:rsidRDefault="0075659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BBCCD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53B5E">
              <w:rPr>
                <w:rFonts w:ascii="Arial" w:hAnsi="Arial" w:cs="Arial"/>
                <w:b/>
                <w:bCs/>
                <w:szCs w:val="28"/>
                <w:lang w:val="en-GB"/>
              </w:rPr>
              <w:t>2854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99AF85" w:rsidR="0000007A" w:rsidRPr="00DE7D30" w:rsidRDefault="00A53B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53B5E">
              <w:rPr>
                <w:rFonts w:ascii="Arial" w:hAnsi="Arial" w:cs="Arial"/>
                <w:b/>
                <w:szCs w:val="28"/>
                <w:lang w:val="en-GB"/>
              </w:rPr>
              <w:t xml:space="preserve">Educating Linguistically Handicapped Pupils in </w:t>
            </w:r>
            <w:proofErr w:type="spellStart"/>
            <w:r w:rsidRPr="00A53B5E">
              <w:rPr>
                <w:rFonts w:ascii="Arial" w:hAnsi="Arial" w:cs="Arial"/>
                <w:b/>
                <w:szCs w:val="28"/>
                <w:lang w:val="en-GB"/>
              </w:rPr>
              <w:t>Cameroon:Stakes</w:t>
            </w:r>
            <w:proofErr w:type="spellEnd"/>
            <w:r w:rsidRPr="00A53B5E">
              <w:rPr>
                <w:rFonts w:ascii="Arial" w:hAnsi="Arial" w:cs="Arial"/>
                <w:b/>
                <w:szCs w:val="28"/>
                <w:lang w:val="en-GB"/>
              </w:rPr>
              <w:t xml:space="preserve"> and Challenges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4F2DC2" w:rsidR="00CF0BBB" w:rsidRPr="00DE7D30" w:rsidRDefault="00A53B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E29FA4" w:rsidR="00F1171E" w:rsidRPr="00900E9B" w:rsidRDefault="00400F07" w:rsidP="00400F0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importance of this manuscript relies on the rare topic it addresses. Discussing issues related to students with special needs is itself worth-investigating. It sheds light on the problems these students (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puiples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in the case of this study) face and/or will be facing.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26D959" w14:textId="7F4CF7AA" w:rsidR="00400F07" w:rsidRDefault="00400F07" w:rsidP="004525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would suggest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“ Pedagogical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Stakes and Challenges </w:t>
            </w:r>
            <w:r w:rsidR="004525DB">
              <w:rPr>
                <w:b/>
                <w:bCs/>
                <w:sz w:val="20"/>
                <w:szCs w:val="20"/>
                <w:lang w:val="en-GB"/>
              </w:rPr>
              <w:t>Face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Cameroni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Puiples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with Auditory Problems: </w:t>
            </w:r>
            <w:r w:rsidR="004525DB">
              <w:rPr>
                <w:b/>
                <w:bCs/>
                <w:sz w:val="20"/>
                <w:szCs w:val="20"/>
                <w:lang w:val="en-GB"/>
              </w:rPr>
              <w:t>Psychol</w:t>
            </w:r>
            <w:r>
              <w:rPr>
                <w:b/>
                <w:bCs/>
                <w:sz w:val="20"/>
                <w:szCs w:val="20"/>
                <w:lang w:val="en-GB"/>
              </w:rPr>
              <w:t>inguistic Pe</w:t>
            </w:r>
            <w:r w:rsidR="004525DB">
              <w:rPr>
                <w:b/>
                <w:bCs/>
                <w:sz w:val="20"/>
                <w:szCs w:val="20"/>
                <w:lang w:val="en-GB"/>
              </w:rPr>
              <w:t>rspective.” Instead.</w:t>
            </w:r>
          </w:p>
          <w:p w14:paraId="794AA9A7" w14:textId="057A2281" w:rsidR="00F1171E" w:rsidRPr="00900E9B" w:rsidRDefault="004525DB" w:rsidP="004525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reason is that the method followed is, roughly speaking, pedagogical and we are not about the degrees and seriousness of each case in question (auditory-wise) under the psycholinguistic framework.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4168E43" w:rsidR="00F1171E" w:rsidRPr="00900E9B" w:rsidRDefault="004525D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don’t think so. I think it is little bit vague and that the researcher should write in scientific language some bold statements.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57C4FD00" w:rsidR="00F1171E" w:rsidRPr="00900E9B" w:rsidRDefault="004525D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enough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6273424D" w:rsidR="00F1171E" w:rsidRPr="00900E9B" w:rsidRDefault="004525DB" w:rsidP="004610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principle, the work is good. However, it lacks important touches. For instance, the introductory part should tell us as readers what the researcher is going to talk about. The method</w:t>
            </w:r>
            <w:r w:rsidR="0046107C">
              <w:rPr>
                <w:b/>
                <w:bCs/>
                <w:sz w:val="20"/>
                <w:szCs w:val="20"/>
                <w:lang w:val="en-GB"/>
              </w:rPr>
              <w:t>ology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should explain how and why </w:t>
            </w:r>
            <w:r w:rsidR="0046107C">
              <w:rPr>
                <w:b/>
                <w:bCs/>
                <w:sz w:val="20"/>
                <w:szCs w:val="20"/>
                <w:lang w:val="en-GB"/>
              </w:rPr>
              <w:t>this investigation will be tackled and the analytic part should in/validate that and the</w:t>
            </w:r>
            <w:r w:rsidR="00AF050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6107C">
              <w:rPr>
                <w:b/>
                <w:bCs/>
                <w:sz w:val="20"/>
                <w:szCs w:val="20"/>
                <w:lang w:val="en-GB"/>
              </w:rPr>
              <w:t xml:space="preserve">last role of the researcher is to make outcomes readable in the </w:t>
            </w:r>
            <w:proofErr w:type="spellStart"/>
            <w:r w:rsidR="0046107C">
              <w:rPr>
                <w:b/>
                <w:bCs/>
                <w:sz w:val="20"/>
                <w:szCs w:val="20"/>
                <w:lang w:val="en-GB"/>
              </w:rPr>
              <w:t>conlclusive</w:t>
            </w:r>
            <w:proofErr w:type="spellEnd"/>
            <w:r w:rsidR="0046107C">
              <w:rPr>
                <w:b/>
                <w:bCs/>
                <w:sz w:val="20"/>
                <w:szCs w:val="20"/>
                <w:lang w:val="en-GB"/>
              </w:rPr>
              <w:t xml:space="preserve"> part to be able to drive me as a reader to see how his recommendations applicable and that what I didn’t find meticulously.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02EC6DF" w:rsidR="00F1171E" w:rsidRPr="00900E9B" w:rsidRDefault="0046107C" w:rsidP="004610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references are another problem: They are not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cntemporary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(some are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not  even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modern). They should be more focused on the topic under investigation.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3DA57F83" w:rsidR="00F1171E" w:rsidRPr="00900E9B" w:rsidRDefault="0046107C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good but it needs to more descriptive than narrative. (I would advise the researcher to use simple present tense</w:t>
            </w:r>
            <w:r w:rsidR="002837FA">
              <w:rPr>
                <w:sz w:val="20"/>
                <w:szCs w:val="20"/>
                <w:lang w:val="en-GB"/>
              </w:rPr>
              <w:t>, namely</w:t>
            </w:r>
            <w:r>
              <w:rPr>
                <w:sz w:val="20"/>
                <w:szCs w:val="20"/>
                <w:lang w:val="en-GB"/>
              </w:rPr>
              <w:t xml:space="preserve"> when </w:t>
            </w:r>
            <w:proofErr w:type="spellStart"/>
            <w:r>
              <w:rPr>
                <w:sz w:val="20"/>
                <w:szCs w:val="20"/>
                <w:lang w:val="en-GB"/>
              </w:rPr>
              <w:t>desriping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 scientific phenomenon.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35D5B082" w:rsidR="00F1171E" w:rsidRPr="00900E9B" w:rsidRDefault="002837F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study is good and acceptable generally and particularly. It could be very good (even excellent) though if the researcher takes into account all the comments.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282"/>
        <w:gridCol w:w="7269"/>
      </w:tblGrid>
      <w:tr w:rsidR="00067B77" w14:paraId="21896558" w14:textId="77777777" w:rsidTr="00067B77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5D0A" w14:textId="77777777" w:rsidR="00067B77" w:rsidRDefault="00067B77">
            <w:pPr>
              <w:spacing w:line="276" w:lineRule="auto"/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FBF8ED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7B77" w14:paraId="49D6CF84" w14:textId="77777777" w:rsidTr="00067B77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9682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B787" w14:textId="77777777" w:rsidR="00067B77" w:rsidRDefault="00067B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A460" w14:textId="77777777" w:rsidR="00067B77" w:rsidRDefault="00067B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67B77" w14:paraId="3BB46A7F" w14:textId="77777777" w:rsidTr="00067B77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D039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B7E94E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43EF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700DF33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7F63EC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2325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3632D6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900E6" w14:textId="77777777" w:rsidR="00067B77" w:rsidRDefault="00067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3665631" w14:textId="77777777" w:rsidR="00067B77" w:rsidRDefault="00067B77" w:rsidP="00067B77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067B77" w14:paraId="0C32A6F5" w14:textId="77777777" w:rsidTr="00067B77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5749" w14:textId="77777777" w:rsidR="00067B77" w:rsidRDefault="00067B77">
            <w:pPr>
              <w:spacing w:line="276" w:lineRule="auto"/>
            </w:pPr>
          </w:p>
          <w:p w14:paraId="5FF28247" w14:textId="77777777" w:rsidR="00067B77" w:rsidRDefault="00067B77">
            <w:pPr>
              <w:spacing w:line="276" w:lineRule="auto"/>
            </w:pPr>
          </w:p>
          <w:p w14:paraId="757CDA2C" w14:textId="77777777" w:rsidR="00067B77" w:rsidRDefault="00067B77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51CAB7E7" w14:textId="77777777" w:rsidR="00067B77" w:rsidRDefault="00067B77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68FE04BD" w14:textId="77777777" w:rsidR="00067B77" w:rsidRDefault="00067B77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7408AF1B" w14:textId="77777777" w:rsidR="00067B77" w:rsidRDefault="00067B77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067B77" w14:paraId="1EBD4E0C" w14:textId="77777777" w:rsidTr="00067B77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BA22" w14:textId="77777777" w:rsidR="00067B77" w:rsidRDefault="00067B7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5583" w14:textId="763D8975" w:rsidR="00067B77" w:rsidRDefault="006C6D56">
            <w:pPr>
              <w:spacing w:line="276" w:lineRule="auto"/>
              <w:rPr>
                <w:b/>
                <w:bCs/>
              </w:rPr>
            </w:pPr>
            <w:proofErr w:type="spellStart"/>
            <w:r w:rsidRPr="006C6D56">
              <w:rPr>
                <w:b/>
                <w:bCs/>
              </w:rPr>
              <w:t>Sadeq</w:t>
            </w:r>
            <w:proofErr w:type="spellEnd"/>
            <w:r w:rsidRPr="006C6D56">
              <w:rPr>
                <w:b/>
                <w:bCs/>
              </w:rPr>
              <w:t xml:space="preserve"> Ali Saad Al </w:t>
            </w:r>
            <w:proofErr w:type="spellStart"/>
            <w:r w:rsidRPr="006C6D56">
              <w:rPr>
                <w:b/>
                <w:bCs/>
              </w:rPr>
              <w:t>Yaari</w:t>
            </w:r>
            <w:proofErr w:type="spellEnd"/>
          </w:p>
        </w:tc>
      </w:tr>
      <w:tr w:rsidR="00067B77" w14:paraId="3D83D2D1" w14:textId="77777777" w:rsidTr="00067B77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7D276" w14:textId="77777777" w:rsidR="00067B77" w:rsidRDefault="00067B7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EA3C" w14:textId="0AA8BA2E" w:rsidR="00067B77" w:rsidRDefault="006C6D56">
            <w:pPr>
              <w:spacing w:line="276" w:lineRule="auto"/>
              <w:rPr>
                <w:b/>
                <w:bCs/>
                <w:lang w:val="en-GB"/>
              </w:rPr>
            </w:pPr>
            <w:r w:rsidRPr="006C6D56">
              <w:rPr>
                <w:b/>
                <w:bCs/>
                <w:lang w:val="en-GB"/>
              </w:rPr>
              <w:t>Croatia</w:t>
            </w:r>
            <w:bookmarkStart w:id="1" w:name="_GoBack"/>
            <w:bookmarkEnd w:id="1"/>
          </w:p>
        </w:tc>
      </w:tr>
      <w:bookmarkEnd w:id="0"/>
    </w:tbl>
    <w:p w14:paraId="053B7FA9" w14:textId="77777777" w:rsidR="00067B77" w:rsidRDefault="00067B77" w:rsidP="00067B77"/>
    <w:p w14:paraId="48DC05A4" w14:textId="77777777" w:rsidR="004C3DF1" w:rsidRPr="00DE7D30" w:rsidRDefault="004C3DF1" w:rsidP="00067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B531" w14:textId="77777777" w:rsidR="003541A0" w:rsidRPr="0000007A" w:rsidRDefault="003541A0" w:rsidP="0099583E">
      <w:r>
        <w:separator/>
      </w:r>
    </w:p>
  </w:endnote>
  <w:endnote w:type="continuationSeparator" w:id="0">
    <w:p w14:paraId="6BAD544F" w14:textId="77777777" w:rsidR="003541A0" w:rsidRPr="0000007A" w:rsidRDefault="003541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2379D" w14:textId="77777777" w:rsidR="003541A0" w:rsidRPr="0000007A" w:rsidRDefault="003541A0" w:rsidP="0099583E">
      <w:r>
        <w:separator/>
      </w:r>
    </w:p>
  </w:footnote>
  <w:footnote w:type="continuationSeparator" w:id="0">
    <w:p w14:paraId="5E79BEC7" w14:textId="77777777" w:rsidR="003541A0" w:rsidRPr="0000007A" w:rsidRDefault="003541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7B77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37FA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41A0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2CD0"/>
    <w:rsid w:val="003D1BDE"/>
    <w:rsid w:val="003E746A"/>
    <w:rsid w:val="00400F07"/>
    <w:rsid w:val="00401C12"/>
    <w:rsid w:val="0042465A"/>
    <w:rsid w:val="00435B36"/>
    <w:rsid w:val="00442B24"/>
    <w:rsid w:val="004430CD"/>
    <w:rsid w:val="0044519B"/>
    <w:rsid w:val="004525DB"/>
    <w:rsid w:val="00452F40"/>
    <w:rsid w:val="00457AB1"/>
    <w:rsid w:val="00457BC0"/>
    <w:rsid w:val="0046107C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75E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D5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59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59B4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2B9"/>
    <w:rsid w:val="00A40B00"/>
    <w:rsid w:val="00A4787C"/>
    <w:rsid w:val="00A51369"/>
    <w:rsid w:val="00A519D1"/>
    <w:rsid w:val="00A51A35"/>
    <w:rsid w:val="00A5303B"/>
    <w:rsid w:val="00A53B5E"/>
    <w:rsid w:val="00A65C50"/>
    <w:rsid w:val="00A8290F"/>
    <w:rsid w:val="00A87D2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501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54C33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31A9"/>
    <w:rsid w:val="00D4782A"/>
    <w:rsid w:val="00D709EB"/>
    <w:rsid w:val="00D71E86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12D44"/>
    <w:rsid w:val="00E17E76"/>
    <w:rsid w:val="00E3111A"/>
    <w:rsid w:val="00E451EA"/>
    <w:rsid w:val="00E57F4B"/>
    <w:rsid w:val="00E63889"/>
    <w:rsid w:val="00E63974"/>
    <w:rsid w:val="00E63A98"/>
    <w:rsid w:val="00E645E9"/>
    <w:rsid w:val="00E65596"/>
    <w:rsid w:val="00E71C8D"/>
    <w:rsid w:val="00E72360"/>
    <w:rsid w:val="00E72A8E"/>
    <w:rsid w:val="00E73FD3"/>
    <w:rsid w:val="00E9533D"/>
    <w:rsid w:val="00E972A7"/>
    <w:rsid w:val="00EA0BA8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E1D80B8D-FD45-44BB-B808-79EAB2E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B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B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109</cp:revision>
  <dcterms:created xsi:type="dcterms:W3CDTF">2023-08-30T09:21:00Z</dcterms:created>
  <dcterms:modified xsi:type="dcterms:W3CDTF">2025-07-02T06:53:00Z</dcterms:modified>
</cp:coreProperties>
</file>