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:rsidTr="00F33C84">
        <w:trPr>
          <w:trHeight w:val="413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5F16D0" w:rsidRDefault="007143D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5F16D0" w:rsidRPr="005F16D0">
                <w:rPr>
                  <w:rStyle w:val="Hyperlink"/>
                  <w:rFonts w:ascii="Arial" w:hAnsi="Arial" w:cs="Arial"/>
                  <w:b/>
                </w:rPr>
                <w:t>Mathematics and Computer Science: Contemporary Developments</w:t>
              </w:r>
            </w:hyperlink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F1A53" w:rsidRPr="001F1A53">
              <w:rPr>
                <w:rFonts w:ascii="Arial" w:hAnsi="Arial" w:cs="Arial"/>
                <w:b/>
                <w:bCs/>
                <w:szCs w:val="28"/>
                <w:lang w:val="en-GB"/>
              </w:rPr>
              <w:t>3198</w:t>
            </w:r>
          </w:p>
        </w:tc>
      </w:tr>
      <w:tr w:rsidR="0000007A" w:rsidRPr="00DE7D30" w:rsidTr="002109D6">
        <w:trPr>
          <w:trHeight w:val="331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5F16D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F16D0">
              <w:rPr>
                <w:rFonts w:ascii="Arial" w:hAnsi="Arial" w:cs="Arial"/>
                <w:b/>
                <w:szCs w:val="28"/>
                <w:lang w:val="en-GB"/>
              </w:rPr>
              <w:t>Optimal Designs for Generalized Pareto Model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1F1A5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"/>
        <w:gridCol w:w="5334"/>
        <w:gridCol w:w="9357"/>
        <w:gridCol w:w="6442"/>
      </w:tblGrid>
      <w:tr w:rsidR="00F1171E" w:rsidRPr="00900E9B" w:rsidTr="007222C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c>
          <w:tcPr>
            <w:tcW w:w="1265" w:type="pct"/>
            <w:gridSpan w:val="2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Author’s </w:t>
            </w:r>
            <w:proofErr w:type="gramStart"/>
            <w:r w:rsidRPr="00900E9B">
              <w:rPr>
                <w:rFonts w:ascii="Times New Roman" w:hAnsi="Times New Roman"/>
                <w:lang w:val="en-GB"/>
              </w:rPr>
              <w:t>Feedback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</w:t>
            </w:r>
            <w:proofErr w:type="gramEnd"/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1264"/>
        </w:trPr>
        <w:tc>
          <w:tcPr>
            <w:tcW w:w="1265" w:type="pct"/>
            <w:gridSpan w:val="2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Default="00F0751B" w:rsidP="00CF398B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 w:rsidRPr="00F0751B">
              <w:rPr>
                <w:b/>
                <w:bCs/>
                <w:sz w:val="20"/>
                <w:szCs w:val="20"/>
                <w:lang w:val="en-GB"/>
              </w:rPr>
              <w:t xml:space="preserve">A scientific addition to the field of scientific research because the generalized Pareto model plays an important role in </w:t>
            </w:r>
            <w:proofErr w:type="spellStart"/>
            <w:r w:rsidRPr="00F0751B">
              <w:rPr>
                <w:b/>
                <w:bCs/>
                <w:sz w:val="20"/>
                <w:szCs w:val="20"/>
                <w:lang w:val="en-GB"/>
              </w:rPr>
              <w:t>modeling</w:t>
            </w:r>
            <w:proofErr w:type="spellEnd"/>
            <w:r w:rsidRPr="00F0751B">
              <w:rPr>
                <w:b/>
                <w:bCs/>
                <w:sz w:val="20"/>
                <w:szCs w:val="20"/>
                <w:lang w:val="en-GB"/>
              </w:rPr>
              <w:t xml:space="preserve"> extreme events.</w:t>
            </w:r>
          </w:p>
          <w:p w:rsidR="00F0751B" w:rsidRDefault="00F0751B" w:rsidP="00CF398B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rtl/>
                <w:lang w:val="en-GB" w:bidi="ar-EG"/>
              </w:rPr>
            </w:pPr>
            <w:r w:rsidRPr="00F0751B">
              <w:rPr>
                <w:b/>
                <w:bCs/>
                <w:sz w:val="20"/>
                <w:szCs w:val="20"/>
                <w:lang w:val="en-GB" w:bidi="ar-EG"/>
              </w:rPr>
              <w:t>This paper obtains local optimal designs D, A, and E with two support points and three support points with equal and unequal weights for the generalized homogeneous Pareto regression model, which is a strong scientific addition.</w:t>
            </w:r>
          </w:p>
          <w:p w:rsidR="00F0751B" w:rsidRDefault="00CF398B" w:rsidP="00CF398B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 w:bidi="ar-EG"/>
              </w:rPr>
            </w:pPr>
            <w:r w:rsidRPr="00CF398B">
              <w:rPr>
                <w:b/>
                <w:bCs/>
                <w:sz w:val="20"/>
                <w:szCs w:val="20"/>
                <w:lang w:val="en-GB" w:bidi="ar-EG"/>
              </w:rPr>
              <w:t>It was applied to fire insurance claims data in Norway, which supports the strength of the proposed designs.</w:t>
            </w:r>
          </w:p>
          <w:p w:rsidR="00CF398B" w:rsidRPr="00CF398B" w:rsidRDefault="00CF398B" w:rsidP="00CF398B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rtl/>
                <w:lang w:bidi="ar-EG"/>
              </w:rPr>
            </w:pPr>
            <w:r w:rsidRPr="00CF398B">
              <w:rPr>
                <w:b/>
                <w:bCs/>
                <w:sz w:val="20"/>
                <w:szCs w:val="20"/>
                <w:lang w:bidi="ar-EG"/>
              </w:rPr>
              <w:t>It is preferable that there be an introduction in the Section 2 before entering into the designs.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024595">
        <w:trPr>
          <w:gridBefore w:val="1"/>
          <w:wBefore w:w="4" w:type="pct"/>
          <w:trHeight w:val="440"/>
        </w:trPr>
        <w:tc>
          <w:tcPr>
            <w:tcW w:w="1261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024595" w:rsidRDefault="00024595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:rsidR="00F1171E" w:rsidRPr="00900E9B" w:rsidRDefault="00024595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CF398B">
              <w:rPr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024595">
        <w:trPr>
          <w:gridBefore w:val="1"/>
          <w:wBefore w:w="4" w:type="pct"/>
          <w:trHeight w:val="467"/>
        </w:trPr>
        <w:tc>
          <w:tcPr>
            <w:tcW w:w="1261" w:type="pct"/>
            <w:noWrap/>
          </w:tcPr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Default="00024595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CF398B">
              <w:rPr>
                <w:b/>
                <w:bCs/>
                <w:sz w:val="20"/>
                <w:szCs w:val="20"/>
                <w:lang w:val="en-GB"/>
              </w:rPr>
              <w:t>C</w:t>
            </w:r>
            <w:r w:rsidR="00CF398B" w:rsidRPr="00CF398B">
              <w:rPr>
                <w:b/>
                <w:bCs/>
                <w:sz w:val="20"/>
                <w:szCs w:val="20"/>
                <w:lang w:val="en-GB"/>
              </w:rPr>
              <w:t>omprehensive</w:t>
            </w:r>
          </w:p>
          <w:p w:rsidR="00024595" w:rsidRPr="00900E9B" w:rsidRDefault="00024595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024595">
        <w:trPr>
          <w:trHeight w:val="440"/>
        </w:trPr>
        <w:tc>
          <w:tcPr>
            <w:tcW w:w="1265" w:type="pct"/>
            <w:gridSpan w:val="2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:rsidR="00F1171E" w:rsidRDefault="0002459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CF398B">
              <w:rPr>
                <w:b/>
                <w:bCs/>
                <w:sz w:val="20"/>
                <w:szCs w:val="20"/>
                <w:lang w:val="en-GB"/>
              </w:rPr>
              <w:t>A</w:t>
            </w:r>
            <w:r w:rsidR="00CF398B" w:rsidRPr="00CF398B">
              <w:rPr>
                <w:b/>
                <w:bCs/>
                <w:sz w:val="20"/>
                <w:szCs w:val="20"/>
                <w:lang w:val="en-GB"/>
              </w:rPr>
              <w:t>ppropriate</w:t>
            </w:r>
          </w:p>
          <w:p w:rsidR="00024595" w:rsidRDefault="0002459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:rsidR="00024595" w:rsidRPr="00900E9B" w:rsidRDefault="0002459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704"/>
        </w:trPr>
        <w:tc>
          <w:tcPr>
            <w:tcW w:w="1265" w:type="pct"/>
            <w:gridSpan w:val="2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:rsidR="00CF398B" w:rsidRPr="00950B52" w:rsidRDefault="00950B52" w:rsidP="00D92507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950B52">
              <w:rPr>
                <w:b/>
                <w:bCs/>
                <w:sz w:val="20"/>
                <w:szCs w:val="20"/>
                <w:lang w:val="en-GB"/>
              </w:rPr>
              <w:t>The mathematics tools are clear and detailed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F1171E" w:rsidRDefault="00CF398B" w:rsidP="00D92507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rtl/>
                <w:lang w:val="en-GB"/>
              </w:rPr>
            </w:pPr>
            <w:r w:rsidRPr="00CF398B">
              <w:rPr>
                <w:b/>
                <w:bCs/>
                <w:sz w:val="20"/>
                <w:szCs w:val="20"/>
                <w:lang w:val="en-GB"/>
              </w:rPr>
              <w:t>The topic of the article has applications in many fields.</w:t>
            </w:r>
          </w:p>
          <w:p w:rsidR="00950B52" w:rsidRDefault="00950B52" w:rsidP="00D92507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rtl/>
                <w:lang w:val="en-GB"/>
              </w:rPr>
            </w:pPr>
            <w:r w:rsidRPr="00950B52">
              <w:rPr>
                <w:b/>
                <w:bCs/>
                <w:sz w:val="20"/>
                <w:szCs w:val="20"/>
                <w:lang w:val="en-GB"/>
              </w:rPr>
              <w:t>The results of the article can be extracted for the Pareto distribution as a special case.</w:t>
            </w:r>
          </w:p>
          <w:p w:rsidR="00950B52" w:rsidRPr="00900E9B" w:rsidRDefault="00950B5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703"/>
        </w:trPr>
        <w:tc>
          <w:tcPr>
            <w:tcW w:w="1265" w:type="pct"/>
            <w:gridSpan w:val="2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D92507" w:rsidRPr="00D92507" w:rsidRDefault="00D92507" w:rsidP="00D92507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  <w:r w:rsidRPr="00D92507">
              <w:rPr>
                <w:b/>
                <w:bCs/>
                <w:sz w:val="20"/>
                <w:szCs w:val="20"/>
                <w:lang w:val="en-GB"/>
              </w:rPr>
              <w:t>References need to be updated for example:</w:t>
            </w:r>
          </w:p>
          <w:p w:rsidR="00D92507" w:rsidRDefault="00D92507" w:rsidP="00D92507">
            <w:pPr>
              <w:pStyle w:val="ListParagraph"/>
              <w:rPr>
                <w:b/>
                <w:bCs/>
                <w:sz w:val="20"/>
                <w:szCs w:val="20"/>
                <w:rtl/>
                <w:lang w:val="en-GB"/>
              </w:rPr>
            </w:pPr>
            <w:r w:rsidRPr="00D92507">
              <w:rPr>
                <w:b/>
                <w:bCs/>
                <w:sz w:val="20"/>
                <w:szCs w:val="20"/>
                <w:lang w:val="en-GB"/>
              </w:rPr>
              <w:t>doi.org/10.5705/ss.202020.0517</w:t>
            </w:r>
          </w:p>
          <w:p w:rsidR="00F1171E" w:rsidRPr="00900E9B" w:rsidRDefault="00D92507" w:rsidP="00D92507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  <w:r w:rsidRPr="00D92507">
              <w:rPr>
                <w:b/>
                <w:bCs/>
                <w:sz w:val="20"/>
                <w:szCs w:val="20"/>
                <w:lang w:val="en-GB"/>
              </w:rPr>
              <w:t>doi:10.1088/1742-6596/1217/1/012097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024595">
        <w:trPr>
          <w:trHeight w:val="1070"/>
        </w:trPr>
        <w:tc>
          <w:tcPr>
            <w:tcW w:w="1265" w:type="pct"/>
            <w:gridSpan w:val="2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Default="00024595" w:rsidP="007222C8">
            <w:pPr>
              <w:rPr>
                <w:sz w:val="20"/>
                <w:szCs w:val="20"/>
                <w:lang w:val="en-GB"/>
              </w:rPr>
            </w:pPr>
            <w:r w:rsidRPr="00D92507">
              <w:rPr>
                <w:sz w:val="20"/>
                <w:szCs w:val="20"/>
                <w:lang w:val="en-GB"/>
              </w:rPr>
              <w:t>S</w:t>
            </w:r>
            <w:r w:rsidR="00D92507" w:rsidRPr="00D92507">
              <w:rPr>
                <w:sz w:val="20"/>
                <w:szCs w:val="20"/>
                <w:lang w:val="en-GB"/>
              </w:rPr>
              <w:t>uitable</w:t>
            </w:r>
          </w:p>
          <w:p w:rsidR="00024595" w:rsidRPr="00900E9B" w:rsidRDefault="00024595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1178"/>
        </w:trPr>
        <w:tc>
          <w:tcPr>
            <w:tcW w:w="1265" w:type="pct"/>
            <w:gridSpan w:val="2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</w:t>
            </w:r>
            <w:proofErr w:type="spellStart"/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General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  <w:proofErr w:type="spellEnd"/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62793D" w:rsidRPr="00340561" w:rsidTr="00C1774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93D" w:rsidRPr="00340561" w:rsidRDefault="0062793D" w:rsidP="00C1774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62793D" w:rsidRPr="00340561" w:rsidRDefault="0062793D" w:rsidP="00C1774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2793D" w:rsidRPr="00340561" w:rsidTr="00C1774F"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93D" w:rsidRPr="00340561" w:rsidRDefault="0062793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93D" w:rsidRPr="00340561" w:rsidRDefault="0062793D" w:rsidP="00C1774F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  <w:shd w:val="clear" w:color="auto" w:fill="auto"/>
          </w:tcPr>
          <w:p w:rsidR="0062793D" w:rsidRPr="00340561" w:rsidRDefault="0062793D" w:rsidP="00C1774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62793D" w:rsidRPr="00340561" w:rsidTr="00C1774F">
        <w:trPr>
          <w:trHeight w:val="890"/>
        </w:trPr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93D" w:rsidRPr="00340561" w:rsidRDefault="0062793D" w:rsidP="00C1774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62793D" w:rsidRPr="00340561" w:rsidRDefault="0062793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93D" w:rsidRPr="00340561" w:rsidRDefault="0062793D" w:rsidP="00C1774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:rsidR="0062793D" w:rsidRPr="00340561" w:rsidRDefault="0062793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62793D" w:rsidRPr="00340561" w:rsidRDefault="0062793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:rsidR="0062793D" w:rsidRPr="00340561" w:rsidRDefault="0062793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62793D" w:rsidRPr="00340561" w:rsidRDefault="0062793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62793D" w:rsidRPr="00340561" w:rsidRDefault="0062793D" w:rsidP="00C1774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:rsidR="0062793D" w:rsidRDefault="0062793D" w:rsidP="0062793D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62793D" w:rsidRPr="00375011" w:rsidTr="00C1774F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93D" w:rsidRPr="00375011" w:rsidRDefault="0062793D" w:rsidP="00C1774F"/>
          <w:p w:rsidR="0062793D" w:rsidRPr="00375011" w:rsidRDefault="0062793D" w:rsidP="00C1774F"/>
          <w:p w:rsidR="0062793D" w:rsidRPr="00375011" w:rsidRDefault="0062793D" w:rsidP="00C1774F">
            <w:pPr>
              <w:rPr>
                <w:bCs/>
                <w:u w:val="single"/>
                <w:lang w:val="en-GB"/>
              </w:rPr>
            </w:pPr>
          </w:p>
          <w:p w:rsidR="0062793D" w:rsidRPr="00375011" w:rsidRDefault="0062793D" w:rsidP="00C1774F">
            <w:pPr>
              <w:rPr>
                <w:bCs/>
                <w:u w:val="single"/>
                <w:lang w:val="en-GB"/>
              </w:rPr>
            </w:pPr>
          </w:p>
          <w:p w:rsidR="0062793D" w:rsidRPr="00375011" w:rsidRDefault="0062793D" w:rsidP="00C1774F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:rsidR="0062793D" w:rsidRPr="00375011" w:rsidRDefault="0062793D" w:rsidP="00C1774F">
            <w:pPr>
              <w:rPr>
                <w:bCs/>
                <w:u w:val="single"/>
                <w:lang w:val="en-GB"/>
              </w:rPr>
            </w:pPr>
          </w:p>
        </w:tc>
      </w:tr>
      <w:tr w:rsidR="0062793D" w:rsidRPr="00375011" w:rsidTr="00C1774F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93D" w:rsidRPr="00375011" w:rsidRDefault="0062793D" w:rsidP="00C1774F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93D" w:rsidRPr="004509AA" w:rsidRDefault="00E420EB" w:rsidP="00C1774F">
            <w:pPr>
              <w:rPr>
                <w:b/>
                <w:bCs/>
              </w:rPr>
            </w:pPr>
            <w:r w:rsidRPr="00E420EB">
              <w:rPr>
                <w:b/>
                <w:bCs/>
              </w:rPr>
              <w:t>Yasser Mohamed Amer</w:t>
            </w:r>
          </w:p>
        </w:tc>
      </w:tr>
      <w:tr w:rsidR="0062793D" w:rsidRPr="00375011" w:rsidTr="00C1774F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93D" w:rsidRPr="00375011" w:rsidRDefault="0062793D" w:rsidP="00C1774F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93D" w:rsidRPr="00375011" w:rsidRDefault="00E420EB" w:rsidP="00C1774F">
            <w:pPr>
              <w:rPr>
                <w:b/>
                <w:bCs/>
                <w:lang w:val="en-GB"/>
              </w:rPr>
            </w:pPr>
            <w:r w:rsidRPr="00E420EB">
              <w:rPr>
                <w:b/>
                <w:bCs/>
                <w:lang w:val="en-GB"/>
              </w:rPr>
              <w:t xml:space="preserve">Cairo Higher Institutes in </w:t>
            </w:r>
            <w:proofErr w:type="spellStart"/>
            <w:r w:rsidRPr="00E420EB">
              <w:rPr>
                <w:b/>
                <w:bCs/>
                <w:lang w:val="en-GB"/>
              </w:rPr>
              <w:t>Mokattam</w:t>
            </w:r>
            <w:proofErr w:type="spellEnd"/>
            <w:r w:rsidRPr="00E420EB">
              <w:rPr>
                <w:b/>
                <w:bCs/>
                <w:lang w:val="en-GB"/>
              </w:rPr>
              <w:t>, Egypt</w:t>
            </w:r>
            <w:bookmarkStart w:id="0" w:name="_GoBack"/>
            <w:bookmarkEnd w:id="0"/>
          </w:p>
        </w:tc>
      </w:tr>
    </w:tbl>
    <w:p w:rsidR="0062793D" w:rsidRDefault="0062793D" w:rsidP="0062793D"/>
    <w:p w:rsidR="0062793D" w:rsidRPr="00401400" w:rsidRDefault="0062793D" w:rsidP="0062793D"/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3D1" w:rsidRPr="0000007A" w:rsidRDefault="007143D1" w:rsidP="0099583E">
      <w:r>
        <w:separator/>
      </w:r>
    </w:p>
  </w:endnote>
  <w:endnote w:type="continuationSeparator" w:id="0">
    <w:p w:rsidR="007143D1" w:rsidRPr="0000007A" w:rsidRDefault="007143D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3D1" w:rsidRPr="0000007A" w:rsidRDefault="007143D1" w:rsidP="0099583E">
      <w:r>
        <w:separator/>
      </w:r>
    </w:p>
  </w:footnote>
  <w:footnote w:type="continuationSeparator" w:id="0">
    <w:p w:rsidR="007143D1" w:rsidRPr="0000007A" w:rsidRDefault="007143D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E4B4A"/>
    <w:multiLevelType w:val="hybridMultilevel"/>
    <w:tmpl w:val="1FEE3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261A1"/>
    <w:multiLevelType w:val="hybridMultilevel"/>
    <w:tmpl w:val="58B80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11"/>
  </w:num>
  <w:num w:numId="9">
    <w:abstractNumId w:val="10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4595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42A9C"/>
    <w:rsid w:val="001479F8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220A"/>
    <w:rsid w:val="001E37F2"/>
    <w:rsid w:val="001E4B3D"/>
    <w:rsid w:val="001F1A53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5421C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56AA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11DC"/>
    <w:rsid w:val="005E29CE"/>
    <w:rsid w:val="005E3241"/>
    <w:rsid w:val="005E7FB0"/>
    <w:rsid w:val="005F16D0"/>
    <w:rsid w:val="005F184C"/>
    <w:rsid w:val="00602F7D"/>
    <w:rsid w:val="00605952"/>
    <w:rsid w:val="00620677"/>
    <w:rsid w:val="00624032"/>
    <w:rsid w:val="00626025"/>
    <w:rsid w:val="0062793D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9F8"/>
    <w:rsid w:val="006D467C"/>
    <w:rsid w:val="006E01EE"/>
    <w:rsid w:val="006E6014"/>
    <w:rsid w:val="006E7D6E"/>
    <w:rsid w:val="00700A1D"/>
    <w:rsid w:val="00700EF2"/>
    <w:rsid w:val="00701186"/>
    <w:rsid w:val="00707BE1"/>
    <w:rsid w:val="007143D1"/>
    <w:rsid w:val="007238EB"/>
    <w:rsid w:val="0073010C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175B"/>
    <w:rsid w:val="008F36E4"/>
    <w:rsid w:val="0090720F"/>
    <w:rsid w:val="009245E3"/>
    <w:rsid w:val="00942DEE"/>
    <w:rsid w:val="00944F67"/>
    <w:rsid w:val="00950B52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7AE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066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98B"/>
    <w:rsid w:val="00CF7035"/>
    <w:rsid w:val="00D1283A"/>
    <w:rsid w:val="00D12970"/>
    <w:rsid w:val="00D17979"/>
    <w:rsid w:val="00D2075F"/>
    <w:rsid w:val="00D27A79"/>
    <w:rsid w:val="00D32AC2"/>
    <w:rsid w:val="00D40416"/>
    <w:rsid w:val="00D430AB"/>
    <w:rsid w:val="00D4782A"/>
    <w:rsid w:val="00D709EB"/>
    <w:rsid w:val="00D7603E"/>
    <w:rsid w:val="00D90124"/>
    <w:rsid w:val="00D92507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420EB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751B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5A98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D2B0CD-287C-48CC-8D15-2D3B10D4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Default">
    <w:name w:val="Default"/>
    <w:rsid w:val="001E22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contemporary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8</cp:revision>
  <dcterms:created xsi:type="dcterms:W3CDTF">2024-10-15T18:28:00Z</dcterms:created>
  <dcterms:modified xsi:type="dcterms:W3CDTF">2025-07-12T03:46:00Z</dcterms:modified>
</cp:coreProperties>
</file>