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8A76C01" w:rsidR="0000007A" w:rsidRPr="00DE7D30" w:rsidRDefault="007E06A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7234B5" w:rsidRPr="007234B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Pharmaceutical Science: New Insights and Developments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4F62EF2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234B5">
              <w:rPr>
                <w:rFonts w:ascii="Arial" w:hAnsi="Arial" w:cs="Arial"/>
                <w:b/>
                <w:bCs/>
                <w:szCs w:val="28"/>
                <w:lang w:val="en-GB"/>
              </w:rPr>
              <w:t>4434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0D8279B" w:rsidR="0000007A" w:rsidRPr="00DE7D30" w:rsidRDefault="007234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234B5">
              <w:rPr>
                <w:rFonts w:ascii="Arial" w:hAnsi="Arial" w:cs="Arial"/>
                <w:b/>
                <w:szCs w:val="28"/>
                <w:lang w:val="en-GB"/>
              </w:rPr>
              <w:t xml:space="preserve">Molecular Docking studies on a series of </w:t>
            </w:r>
            <w:proofErr w:type="spellStart"/>
            <w:r w:rsidRPr="007234B5">
              <w:rPr>
                <w:rFonts w:ascii="Arial" w:hAnsi="Arial" w:cs="Arial"/>
                <w:b/>
                <w:szCs w:val="28"/>
                <w:lang w:val="en-GB"/>
              </w:rPr>
              <w:t>Cdimethylated</w:t>
            </w:r>
            <w:proofErr w:type="spellEnd"/>
            <w:r w:rsidRPr="007234B5">
              <w:rPr>
                <w:rFonts w:ascii="Arial" w:hAnsi="Arial" w:cs="Arial"/>
                <w:b/>
                <w:szCs w:val="28"/>
                <w:lang w:val="en-GB"/>
              </w:rPr>
              <w:t xml:space="preserve"> chalcones towards possible pharmacological agents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52A09C0" w:rsidR="00CF0BBB" w:rsidRPr="00DE7D30" w:rsidRDefault="007234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772E441" w:rsidR="00F1171E" w:rsidRPr="002F0D26" w:rsidRDefault="00032F08" w:rsidP="002F0D26">
            <w:pPr>
              <w:pStyle w:val="ListParagraph"/>
              <w:jc w:val="both"/>
              <w:rPr>
                <w:b/>
                <w:bCs/>
                <w:sz w:val="20"/>
                <w:szCs w:val="20"/>
                <w:rtl/>
                <w:lang w:bidi="ar-IQ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chalcones very important antioxidant compounds for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animols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humanes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the </w:t>
            </w:r>
            <w:r w:rsidR="00E10EE0">
              <w:rPr>
                <w:b/>
                <w:bCs/>
                <w:sz w:val="20"/>
                <w:szCs w:val="20"/>
                <w:lang w:val="en-GB"/>
              </w:rPr>
              <w:t xml:space="preserve">other activity such as </w:t>
            </w:r>
            <w:r w:rsidR="00E10EE0" w:rsidRPr="00E10EE0">
              <w:rPr>
                <w:b/>
                <w:bCs/>
                <w:sz w:val="20"/>
                <w:szCs w:val="20"/>
                <w:lang w:val="en-GB"/>
              </w:rPr>
              <w:t>HIV, Immunotherapy, Viral</w:t>
            </w:r>
            <w:r w:rsidR="00E10EE0">
              <w:rPr>
                <w:b/>
                <w:bCs/>
                <w:sz w:val="20"/>
                <w:szCs w:val="20"/>
                <w:lang w:val="en-GB"/>
              </w:rPr>
              <w:t xml:space="preserve"> infection, </w:t>
            </w:r>
            <w:proofErr w:type="spellStart"/>
            <w:r w:rsidR="00E10EE0">
              <w:rPr>
                <w:b/>
                <w:bCs/>
                <w:sz w:val="20"/>
                <w:szCs w:val="20"/>
                <w:lang w:val="en-GB"/>
              </w:rPr>
              <w:t>Inflammaation</w:t>
            </w:r>
            <w:proofErr w:type="spellEnd"/>
            <w:r w:rsidR="00E10EE0">
              <w:rPr>
                <w:b/>
                <w:bCs/>
                <w:sz w:val="20"/>
                <w:szCs w:val="20"/>
                <w:lang w:val="en-GB"/>
              </w:rPr>
              <w:t xml:space="preserve"> and etc very good choose for </w:t>
            </w:r>
            <w:r w:rsidR="009156FF">
              <w:rPr>
                <w:b/>
                <w:bCs/>
                <w:sz w:val="20"/>
                <w:szCs w:val="20"/>
                <w:lang w:val="en-GB"/>
              </w:rPr>
              <w:t xml:space="preserve">improvement in this fields and this </w:t>
            </w:r>
            <w:r w:rsidR="009156FF" w:rsidRPr="00900E9B">
              <w:rPr>
                <w:b/>
                <w:bCs/>
                <w:sz w:val="20"/>
                <w:szCs w:val="20"/>
                <w:lang w:val="en-GB"/>
              </w:rPr>
              <w:t>manuscript</w:t>
            </w:r>
            <w:r w:rsidR="009156FF">
              <w:rPr>
                <w:b/>
                <w:bCs/>
                <w:sz w:val="20"/>
                <w:szCs w:val="20"/>
                <w:lang w:val="en-GB"/>
              </w:rPr>
              <w:t xml:space="preserve"> can </w:t>
            </w:r>
            <w:r w:rsidR="002F0D26" w:rsidRPr="002F0D26">
              <w:rPr>
                <w:b/>
                <w:bCs/>
                <w:sz w:val="20"/>
                <w:szCs w:val="20"/>
                <w:lang w:val="en-GB"/>
              </w:rPr>
              <w:t xml:space="preserve">shortens the </w:t>
            </w:r>
            <w:r w:rsidR="002F0D26">
              <w:rPr>
                <w:b/>
                <w:bCs/>
                <w:sz w:val="20"/>
                <w:szCs w:val="20"/>
                <w:lang w:val="en-GB"/>
              </w:rPr>
              <w:t>studies</w:t>
            </w:r>
            <w:r w:rsidR="002F0D26" w:rsidRPr="002F0D26">
              <w:rPr>
                <w:b/>
                <w:bCs/>
                <w:sz w:val="20"/>
                <w:szCs w:val="20"/>
                <w:lang w:val="en-GB"/>
              </w:rPr>
              <w:t xml:space="preserve"> for other researchers</w:t>
            </w:r>
            <w:r w:rsidR="002F0D26"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2C08AA">
        <w:trPr>
          <w:trHeight w:val="557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B2E617C" w14:textId="34651291" w:rsidR="009602EA" w:rsidRPr="009602EA" w:rsidRDefault="009602EA" w:rsidP="009602E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 suggest  (</w:t>
            </w:r>
            <w:r w:rsidRPr="009602EA">
              <w:rPr>
                <w:b/>
                <w:bCs/>
                <w:sz w:val="20"/>
                <w:szCs w:val="20"/>
                <w:lang w:val="en-GB"/>
              </w:rPr>
              <w:t>Molecular Docking studies on a series of chalcone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derivatives</w:t>
            </w:r>
            <w:r w:rsidRPr="009602EA">
              <w:rPr>
                <w:b/>
                <w:bCs/>
                <w:sz w:val="20"/>
                <w:szCs w:val="20"/>
                <w:lang w:val="en-GB"/>
              </w:rPr>
              <w:t xml:space="preserve"> towards possible</w:t>
            </w:r>
          </w:p>
          <w:p w14:paraId="794AA9A7" w14:textId="24861CDE" w:rsidR="00F1171E" w:rsidRPr="00900E9B" w:rsidRDefault="009602EA" w:rsidP="009602EA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602EA">
              <w:rPr>
                <w:b/>
                <w:bCs/>
                <w:sz w:val="20"/>
                <w:szCs w:val="20"/>
                <w:lang w:val="en-GB"/>
              </w:rPr>
              <w:t>pharmacological agents</w:t>
            </w:r>
            <w:r>
              <w:rPr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2C08AA">
        <w:trPr>
          <w:trHeight w:val="683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C831DF2" w:rsidR="00F1171E" w:rsidRPr="00900E9B" w:rsidRDefault="00F610C7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Delete the </w:t>
            </w:r>
            <w:r w:rsidR="00E31285">
              <w:rPr>
                <w:b/>
                <w:bCs/>
                <w:sz w:val="20"/>
                <w:szCs w:val="20"/>
                <w:lang w:val="en-GB"/>
              </w:rPr>
              <w:t xml:space="preserve">word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(etc.) </w:t>
            </w:r>
            <w:r w:rsidR="00E31285">
              <w:rPr>
                <w:b/>
                <w:bCs/>
                <w:sz w:val="20"/>
                <w:szCs w:val="20"/>
                <w:lang w:val="en-GB"/>
              </w:rPr>
              <w:t xml:space="preserve">or instead it by other </w:t>
            </w:r>
            <w:r w:rsidR="005151F1">
              <w:rPr>
                <w:b/>
                <w:bCs/>
                <w:sz w:val="20"/>
                <w:szCs w:val="20"/>
                <w:lang w:val="en-GB"/>
              </w:rPr>
              <w:t>test.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3A050A15" w:rsidR="00F1171E" w:rsidRPr="00900E9B" w:rsidRDefault="006E766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066CEC2" w:rsidR="00F1171E" w:rsidRPr="00370B61" w:rsidRDefault="002C08A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370B61" w:rsidRPr="00900E9B">
              <w:rPr>
                <w:b/>
                <w:bCs/>
                <w:sz w:val="20"/>
                <w:szCs w:val="20"/>
                <w:lang w:val="en-GB"/>
              </w:rPr>
              <w:t xml:space="preserve">references </w:t>
            </w:r>
            <w:r w:rsidR="00370B61" w:rsidRPr="00370B61">
              <w:rPr>
                <w:b/>
                <w:bCs/>
                <w:sz w:val="20"/>
                <w:szCs w:val="20"/>
                <w:lang w:val="en-GB"/>
              </w:rPr>
              <w:t>are very old</w:t>
            </w:r>
            <w:r w:rsidR="00370B61"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434249AA" w:rsidR="00F1171E" w:rsidRPr="00900E9B" w:rsidRDefault="00BB7D30" w:rsidP="007222C8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  <w:r w:rsidRPr="00900E9B">
              <w:rPr>
                <w:sz w:val="20"/>
                <w:szCs w:val="20"/>
                <w:lang w:val="en-GB"/>
              </w:rPr>
              <w:t xml:space="preserve"> 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439EFA0E" w:rsidR="00F1171E" w:rsidRPr="00BB7D30" w:rsidRDefault="00BB7D30" w:rsidP="00BB7D30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BB7D30">
              <w:rPr>
                <w:sz w:val="20"/>
                <w:szCs w:val="20"/>
              </w:rPr>
              <w:t>The first word is written in full and briefly (such as TB)</w:t>
            </w:r>
          </w:p>
          <w:p w14:paraId="3B04D653" w14:textId="0115DD67" w:rsidR="00BB7D30" w:rsidRDefault="001D6CB2" w:rsidP="003300BA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two </w:t>
            </w:r>
            <w:r w:rsidR="003300BA">
              <w:rPr>
                <w:sz w:val="20"/>
                <w:szCs w:val="20"/>
              </w:rPr>
              <w:t>Consecutive words need to space.</w:t>
            </w:r>
          </w:p>
          <w:p w14:paraId="17BC4B93" w14:textId="77777777" w:rsidR="00745042" w:rsidRDefault="003300BA" w:rsidP="00745042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page 40 some compounds need to </w:t>
            </w:r>
            <w:r w:rsidR="00745042">
              <w:rPr>
                <w:sz w:val="20"/>
                <w:szCs w:val="20"/>
              </w:rPr>
              <w:t>symbol.</w:t>
            </w:r>
          </w:p>
          <w:p w14:paraId="7EB58C99" w14:textId="4EBEEA7F" w:rsidR="00F1171E" w:rsidRPr="007D098B" w:rsidRDefault="00E10F10" w:rsidP="00E10F10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Why write the compound</w:t>
            </w:r>
            <w:r w:rsidR="003C794D" w:rsidRPr="00E10F10">
              <w:rPr>
                <w:sz w:val="20"/>
                <w:szCs w:val="20"/>
              </w:rPr>
              <w:t xml:space="preserve"> 9o </w:t>
            </w:r>
            <w:r w:rsidR="007D098B">
              <w:rPr>
                <w:sz w:val="20"/>
                <w:szCs w:val="20"/>
              </w:rPr>
              <w:t xml:space="preserve">and it </w:t>
            </w:r>
            <w:r w:rsidR="003C794D" w:rsidRPr="00E10F10">
              <w:rPr>
                <w:sz w:val="20"/>
                <w:szCs w:val="20"/>
              </w:rPr>
              <w:t>didn’t calculated</w:t>
            </w:r>
            <w:r>
              <w:rPr>
                <w:sz w:val="20"/>
                <w:szCs w:val="20"/>
              </w:rPr>
              <w:t>.</w:t>
            </w:r>
          </w:p>
          <w:p w14:paraId="15DFD0E8" w14:textId="00F2049A" w:rsidR="00F1171E" w:rsidRPr="002C08AA" w:rsidRDefault="00A52488" w:rsidP="007222C8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  <w:lang w:val="en-GB"/>
              </w:rPr>
            </w:pPr>
            <w:r w:rsidRPr="00A52488">
              <w:rPr>
                <w:sz w:val="20"/>
                <w:szCs w:val="20"/>
                <w:lang w:val="en-GB"/>
              </w:rPr>
              <w:t>The conclusions are not really clear on the basis of the results.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D542C1" w:rsidRPr="00D542C1" w14:paraId="566E1920" w14:textId="77777777" w:rsidTr="00BB6CF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5130E" w14:textId="77777777" w:rsidR="00D542C1" w:rsidRPr="00D542C1" w:rsidRDefault="00D542C1" w:rsidP="00D542C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542C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542C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C58D19B" w14:textId="77777777" w:rsidR="00D542C1" w:rsidRPr="00D542C1" w:rsidRDefault="00D542C1" w:rsidP="00D542C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542C1" w:rsidRPr="00D542C1" w14:paraId="0366BECE" w14:textId="77777777" w:rsidTr="00BB6CF3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6B717" w14:textId="77777777" w:rsidR="00D542C1" w:rsidRPr="00D542C1" w:rsidRDefault="00D542C1" w:rsidP="00D542C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ADEB8" w14:textId="77777777" w:rsidR="00D542C1" w:rsidRPr="00D542C1" w:rsidRDefault="00D542C1" w:rsidP="00D542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54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50EF323A" w14:textId="77777777" w:rsidR="00D542C1" w:rsidRPr="00D542C1" w:rsidRDefault="00D542C1" w:rsidP="00D542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542C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D542C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D542C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542C1" w:rsidRPr="00D542C1" w14:paraId="25C77134" w14:textId="77777777" w:rsidTr="00BB6CF3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28F40" w14:textId="77777777" w:rsidR="00D542C1" w:rsidRPr="00D542C1" w:rsidRDefault="00D542C1" w:rsidP="00D542C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542C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82E3662" w14:textId="77777777" w:rsidR="00D542C1" w:rsidRPr="00D542C1" w:rsidRDefault="00D542C1" w:rsidP="00D542C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926EA" w14:textId="77777777" w:rsidR="00D542C1" w:rsidRPr="00D542C1" w:rsidRDefault="00D542C1" w:rsidP="00D542C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542C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542C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542C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E86CCA2" w14:textId="77777777" w:rsidR="00D542C1" w:rsidRPr="00D542C1" w:rsidRDefault="00D542C1" w:rsidP="00D542C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4650C5C" w14:textId="77777777" w:rsidR="00D542C1" w:rsidRPr="00D542C1" w:rsidRDefault="00D542C1" w:rsidP="00D542C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13981764" w14:textId="77777777" w:rsidR="00D542C1" w:rsidRPr="00D542C1" w:rsidRDefault="00D542C1" w:rsidP="00D542C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CC6155E" w14:textId="77777777" w:rsidR="00D542C1" w:rsidRPr="00D542C1" w:rsidRDefault="00D542C1" w:rsidP="00D542C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62EA045" w14:textId="77777777" w:rsidR="00D542C1" w:rsidRPr="00D542C1" w:rsidRDefault="00D542C1" w:rsidP="00D542C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F4E8E36" w14:textId="77777777" w:rsidR="00D542C1" w:rsidRPr="00D542C1" w:rsidRDefault="00D542C1" w:rsidP="00D542C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9"/>
        <w:gridCol w:w="15035"/>
      </w:tblGrid>
      <w:tr w:rsidR="00D542C1" w:rsidRPr="00D542C1" w14:paraId="0026E077" w14:textId="77777777" w:rsidTr="00BB6CF3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2A1E8" w14:textId="77777777" w:rsidR="00D542C1" w:rsidRPr="00D542C1" w:rsidRDefault="00D542C1" w:rsidP="00D542C1">
            <w:pPr>
              <w:rPr>
                <w:bCs/>
                <w:u w:val="single"/>
                <w:lang w:val="en-GB"/>
              </w:rPr>
            </w:pPr>
          </w:p>
          <w:p w14:paraId="66FA1786" w14:textId="77777777" w:rsidR="00D542C1" w:rsidRPr="00D542C1" w:rsidRDefault="00D542C1" w:rsidP="00D542C1">
            <w:pPr>
              <w:rPr>
                <w:b/>
                <w:u w:val="single"/>
                <w:lang w:val="en-GB"/>
              </w:rPr>
            </w:pPr>
            <w:r w:rsidRPr="00D542C1">
              <w:rPr>
                <w:b/>
                <w:u w:val="single"/>
                <w:lang w:val="en-GB"/>
              </w:rPr>
              <w:t>Reviewer Details:</w:t>
            </w:r>
          </w:p>
          <w:p w14:paraId="23654C25" w14:textId="77777777" w:rsidR="00D542C1" w:rsidRPr="00D542C1" w:rsidRDefault="00D542C1" w:rsidP="00D542C1">
            <w:pPr>
              <w:rPr>
                <w:bCs/>
                <w:u w:val="single"/>
                <w:lang w:val="en-GB"/>
              </w:rPr>
            </w:pPr>
          </w:p>
        </w:tc>
      </w:tr>
      <w:tr w:rsidR="00D542C1" w:rsidRPr="00D542C1" w14:paraId="19B757A9" w14:textId="77777777" w:rsidTr="00BB6CF3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F178" w14:textId="77777777" w:rsidR="00D542C1" w:rsidRPr="00D542C1" w:rsidRDefault="00D542C1" w:rsidP="00D542C1">
            <w:pPr>
              <w:rPr>
                <w:lang w:val="en-GB"/>
              </w:rPr>
            </w:pPr>
            <w:r w:rsidRPr="00D542C1">
              <w:rPr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58A4B" w14:textId="75E035AE" w:rsidR="00D542C1" w:rsidRPr="00D542C1" w:rsidRDefault="00500D43" w:rsidP="00D542C1">
            <w:pPr>
              <w:rPr>
                <w:b/>
                <w:bCs/>
              </w:rPr>
            </w:pPr>
            <w:r w:rsidRPr="00500D43">
              <w:rPr>
                <w:b/>
                <w:bCs/>
              </w:rPr>
              <w:t xml:space="preserve">Mohammed </w:t>
            </w:r>
            <w:proofErr w:type="spellStart"/>
            <w:r w:rsidRPr="00500D43">
              <w:rPr>
                <w:b/>
                <w:bCs/>
              </w:rPr>
              <w:t>Ridha</w:t>
            </w:r>
            <w:proofErr w:type="spellEnd"/>
            <w:r w:rsidRPr="00500D43">
              <w:rPr>
                <w:b/>
                <w:bCs/>
              </w:rPr>
              <w:t xml:space="preserve"> A. </w:t>
            </w:r>
            <w:proofErr w:type="spellStart"/>
            <w:r w:rsidRPr="00500D43">
              <w:rPr>
                <w:b/>
                <w:bCs/>
              </w:rPr>
              <w:t>Alhaideri</w:t>
            </w:r>
            <w:proofErr w:type="spellEnd"/>
          </w:p>
        </w:tc>
      </w:tr>
      <w:tr w:rsidR="00D542C1" w:rsidRPr="00D542C1" w14:paraId="4062C5A6" w14:textId="77777777" w:rsidTr="00BB6CF3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A9DFA" w14:textId="77777777" w:rsidR="00D542C1" w:rsidRPr="00D542C1" w:rsidRDefault="00D542C1" w:rsidP="00D542C1">
            <w:pPr>
              <w:rPr>
                <w:lang w:val="en-GB"/>
              </w:rPr>
            </w:pPr>
            <w:r w:rsidRPr="00D542C1">
              <w:rPr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B4069" w14:textId="594848A6" w:rsidR="00D542C1" w:rsidRPr="00D542C1" w:rsidRDefault="00500D43" w:rsidP="00D542C1">
            <w:pPr>
              <w:rPr>
                <w:b/>
                <w:bCs/>
                <w:lang w:val="en-GB"/>
              </w:rPr>
            </w:pPr>
            <w:r w:rsidRPr="00500D43">
              <w:rPr>
                <w:b/>
                <w:bCs/>
                <w:lang w:val="en-GB"/>
              </w:rPr>
              <w:t>Ministry of Education, Iraq</w:t>
            </w:r>
            <w:bookmarkStart w:id="2" w:name="_GoBack"/>
            <w:bookmarkEnd w:id="2"/>
          </w:p>
        </w:tc>
      </w:tr>
      <w:bookmarkEnd w:id="1"/>
    </w:tbl>
    <w:p w14:paraId="2845526A" w14:textId="77777777" w:rsidR="00D542C1" w:rsidRPr="00D542C1" w:rsidRDefault="00D542C1" w:rsidP="00D542C1"/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84A5B" w14:textId="77777777" w:rsidR="007E06A9" w:rsidRPr="0000007A" w:rsidRDefault="007E06A9" w:rsidP="0099583E">
      <w:r>
        <w:separator/>
      </w:r>
    </w:p>
  </w:endnote>
  <w:endnote w:type="continuationSeparator" w:id="0">
    <w:p w14:paraId="3602CA46" w14:textId="77777777" w:rsidR="007E06A9" w:rsidRPr="0000007A" w:rsidRDefault="007E06A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4765B" w14:textId="77777777" w:rsidR="007E06A9" w:rsidRPr="0000007A" w:rsidRDefault="007E06A9" w:rsidP="0099583E">
      <w:r>
        <w:separator/>
      </w:r>
    </w:p>
  </w:footnote>
  <w:footnote w:type="continuationSeparator" w:id="0">
    <w:p w14:paraId="5EB19493" w14:textId="77777777" w:rsidR="007E06A9" w:rsidRPr="0000007A" w:rsidRDefault="007E06A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B23F1"/>
    <w:multiLevelType w:val="hybridMultilevel"/>
    <w:tmpl w:val="16AAF9CE"/>
    <w:lvl w:ilvl="0" w:tplc="27983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8C5AA0"/>
    <w:multiLevelType w:val="hybridMultilevel"/>
    <w:tmpl w:val="0DEA2D5A"/>
    <w:lvl w:ilvl="0" w:tplc="17662A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F08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6CB2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08AA"/>
    <w:rsid w:val="002C40B8"/>
    <w:rsid w:val="002D60EF"/>
    <w:rsid w:val="002E10DF"/>
    <w:rsid w:val="002E1211"/>
    <w:rsid w:val="002E2339"/>
    <w:rsid w:val="002E5C81"/>
    <w:rsid w:val="002E6D86"/>
    <w:rsid w:val="002E7787"/>
    <w:rsid w:val="002F0D26"/>
    <w:rsid w:val="002F6935"/>
    <w:rsid w:val="00312559"/>
    <w:rsid w:val="003204B8"/>
    <w:rsid w:val="00326D7D"/>
    <w:rsid w:val="003300BA"/>
    <w:rsid w:val="0033018A"/>
    <w:rsid w:val="0033692F"/>
    <w:rsid w:val="00353718"/>
    <w:rsid w:val="00370B61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94D"/>
    <w:rsid w:val="003D1BDE"/>
    <w:rsid w:val="003E746A"/>
    <w:rsid w:val="003F0F1B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1692"/>
    <w:rsid w:val="004D2E36"/>
    <w:rsid w:val="004E08E3"/>
    <w:rsid w:val="004E1D1A"/>
    <w:rsid w:val="004E4915"/>
    <w:rsid w:val="004F741F"/>
    <w:rsid w:val="004F78F5"/>
    <w:rsid w:val="004F7BF2"/>
    <w:rsid w:val="00500D43"/>
    <w:rsid w:val="00503AB6"/>
    <w:rsid w:val="005047C5"/>
    <w:rsid w:val="0050495C"/>
    <w:rsid w:val="00510920"/>
    <w:rsid w:val="005151F1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03D8"/>
    <w:rsid w:val="005A4F17"/>
    <w:rsid w:val="005B3509"/>
    <w:rsid w:val="005C25A0"/>
    <w:rsid w:val="005D230D"/>
    <w:rsid w:val="005D4FA6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661"/>
    <w:rsid w:val="006E7D6E"/>
    <w:rsid w:val="00700A1D"/>
    <w:rsid w:val="00700EF2"/>
    <w:rsid w:val="00701186"/>
    <w:rsid w:val="00707BE1"/>
    <w:rsid w:val="007234B5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042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098B"/>
    <w:rsid w:val="007E06A9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56FF"/>
    <w:rsid w:val="009245E3"/>
    <w:rsid w:val="00942521"/>
    <w:rsid w:val="00942DEE"/>
    <w:rsid w:val="00944F67"/>
    <w:rsid w:val="009553EC"/>
    <w:rsid w:val="00955E45"/>
    <w:rsid w:val="009602EA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010A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2488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18B6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7D30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4E7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2C1"/>
    <w:rsid w:val="00D709EB"/>
    <w:rsid w:val="00D7603E"/>
    <w:rsid w:val="00D80F11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479F"/>
    <w:rsid w:val="00DE7D30"/>
    <w:rsid w:val="00DF04E3"/>
    <w:rsid w:val="00E03C32"/>
    <w:rsid w:val="00E10EE0"/>
    <w:rsid w:val="00E10F10"/>
    <w:rsid w:val="00E3111A"/>
    <w:rsid w:val="00E31285"/>
    <w:rsid w:val="00E44163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123"/>
    <w:rsid w:val="00F33C84"/>
    <w:rsid w:val="00F3669D"/>
    <w:rsid w:val="00F405F8"/>
    <w:rsid w:val="00F4700F"/>
    <w:rsid w:val="00F52B15"/>
    <w:rsid w:val="00F573EA"/>
    <w:rsid w:val="00F57E9D"/>
    <w:rsid w:val="00F610C7"/>
    <w:rsid w:val="00F73CF2"/>
    <w:rsid w:val="00F80C14"/>
    <w:rsid w:val="00F96F54"/>
    <w:rsid w:val="00F978B8"/>
    <w:rsid w:val="00FA34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4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234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74231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035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7</cp:revision>
  <dcterms:created xsi:type="dcterms:W3CDTF">2025-02-03T19:07:00Z</dcterms:created>
  <dcterms:modified xsi:type="dcterms:W3CDTF">2025-07-02T13:53:00Z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