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79"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078"/>
        <w:gridCol w:w="15768"/>
      </w:tblGrid>
      <w:tr w:rsidR="00602F7D" w:rsidRPr="009E5789" w14:paraId="1643A4CA" w14:textId="77777777" w:rsidTr="00ED2B19">
        <w:trPr>
          <w:trHeight w:val="450"/>
        </w:trPr>
        <w:tc>
          <w:tcPr>
            <w:tcW w:w="5000" w:type="pct"/>
            <w:gridSpan w:val="2"/>
            <w:tcBorders>
              <w:top w:val="nil"/>
              <w:left w:val="nil"/>
              <w:right w:val="nil"/>
            </w:tcBorders>
          </w:tcPr>
          <w:p w14:paraId="4C55E51F" w14:textId="77777777" w:rsidR="00602F7D" w:rsidRPr="009E5789" w:rsidRDefault="00602F7D" w:rsidP="00F2643C">
            <w:pPr>
              <w:pStyle w:val="Heading2"/>
              <w:jc w:val="left"/>
              <w:rPr>
                <w:rFonts w:ascii="Arial" w:hAnsi="Arial" w:cs="Arial"/>
                <w:b w:val="0"/>
                <w:bCs w:val="0"/>
                <w:lang w:val="en-US"/>
              </w:rPr>
            </w:pPr>
          </w:p>
        </w:tc>
      </w:tr>
      <w:tr w:rsidR="0000007A" w:rsidRPr="009E5789" w14:paraId="127EAD7E" w14:textId="77777777" w:rsidTr="00ED2B19">
        <w:trPr>
          <w:trHeight w:val="413"/>
        </w:trPr>
        <w:tc>
          <w:tcPr>
            <w:tcW w:w="1218" w:type="pct"/>
          </w:tcPr>
          <w:p w14:paraId="3C159AA5" w14:textId="77777777" w:rsidR="0000007A" w:rsidRPr="009E5789" w:rsidRDefault="00D27A79" w:rsidP="00696CAD">
            <w:pPr>
              <w:pStyle w:val="BodyText"/>
              <w:ind w:left="90"/>
              <w:jc w:val="left"/>
              <w:rPr>
                <w:rFonts w:ascii="Arial" w:hAnsi="Arial" w:cs="Arial"/>
                <w:bCs/>
                <w:sz w:val="20"/>
                <w:szCs w:val="20"/>
                <w:lang w:val="en-GB"/>
              </w:rPr>
            </w:pPr>
            <w:r w:rsidRPr="009E5789">
              <w:rPr>
                <w:rFonts w:ascii="Arial" w:hAnsi="Arial" w:cs="Arial"/>
                <w:bCs/>
                <w:sz w:val="20"/>
                <w:szCs w:val="20"/>
                <w:lang w:val="en-GB"/>
              </w:rPr>
              <w:t xml:space="preserve">Book </w:t>
            </w:r>
            <w:r w:rsidR="0000007A" w:rsidRPr="009E5789">
              <w:rPr>
                <w:rFonts w:ascii="Arial" w:hAnsi="Arial" w:cs="Arial"/>
                <w:bCs/>
                <w:sz w:val="20"/>
                <w:szCs w:val="20"/>
                <w:lang w:val="en-GB"/>
              </w:rPr>
              <w:t>Name:</w:t>
            </w:r>
          </w:p>
        </w:tc>
        <w:tc>
          <w:tcPr>
            <w:tcW w:w="3782" w:type="pct"/>
            <w:shd w:val="clear" w:color="auto" w:fill="auto"/>
            <w:tcMar>
              <w:top w:w="0" w:type="dxa"/>
              <w:left w:w="108" w:type="dxa"/>
              <w:bottom w:w="0" w:type="dxa"/>
              <w:right w:w="108" w:type="dxa"/>
            </w:tcMar>
            <w:vAlign w:val="center"/>
          </w:tcPr>
          <w:p w14:paraId="23DA8DCD" w14:textId="0491E428" w:rsidR="0000007A" w:rsidRPr="009E5789" w:rsidRDefault="00AF4BB3" w:rsidP="00054BC4">
            <w:pPr>
              <w:pStyle w:val="NormalWeb"/>
              <w:rPr>
                <w:rFonts w:ascii="Arial" w:hAnsi="Arial" w:cs="Arial"/>
                <w:b/>
                <w:bCs/>
                <w:sz w:val="20"/>
                <w:szCs w:val="20"/>
                <w:u w:val="single"/>
              </w:rPr>
            </w:pPr>
            <w:hyperlink r:id="rId7" w:history="1">
              <w:r w:rsidR="002F0C90" w:rsidRPr="009E5789">
                <w:rPr>
                  <w:rStyle w:val="Hyperlink"/>
                  <w:rFonts w:ascii="Arial" w:hAnsi="Arial" w:cs="Arial"/>
                  <w:sz w:val="20"/>
                  <w:szCs w:val="20"/>
                </w:rPr>
                <w:t>Medical Science: Trends and Innovations</w:t>
              </w:r>
            </w:hyperlink>
          </w:p>
        </w:tc>
      </w:tr>
      <w:tr w:rsidR="0000007A" w:rsidRPr="009E5789" w14:paraId="73C90375" w14:textId="77777777" w:rsidTr="00ED2B19">
        <w:trPr>
          <w:trHeight w:val="290"/>
        </w:trPr>
        <w:tc>
          <w:tcPr>
            <w:tcW w:w="1218" w:type="pct"/>
          </w:tcPr>
          <w:p w14:paraId="20D28135" w14:textId="77777777" w:rsidR="0000007A" w:rsidRPr="009E5789" w:rsidRDefault="0000007A" w:rsidP="00696CAD">
            <w:pPr>
              <w:pStyle w:val="BodyText"/>
              <w:ind w:left="90"/>
              <w:jc w:val="left"/>
              <w:rPr>
                <w:rFonts w:ascii="Arial" w:hAnsi="Arial" w:cs="Arial"/>
                <w:bCs/>
                <w:sz w:val="20"/>
                <w:szCs w:val="20"/>
                <w:lang w:val="en-GB"/>
              </w:rPr>
            </w:pPr>
            <w:r w:rsidRPr="009E5789">
              <w:rPr>
                <w:rFonts w:ascii="Arial" w:hAnsi="Arial" w:cs="Arial"/>
                <w:bCs/>
                <w:sz w:val="20"/>
                <w:szCs w:val="20"/>
                <w:lang w:val="en-GB"/>
              </w:rPr>
              <w:t>Manuscript Number:</w:t>
            </w:r>
          </w:p>
        </w:tc>
        <w:tc>
          <w:tcPr>
            <w:tcW w:w="3782" w:type="pct"/>
            <w:shd w:val="clear" w:color="auto" w:fill="auto"/>
            <w:tcMar>
              <w:top w:w="0" w:type="dxa"/>
              <w:left w:w="108" w:type="dxa"/>
              <w:bottom w:w="0" w:type="dxa"/>
              <w:right w:w="108" w:type="dxa"/>
            </w:tcMar>
            <w:vAlign w:val="center"/>
          </w:tcPr>
          <w:p w14:paraId="46B39E34" w14:textId="29B80A14" w:rsidR="0000007A" w:rsidRPr="009E5789"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9E5789">
              <w:rPr>
                <w:rFonts w:ascii="Arial" w:hAnsi="Arial" w:cs="Arial"/>
                <w:b/>
                <w:bCs/>
                <w:sz w:val="20"/>
                <w:szCs w:val="20"/>
                <w:lang w:val="en-GB"/>
              </w:rPr>
              <w:t>Ms_BP</w:t>
            </w:r>
            <w:r w:rsidR="00FC432A" w:rsidRPr="009E5789">
              <w:rPr>
                <w:rFonts w:ascii="Arial" w:hAnsi="Arial" w:cs="Arial"/>
                <w:b/>
                <w:bCs/>
                <w:sz w:val="20"/>
                <w:szCs w:val="20"/>
                <w:lang w:val="en-GB"/>
              </w:rPr>
              <w:t>R</w:t>
            </w:r>
            <w:proofErr w:type="spellEnd"/>
            <w:r w:rsidRPr="009E5789">
              <w:rPr>
                <w:rFonts w:ascii="Arial" w:hAnsi="Arial" w:cs="Arial"/>
                <w:b/>
                <w:bCs/>
                <w:sz w:val="20"/>
                <w:szCs w:val="20"/>
                <w:lang w:val="en-GB"/>
              </w:rPr>
              <w:t>_</w:t>
            </w:r>
            <w:r w:rsidR="00636DB5" w:rsidRPr="009E5789">
              <w:rPr>
                <w:rFonts w:ascii="Arial" w:eastAsia="Times New Roman" w:hAnsi="Arial" w:cs="Arial"/>
                <w:sz w:val="20"/>
                <w:szCs w:val="20"/>
              </w:rPr>
              <w:t xml:space="preserve"> </w:t>
            </w:r>
            <w:r w:rsidR="00636DB5" w:rsidRPr="009E5789">
              <w:rPr>
                <w:rFonts w:ascii="Arial" w:hAnsi="Arial" w:cs="Arial"/>
                <w:b/>
                <w:bCs/>
                <w:sz w:val="20"/>
                <w:szCs w:val="20"/>
              </w:rPr>
              <w:t>4624</w:t>
            </w:r>
          </w:p>
        </w:tc>
      </w:tr>
      <w:tr w:rsidR="0000007A" w:rsidRPr="009E5789" w14:paraId="05B60576" w14:textId="77777777" w:rsidTr="00ED2B19">
        <w:trPr>
          <w:trHeight w:val="331"/>
        </w:trPr>
        <w:tc>
          <w:tcPr>
            <w:tcW w:w="1218" w:type="pct"/>
          </w:tcPr>
          <w:p w14:paraId="0196A627" w14:textId="77777777" w:rsidR="0000007A" w:rsidRPr="009E5789" w:rsidRDefault="0000007A" w:rsidP="00696CAD">
            <w:pPr>
              <w:pStyle w:val="BodyText"/>
              <w:ind w:left="90"/>
              <w:jc w:val="left"/>
              <w:rPr>
                <w:rFonts w:ascii="Arial" w:hAnsi="Arial" w:cs="Arial"/>
                <w:bCs/>
                <w:sz w:val="20"/>
                <w:szCs w:val="20"/>
                <w:lang w:val="en-GB"/>
              </w:rPr>
            </w:pPr>
            <w:r w:rsidRPr="009E5789">
              <w:rPr>
                <w:rFonts w:ascii="Arial" w:hAnsi="Arial" w:cs="Arial"/>
                <w:bCs/>
                <w:sz w:val="20"/>
                <w:szCs w:val="20"/>
                <w:lang w:val="en-GB"/>
              </w:rPr>
              <w:t xml:space="preserve">Title of the Manuscript: </w:t>
            </w:r>
          </w:p>
        </w:tc>
        <w:tc>
          <w:tcPr>
            <w:tcW w:w="3782" w:type="pct"/>
            <w:shd w:val="clear" w:color="auto" w:fill="auto"/>
            <w:tcMar>
              <w:top w:w="0" w:type="dxa"/>
              <w:left w:w="108" w:type="dxa"/>
              <w:bottom w:w="0" w:type="dxa"/>
              <w:right w:w="108" w:type="dxa"/>
            </w:tcMar>
            <w:vAlign w:val="center"/>
          </w:tcPr>
          <w:p w14:paraId="0B70E962" w14:textId="1BF3A50D" w:rsidR="0000007A" w:rsidRPr="009E5789" w:rsidRDefault="002F0C90" w:rsidP="000450FC">
            <w:pPr>
              <w:pStyle w:val="NormalWeb"/>
              <w:spacing w:before="0" w:beforeAutospacing="0" w:after="0" w:afterAutospacing="0"/>
              <w:rPr>
                <w:rFonts w:ascii="Arial" w:hAnsi="Arial" w:cs="Arial"/>
                <w:b/>
                <w:sz w:val="20"/>
                <w:szCs w:val="20"/>
                <w:highlight w:val="yellow"/>
              </w:rPr>
            </w:pPr>
            <w:r w:rsidRPr="009E5789">
              <w:rPr>
                <w:rFonts w:ascii="Arial" w:hAnsi="Arial" w:cs="Arial"/>
                <w:b/>
                <w:sz w:val="20"/>
                <w:szCs w:val="20"/>
              </w:rPr>
              <w:t>Advances in Neonatal Care: Latest Trends and Innovations in Neonatology.</w:t>
            </w:r>
          </w:p>
        </w:tc>
      </w:tr>
      <w:tr w:rsidR="00CF0BBB" w:rsidRPr="009E5789" w14:paraId="6D508B1C" w14:textId="77777777" w:rsidTr="00ED2B19">
        <w:trPr>
          <w:trHeight w:val="332"/>
        </w:trPr>
        <w:tc>
          <w:tcPr>
            <w:tcW w:w="1218" w:type="pct"/>
          </w:tcPr>
          <w:p w14:paraId="32FC28F7" w14:textId="77777777" w:rsidR="00CF0BBB" w:rsidRPr="009E5789" w:rsidRDefault="00CF0BBB" w:rsidP="00696CAD">
            <w:pPr>
              <w:pStyle w:val="BodyText"/>
              <w:ind w:left="90"/>
              <w:jc w:val="left"/>
              <w:rPr>
                <w:rFonts w:ascii="Arial" w:hAnsi="Arial" w:cs="Arial"/>
                <w:bCs/>
                <w:sz w:val="20"/>
                <w:szCs w:val="20"/>
                <w:lang w:val="en-GB"/>
              </w:rPr>
            </w:pPr>
            <w:r w:rsidRPr="009E5789">
              <w:rPr>
                <w:rFonts w:ascii="Arial" w:hAnsi="Arial" w:cs="Arial"/>
                <w:bCs/>
                <w:sz w:val="20"/>
                <w:szCs w:val="20"/>
                <w:lang w:val="en-GB"/>
              </w:rPr>
              <w:t>Type of the Article</w:t>
            </w:r>
          </w:p>
        </w:tc>
        <w:tc>
          <w:tcPr>
            <w:tcW w:w="3782" w:type="pct"/>
            <w:shd w:val="clear" w:color="auto" w:fill="auto"/>
            <w:tcMar>
              <w:top w:w="0" w:type="dxa"/>
              <w:left w:w="108" w:type="dxa"/>
              <w:bottom w:w="0" w:type="dxa"/>
              <w:right w:w="108" w:type="dxa"/>
            </w:tcMar>
            <w:vAlign w:val="center"/>
          </w:tcPr>
          <w:p w14:paraId="0EBC6A8E" w14:textId="28B6CFB3" w:rsidR="00CF0BBB" w:rsidRPr="009E5789" w:rsidRDefault="002F0C90" w:rsidP="000450FC">
            <w:pPr>
              <w:pStyle w:val="NormalWeb"/>
              <w:spacing w:before="0" w:beforeAutospacing="0" w:after="0" w:afterAutospacing="0"/>
              <w:rPr>
                <w:rFonts w:ascii="Arial" w:hAnsi="Arial" w:cs="Arial"/>
                <w:b/>
                <w:sz w:val="20"/>
                <w:szCs w:val="20"/>
                <w:lang w:val="en-GB"/>
              </w:rPr>
            </w:pPr>
            <w:r w:rsidRPr="009E5789">
              <w:rPr>
                <w:rFonts w:ascii="Arial" w:hAnsi="Arial" w:cs="Arial"/>
                <w:b/>
                <w:sz w:val="20"/>
                <w:szCs w:val="20"/>
                <w:lang w:val="en-GB"/>
              </w:rPr>
              <w:t>BOOK CHAPTER</w:t>
            </w:r>
          </w:p>
        </w:tc>
      </w:tr>
    </w:tbl>
    <w:p w14:paraId="45F5983C" w14:textId="77777777" w:rsidR="00037D52" w:rsidRPr="009E5789" w:rsidRDefault="00037D52" w:rsidP="0000007A">
      <w:pPr>
        <w:pStyle w:val="BodyText"/>
        <w:rPr>
          <w:rFonts w:ascii="Arial" w:hAnsi="Arial" w:cs="Arial"/>
          <w:b/>
          <w:bCs/>
          <w:sz w:val="20"/>
          <w:szCs w:val="20"/>
          <w:u w:val="single"/>
          <w:lang w:val="en-GB"/>
        </w:rPr>
      </w:pPr>
    </w:p>
    <w:p w14:paraId="79DE1CF8" w14:textId="77777777" w:rsidR="00605952" w:rsidRPr="009E5789" w:rsidRDefault="00605952" w:rsidP="0000007A">
      <w:pPr>
        <w:pStyle w:val="BodyText"/>
        <w:rPr>
          <w:rFonts w:ascii="Arial" w:hAnsi="Arial" w:cs="Arial"/>
          <w:b/>
          <w:bCs/>
          <w:sz w:val="20"/>
          <w:szCs w:val="20"/>
          <w:u w:val="single"/>
          <w:lang w:val="en-GB"/>
        </w:rPr>
      </w:pPr>
    </w:p>
    <w:p w14:paraId="5A743ECE" w14:textId="77777777" w:rsidR="00D27A79" w:rsidRPr="009E5789" w:rsidRDefault="00D27A79" w:rsidP="002F0C90">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E5789" w14:paraId="71A94C1F" w14:textId="77777777" w:rsidTr="00450328">
        <w:tc>
          <w:tcPr>
            <w:tcW w:w="5000" w:type="pct"/>
            <w:gridSpan w:val="3"/>
            <w:tcBorders>
              <w:top w:val="nil"/>
              <w:left w:val="nil"/>
              <w:right w:val="nil"/>
            </w:tcBorders>
            <w:noWrap/>
          </w:tcPr>
          <w:p w14:paraId="0BC15285" w14:textId="75BEB51F" w:rsidR="00F1171E" w:rsidRPr="009E5789" w:rsidRDefault="00F1171E" w:rsidP="00450328">
            <w:pPr>
              <w:pStyle w:val="Heading2"/>
              <w:jc w:val="left"/>
              <w:rPr>
                <w:rFonts w:ascii="Arial" w:hAnsi="Arial" w:cs="Arial"/>
                <w:lang w:val="en-GB"/>
              </w:rPr>
            </w:pPr>
            <w:bookmarkStart w:id="0" w:name="_Hlk190597269"/>
            <w:r w:rsidRPr="009E5789">
              <w:rPr>
                <w:rFonts w:ascii="Arial" w:hAnsi="Arial" w:cs="Arial"/>
                <w:highlight w:val="yellow"/>
                <w:lang w:val="en-GB"/>
              </w:rPr>
              <w:t>PART  1:</w:t>
            </w:r>
            <w:r w:rsidRPr="009E5789">
              <w:rPr>
                <w:rFonts w:ascii="Arial" w:hAnsi="Arial" w:cs="Arial"/>
                <w:lang w:val="en-GB"/>
              </w:rPr>
              <w:t xml:space="preserve"> Comments</w:t>
            </w:r>
          </w:p>
          <w:p w14:paraId="1287753C" w14:textId="77777777" w:rsidR="00F1171E" w:rsidRPr="009E5789" w:rsidRDefault="00F1171E" w:rsidP="00450328">
            <w:pPr>
              <w:rPr>
                <w:rFonts w:ascii="Arial" w:hAnsi="Arial" w:cs="Arial"/>
                <w:sz w:val="20"/>
                <w:szCs w:val="20"/>
                <w:lang w:val="en-GB"/>
              </w:rPr>
            </w:pPr>
          </w:p>
        </w:tc>
      </w:tr>
      <w:tr w:rsidR="00F1171E" w:rsidRPr="009E5789" w14:paraId="5EA12279" w14:textId="77777777" w:rsidTr="00450328">
        <w:tc>
          <w:tcPr>
            <w:tcW w:w="1265" w:type="pct"/>
            <w:noWrap/>
          </w:tcPr>
          <w:p w14:paraId="7AE9682F" w14:textId="77777777" w:rsidR="00F1171E" w:rsidRPr="009E5789" w:rsidRDefault="00F1171E" w:rsidP="00450328">
            <w:pPr>
              <w:pStyle w:val="Heading2"/>
              <w:jc w:val="left"/>
              <w:rPr>
                <w:rFonts w:ascii="Arial" w:hAnsi="Arial" w:cs="Arial"/>
                <w:lang w:val="en-GB"/>
              </w:rPr>
            </w:pPr>
          </w:p>
        </w:tc>
        <w:tc>
          <w:tcPr>
            <w:tcW w:w="2212" w:type="pct"/>
          </w:tcPr>
          <w:p w14:paraId="5B8DBE06" w14:textId="77777777" w:rsidR="00F1171E" w:rsidRPr="009E5789" w:rsidRDefault="00F1171E" w:rsidP="00450328">
            <w:pPr>
              <w:pStyle w:val="Heading2"/>
              <w:jc w:val="left"/>
              <w:rPr>
                <w:rFonts w:ascii="Arial" w:hAnsi="Arial" w:cs="Arial"/>
                <w:lang w:val="en-GB"/>
              </w:rPr>
            </w:pPr>
            <w:r w:rsidRPr="009E5789">
              <w:rPr>
                <w:rFonts w:ascii="Arial" w:hAnsi="Arial" w:cs="Arial"/>
                <w:lang w:val="en-GB"/>
              </w:rPr>
              <w:t>Reviewer’s comment</w:t>
            </w:r>
          </w:p>
          <w:p w14:paraId="693A9C4D" w14:textId="77777777" w:rsidR="00421DBF" w:rsidRPr="009E5789" w:rsidRDefault="00421DBF" w:rsidP="00421DBF">
            <w:pPr>
              <w:rPr>
                <w:rFonts w:ascii="Arial" w:hAnsi="Arial" w:cs="Arial"/>
                <w:b/>
                <w:bCs/>
                <w:sz w:val="20"/>
                <w:szCs w:val="20"/>
              </w:rPr>
            </w:pPr>
            <w:r w:rsidRPr="009E578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E5789" w:rsidRDefault="00421DBF" w:rsidP="00421DBF">
            <w:pPr>
              <w:rPr>
                <w:rFonts w:ascii="Arial" w:hAnsi="Arial" w:cs="Arial"/>
                <w:sz w:val="20"/>
                <w:szCs w:val="20"/>
                <w:lang w:val="en-GB"/>
              </w:rPr>
            </w:pPr>
          </w:p>
        </w:tc>
        <w:tc>
          <w:tcPr>
            <w:tcW w:w="1523" w:type="pct"/>
          </w:tcPr>
          <w:p w14:paraId="57792C30" w14:textId="77777777" w:rsidR="00F1171E" w:rsidRPr="009E5789" w:rsidRDefault="00F1171E" w:rsidP="00450328">
            <w:pPr>
              <w:pStyle w:val="Heading2"/>
              <w:jc w:val="left"/>
              <w:rPr>
                <w:rFonts w:ascii="Arial" w:hAnsi="Arial" w:cs="Arial"/>
                <w:b w:val="0"/>
                <w:lang w:val="en-GB"/>
              </w:rPr>
            </w:pPr>
            <w:r w:rsidRPr="009E5789">
              <w:rPr>
                <w:rFonts w:ascii="Arial" w:hAnsi="Arial" w:cs="Arial"/>
                <w:lang w:val="en-GB"/>
              </w:rPr>
              <w:t>Author’s Feedback</w:t>
            </w:r>
            <w:r w:rsidRPr="009E5789">
              <w:rPr>
                <w:rFonts w:ascii="Arial" w:hAnsi="Arial" w:cs="Arial"/>
                <w:b w:val="0"/>
                <w:lang w:val="en-GB"/>
              </w:rPr>
              <w:t xml:space="preserve"> </w:t>
            </w:r>
            <w:r w:rsidRPr="009E5789">
              <w:rPr>
                <w:rFonts w:ascii="Arial" w:hAnsi="Arial" w:cs="Arial"/>
                <w:b w:val="0"/>
                <w:i/>
                <w:lang w:val="en-GB"/>
              </w:rPr>
              <w:t>(Please correct the manuscript and highlight that part in the manuscript. It is mandatory that authors should write his/her feedback here)</w:t>
            </w:r>
          </w:p>
        </w:tc>
      </w:tr>
      <w:tr w:rsidR="00F1171E" w:rsidRPr="009E5789" w14:paraId="5C0AB4EC" w14:textId="77777777" w:rsidTr="00450328">
        <w:trPr>
          <w:trHeight w:val="1264"/>
        </w:trPr>
        <w:tc>
          <w:tcPr>
            <w:tcW w:w="1265" w:type="pct"/>
            <w:noWrap/>
          </w:tcPr>
          <w:p w14:paraId="66B47184" w14:textId="48030299" w:rsidR="00F1171E" w:rsidRPr="009E5789" w:rsidRDefault="00F1171E" w:rsidP="00450328">
            <w:pPr>
              <w:ind w:left="360"/>
              <w:rPr>
                <w:rFonts w:ascii="Arial" w:hAnsi="Arial" w:cs="Arial"/>
                <w:b/>
                <w:bCs/>
                <w:sz w:val="20"/>
                <w:szCs w:val="20"/>
                <w:lang w:val="en-GB"/>
              </w:rPr>
            </w:pPr>
            <w:r w:rsidRPr="009E578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E5789" w:rsidRDefault="00F1171E" w:rsidP="00450328">
            <w:pPr>
              <w:ind w:left="360"/>
              <w:rPr>
                <w:rFonts w:ascii="Arial" w:eastAsia="MS Mincho" w:hAnsi="Arial" w:cs="Arial"/>
                <w:b/>
                <w:bCs/>
                <w:sz w:val="20"/>
                <w:szCs w:val="20"/>
                <w:lang w:val="en-GB"/>
              </w:rPr>
            </w:pPr>
          </w:p>
        </w:tc>
        <w:tc>
          <w:tcPr>
            <w:tcW w:w="2212" w:type="pct"/>
          </w:tcPr>
          <w:p w14:paraId="7DBC9196" w14:textId="27C50E7A" w:rsidR="00F1171E" w:rsidRPr="009E5789" w:rsidRDefault="00DC1F22" w:rsidP="00450328">
            <w:pPr>
              <w:pStyle w:val="ListParagraph"/>
              <w:ind w:left="0"/>
              <w:rPr>
                <w:rFonts w:ascii="Arial" w:hAnsi="Arial" w:cs="Arial"/>
                <w:b/>
                <w:bCs/>
                <w:sz w:val="20"/>
                <w:szCs w:val="20"/>
                <w:lang w:val="en-GB"/>
              </w:rPr>
            </w:pPr>
            <w:r w:rsidRPr="009E5789">
              <w:rPr>
                <w:rFonts w:ascii="Arial" w:hAnsi="Arial" w:cs="Arial"/>
                <w:sz w:val="20"/>
                <w:szCs w:val="20"/>
              </w:rPr>
              <w:t xml:space="preserve">Artificial intelligence and machine learning </w:t>
            </w:r>
            <w:proofErr w:type="gramStart"/>
            <w:r w:rsidRPr="009E5789">
              <w:rPr>
                <w:rFonts w:ascii="Arial" w:hAnsi="Arial" w:cs="Arial"/>
                <w:sz w:val="20"/>
                <w:szCs w:val="20"/>
              </w:rPr>
              <w:t>is</w:t>
            </w:r>
            <w:proofErr w:type="gramEnd"/>
            <w:r w:rsidRPr="009E5789">
              <w:rPr>
                <w:rFonts w:ascii="Arial" w:hAnsi="Arial" w:cs="Arial"/>
                <w:sz w:val="20"/>
                <w:szCs w:val="20"/>
              </w:rPr>
              <w:t xml:space="preserve"> the future in medicine for precision care of newborns, however humans need to identify errors in management if necessary</w:t>
            </w:r>
          </w:p>
        </w:tc>
        <w:tc>
          <w:tcPr>
            <w:tcW w:w="1523" w:type="pct"/>
          </w:tcPr>
          <w:p w14:paraId="462A339C" w14:textId="77777777" w:rsidR="00F1171E" w:rsidRPr="009E5789" w:rsidRDefault="00F1171E" w:rsidP="00450328">
            <w:pPr>
              <w:pStyle w:val="Heading2"/>
              <w:jc w:val="left"/>
              <w:rPr>
                <w:rFonts w:ascii="Arial" w:hAnsi="Arial" w:cs="Arial"/>
                <w:b w:val="0"/>
                <w:lang w:val="en-GB"/>
              </w:rPr>
            </w:pPr>
          </w:p>
        </w:tc>
      </w:tr>
      <w:tr w:rsidR="00F1171E" w:rsidRPr="009E5789" w14:paraId="0D8B5B2C" w14:textId="77777777" w:rsidTr="00450328">
        <w:trPr>
          <w:trHeight w:val="1262"/>
        </w:trPr>
        <w:tc>
          <w:tcPr>
            <w:tcW w:w="1265" w:type="pct"/>
            <w:noWrap/>
          </w:tcPr>
          <w:p w14:paraId="21CBA5FE" w14:textId="77777777" w:rsidR="00F1171E" w:rsidRPr="009E5789" w:rsidRDefault="00F1171E" w:rsidP="00450328">
            <w:pPr>
              <w:ind w:left="360"/>
              <w:rPr>
                <w:rFonts w:ascii="Arial" w:hAnsi="Arial" w:cs="Arial"/>
                <w:b/>
                <w:bCs/>
                <w:sz w:val="20"/>
                <w:szCs w:val="20"/>
                <w:lang w:val="en-GB"/>
              </w:rPr>
            </w:pPr>
            <w:r w:rsidRPr="009E5789">
              <w:rPr>
                <w:rFonts w:ascii="Arial" w:hAnsi="Arial" w:cs="Arial"/>
                <w:b/>
                <w:bCs/>
                <w:sz w:val="20"/>
                <w:szCs w:val="20"/>
                <w:lang w:val="en-GB"/>
              </w:rPr>
              <w:t>Is the title of the article suitable?</w:t>
            </w:r>
          </w:p>
          <w:p w14:paraId="1CABB61A" w14:textId="77777777" w:rsidR="00F1171E" w:rsidRPr="009E5789" w:rsidRDefault="00F1171E" w:rsidP="00450328">
            <w:pPr>
              <w:ind w:left="360"/>
              <w:rPr>
                <w:rFonts w:ascii="Arial" w:hAnsi="Arial" w:cs="Arial"/>
                <w:b/>
                <w:bCs/>
                <w:sz w:val="20"/>
                <w:szCs w:val="20"/>
                <w:lang w:val="en-GB"/>
              </w:rPr>
            </w:pPr>
            <w:r w:rsidRPr="009E5789">
              <w:rPr>
                <w:rFonts w:ascii="Arial" w:hAnsi="Arial" w:cs="Arial"/>
                <w:b/>
                <w:bCs/>
                <w:sz w:val="20"/>
                <w:szCs w:val="20"/>
                <w:lang w:val="en-GB"/>
              </w:rPr>
              <w:t>(If not please suggest an alternative title)</w:t>
            </w:r>
          </w:p>
          <w:p w14:paraId="0275B919" w14:textId="77777777" w:rsidR="00F1171E" w:rsidRPr="009E5789" w:rsidRDefault="00F1171E" w:rsidP="00450328">
            <w:pPr>
              <w:pStyle w:val="Heading2"/>
              <w:jc w:val="left"/>
              <w:rPr>
                <w:rFonts w:ascii="Arial" w:hAnsi="Arial" w:cs="Arial"/>
                <w:u w:val="single"/>
                <w:lang w:val="en-GB"/>
              </w:rPr>
            </w:pPr>
          </w:p>
        </w:tc>
        <w:tc>
          <w:tcPr>
            <w:tcW w:w="2212" w:type="pct"/>
          </w:tcPr>
          <w:p w14:paraId="794AA9A7" w14:textId="27E0AC35" w:rsidR="00F1171E" w:rsidRPr="009E5789" w:rsidRDefault="00DC1F22" w:rsidP="00450328">
            <w:pPr>
              <w:ind w:left="360"/>
              <w:rPr>
                <w:rFonts w:ascii="Arial" w:hAnsi="Arial" w:cs="Arial"/>
                <w:b/>
                <w:bCs/>
                <w:sz w:val="20"/>
                <w:szCs w:val="20"/>
                <w:lang w:val="en-GB"/>
              </w:rPr>
            </w:pPr>
            <w:proofErr w:type="gramStart"/>
            <w:r w:rsidRPr="009E5789">
              <w:rPr>
                <w:rFonts w:ascii="Arial" w:hAnsi="Arial" w:cs="Arial"/>
                <w:b/>
                <w:bCs/>
                <w:sz w:val="20"/>
                <w:szCs w:val="20"/>
                <w:lang w:val="en-GB"/>
              </w:rPr>
              <w:t>NO,  prefer</w:t>
            </w:r>
            <w:proofErr w:type="gramEnd"/>
            <w:r w:rsidRPr="009E5789">
              <w:rPr>
                <w:rFonts w:ascii="Arial" w:hAnsi="Arial" w:cs="Arial"/>
                <w:b/>
                <w:bCs/>
                <w:sz w:val="20"/>
                <w:szCs w:val="20"/>
                <w:lang w:val="en-GB"/>
              </w:rPr>
              <w:t xml:space="preserve">  ‘</w:t>
            </w:r>
            <w:r w:rsidRPr="009E5789">
              <w:rPr>
                <w:rFonts w:ascii="Arial" w:hAnsi="Arial" w:cs="Arial"/>
                <w:sz w:val="20"/>
                <w:szCs w:val="20"/>
              </w:rPr>
              <w:t xml:space="preserve">Artificial intelligence in neonatal intensive care’ </w:t>
            </w:r>
          </w:p>
        </w:tc>
        <w:tc>
          <w:tcPr>
            <w:tcW w:w="1523" w:type="pct"/>
          </w:tcPr>
          <w:p w14:paraId="405B6701" w14:textId="77777777" w:rsidR="00F1171E" w:rsidRPr="009E5789" w:rsidRDefault="00F1171E" w:rsidP="00450328">
            <w:pPr>
              <w:pStyle w:val="Heading2"/>
              <w:jc w:val="left"/>
              <w:rPr>
                <w:rFonts w:ascii="Arial" w:hAnsi="Arial" w:cs="Arial"/>
                <w:b w:val="0"/>
                <w:lang w:val="en-GB"/>
              </w:rPr>
            </w:pPr>
          </w:p>
        </w:tc>
      </w:tr>
      <w:tr w:rsidR="00F1171E" w:rsidRPr="009E5789" w14:paraId="5604762A" w14:textId="77777777" w:rsidTr="00450328">
        <w:trPr>
          <w:trHeight w:val="1262"/>
        </w:trPr>
        <w:tc>
          <w:tcPr>
            <w:tcW w:w="1265" w:type="pct"/>
            <w:noWrap/>
          </w:tcPr>
          <w:p w14:paraId="3635573D" w14:textId="77777777" w:rsidR="00F1171E" w:rsidRPr="009E5789" w:rsidRDefault="00F1171E" w:rsidP="00450328">
            <w:pPr>
              <w:pStyle w:val="Heading2"/>
              <w:ind w:left="360"/>
              <w:jc w:val="left"/>
              <w:rPr>
                <w:rFonts w:ascii="Arial" w:hAnsi="Arial" w:cs="Arial"/>
                <w:lang w:val="en-GB"/>
              </w:rPr>
            </w:pPr>
            <w:r w:rsidRPr="009E578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E5789" w:rsidRDefault="00F1171E" w:rsidP="00450328">
            <w:pPr>
              <w:pStyle w:val="Heading2"/>
              <w:jc w:val="left"/>
              <w:rPr>
                <w:rFonts w:ascii="Arial" w:hAnsi="Arial" w:cs="Arial"/>
                <w:u w:val="single"/>
                <w:lang w:val="en-GB"/>
              </w:rPr>
            </w:pPr>
          </w:p>
        </w:tc>
        <w:tc>
          <w:tcPr>
            <w:tcW w:w="2212" w:type="pct"/>
          </w:tcPr>
          <w:p w14:paraId="0FB7E83A" w14:textId="695564D7" w:rsidR="00F1171E" w:rsidRPr="009E5789" w:rsidRDefault="00DC1F22" w:rsidP="00450328">
            <w:pPr>
              <w:ind w:left="360"/>
              <w:rPr>
                <w:rFonts w:ascii="Arial" w:hAnsi="Arial" w:cs="Arial"/>
                <w:b/>
                <w:bCs/>
                <w:sz w:val="20"/>
                <w:szCs w:val="20"/>
                <w:lang w:val="en-GB"/>
              </w:rPr>
            </w:pPr>
            <w:r w:rsidRPr="009E5789">
              <w:rPr>
                <w:rFonts w:ascii="Arial" w:hAnsi="Arial" w:cs="Arial"/>
                <w:b/>
                <w:bCs/>
                <w:sz w:val="20"/>
                <w:szCs w:val="20"/>
                <w:lang w:val="en-GB"/>
              </w:rPr>
              <w:t xml:space="preserve">Abstract could add line for human innovation and </w:t>
            </w:r>
            <w:proofErr w:type="gramStart"/>
            <w:r w:rsidRPr="009E5789">
              <w:rPr>
                <w:rFonts w:ascii="Arial" w:hAnsi="Arial" w:cs="Arial"/>
                <w:b/>
                <w:bCs/>
                <w:sz w:val="20"/>
                <w:szCs w:val="20"/>
                <w:lang w:val="en-GB"/>
              </w:rPr>
              <w:t>cutting edge</w:t>
            </w:r>
            <w:proofErr w:type="gramEnd"/>
            <w:r w:rsidRPr="009E5789">
              <w:rPr>
                <w:rFonts w:ascii="Arial" w:hAnsi="Arial" w:cs="Arial"/>
                <w:b/>
                <w:bCs/>
                <w:sz w:val="20"/>
                <w:szCs w:val="20"/>
                <w:lang w:val="en-GB"/>
              </w:rPr>
              <w:t xml:space="preserve"> medical discoveries for progress in medicine is </w:t>
            </w:r>
            <w:proofErr w:type="spellStart"/>
            <w:r w:rsidRPr="009E5789">
              <w:rPr>
                <w:rFonts w:ascii="Arial" w:hAnsi="Arial" w:cs="Arial"/>
                <w:b/>
                <w:bCs/>
                <w:sz w:val="20"/>
                <w:szCs w:val="20"/>
                <w:lang w:val="en-GB"/>
              </w:rPr>
              <w:t>essentail</w:t>
            </w:r>
            <w:proofErr w:type="spellEnd"/>
          </w:p>
        </w:tc>
        <w:tc>
          <w:tcPr>
            <w:tcW w:w="1523" w:type="pct"/>
          </w:tcPr>
          <w:p w14:paraId="1D54B730" w14:textId="77777777" w:rsidR="00F1171E" w:rsidRPr="009E5789" w:rsidRDefault="00F1171E" w:rsidP="00450328">
            <w:pPr>
              <w:pStyle w:val="Heading2"/>
              <w:jc w:val="left"/>
              <w:rPr>
                <w:rFonts w:ascii="Arial" w:hAnsi="Arial" w:cs="Arial"/>
                <w:b w:val="0"/>
                <w:lang w:val="en-GB"/>
              </w:rPr>
            </w:pPr>
          </w:p>
        </w:tc>
      </w:tr>
      <w:tr w:rsidR="00F1171E" w:rsidRPr="009E5789" w14:paraId="2F579F54" w14:textId="77777777" w:rsidTr="00450328">
        <w:trPr>
          <w:trHeight w:val="859"/>
        </w:trPr>
        <w:tc>
          <w:tcPr>
            <w:tcW w:w="1265" w:type="pct"/>
            <w:noWrap/>
          </w:tcPr>
          <w:p w14:paraId="04361F46" w14:textId="368783AB" w:rsidR="00F1171E" w:rsidRPr="009E5789" w:rsidRDefault="00DC6FED" w:rsidP="00450328">
            <w:pPr>
              <w:ind w:left="360"/>
              <w:rPr>
                <w:rFonts w:ascii="Arial" w:hAnsi="Arial" w:cs="Arial"/>
                <w:b/>
                <w:bCs/>
                <w:sz w:val="20"/>
                <w:szCs w:val="20"/>
                <w:u w:val="single"/>
                <w:lang w:val="en-GB"/>
              </w:rPr>
            </w:pPr>
            <w:r w:rsidRPr="009E5789">
              <w:rPr>
                <w:rFonts w:ascii="Arial" w:hAnsi="Arial" w:cs="Arial"/>
                <w:b/>
                <w:bCs/>
                <w:sz w:val="20"/>
                <w:szCs w:val="20"/>
                <w:lang w:val="en-GB"/>
              </w:rPr>
              <w:t xml:space="preserve">Is the manuscript scientifically, correct? Please write here. </w:t>
            </w:r>
          </w:p>
        </w:tc>
        <w:tc>
          <w:tcPr>
            <w:tcW w:w="2212" w:type="pct"/>
          </w:tcPr>
          <w:p w14:paraId="2B5A7721" w14:textId="01A496D0" w:rsidR="00F1171E" w:rsidRPr="009E5789" w:rsidRDefault="00DC1F22" w:rsidP="00450328">
            <w:pPr>
              <w:pStyle w:val="ListParagraph"/>
              <w:ind w:left="0"/>
              <w:rPr>
                <w:rFonts w:ascii="Arial" w:hAnsi="Arial" w:cs="Arial"/>
                <w:b/>
                <w:bCs/>
                <w:sz w:val="20"/>
                <w:szCs w:val="20"/>
                <w:lang w:val="en-GB"/>
              </w:rPr>
            </w:pPr>
            <w:r w:rsidRPr="009E5789">
              <w:rPr>
                <w:rFonts w:ascii="Arial" w:hAnsi="Arial" w:cs="Arial"/>
                <w:b/>
                <w:bCs/>
                <w:sz w:val="20"/>
                <w:szCs w:val="20"/>
                <w:lang w:val="en-GB"/>
              </w:rPr>
              <w:t>Yes</w:t>
            </w:r>
          </w:p>
        </w:tc>
        <w:tc>
          <w:tcPr>
            <w:tcW w:w="1523" w:type="pct"/>
          </w:tcPr>
          <w:p w14:paraId="4898F764" w14:textId="77777777" w:rsidR="00F1171E" w:rsidRPr="009E5789" w:rsidRDefault="00F1171E" w:rsidP="00450328">
            <w:pPr>
              <w:pStyle w:val="Heading2"/>
              <w:jc w:val="left"/>
              <w:rPr>
                <w:rFonts w:ascii="Arial" w:hAnsi="Arial" w:cs="Arial"/>
                <w:b w:val="0"/>
                <w:lang w:val="en-GB"/>
              </w:rPr>
            </w:pPr>
          </w:p>
        </w:tc>
      </w:tr>
      <w:tr w:rsidR="00F1171E" w:rsidRPr="009E5789" w14:paraId="73739464" w14:textId="77777777" w:rsidTr="00450328">
        <w:trPr>
          <w:trHeight w:val="703"/>
        </w:trPr>
        <w:tc>
          <w:tcPr>
            <w:tcW w:w="1265" w:type="pct"/>
            <w:noWrap/>
          </w:tcPr>
          <w:p w14:paraId="09C25322" w14:textId="77777777" w:rsidR="00F1171E" w:rsidRPr="009E5789" w:rsidRDefault="00F1171E" w:rsidP="00450328">
            <w:pPr>
              <w:ind w:left="360"/>
              <w:rPr>
                <w:rFonts w:ascii="Arial" w:hAnsi="Arial" w:cs="Arial"/>
                <w:b/>
                <w:bCs/>
                <w:sz w:val="20"/>
                <w:szCs w:val="20"/>
                <w:lang w:val="en-GB"/>
              </w:rPr>
            </w:pPr>
            <w:r w:rsidRPr="009E5789">
              <w:rPr>
                <w:rFonts w:ascii="Arial" w:hAnsi="Arial" w:cs="Arial"/>
                <w:b/>
                <w:bCs/>
                <w:sz w:val="20"/>
                <w:szCs w:val="20"/>
                <w:lang w:val="en-GB"/>
              </w:rPr>
              <w:t>Are the references sufficient and recent? If you have suggestions of additional references, please mention them in the review form.</w:t>
            </w:r>
          </w:p>
          <w:p w14:paraId="7EFC02A2" w14:textId="1DDC7A9F" w:rsidR="00F1171E" w:rsidRPr="009E5789" w:rsidRDefault="00F1171E" w:rsidP="00ED2B19">
            <w:pPr>
              <w:rPr>
                <w:rFonts w:ascii="Arial" w:hAnsi="Arial" w:cs="Arial"/>
                <w:b/>
                <w:bCs/>
                <w:sz w:val="20"/>
                <w:szCs w:val="20"/>
                <w:u w:val="single"/>
                <w:lang w:val="en-GB"/>
              </w:rPr>
            </w:pPr>
          </w:p>
        </w:tc>
        <w:tc>
          <w:tcPr>
            <w:tcW w:w="2212" w:type="pct"/>
          </w:tcPr>
          <w:p w14:paraId="24FE0567" w14:textId="5B7DCAC7" w:rsidR="00F1171E" w:rsidRPr="009E5789" w:rsidRDefault="00DC1F22" w:rsidP="00450328">
            <w:pPr>
              <w:pStyle w:val="ListParagraph"/>
              <w:ind w:left="0"/>
              <w:rPr>
                <w:rFonts w:ascii="Arial" w:hAnsi="Arial" w:cs="Arial"/>
                <w:b/>
                <w:bCs/>
                <w:sz w:val="20"/>
                <w:szCs w:val="20"/>
                <w:lang w:val="en-GB"/>
              </w:rPr>
            </w:pPr>
            <w:r w:rsidRPr="009E5789">
              <w:rPr>
                <w:rFonts w:ascii="Arial" w:hAnsi="Arial" w:cs="Arial"/>
                <w:b/>
                <w:bCs/>
                <w:sz w:val="20"/>
                <w:szCs w:val="20"/>
                <w:lang w:val="en-GB"/>
              </w:rPr>
              <w:t>Yes</w:t>
            </w:r>
          </w:p>
        </w:tc>
        <w:tc>
          <w:tcPr>
            <w:tcW w:w="1523" w:type="pct"/>
          </w:tcPr>
          <w:p w14:paraId="40220055" w14:textId="77777777" w:rsidR="00F1171E" w:rsidRPr="009E5789" w:rsidRDefault="00F1171E" w:rsidP="00450328">
            <w:pPr>
              <w:pStyle w:val="Heading2"/>
              <w:jc w:val="left"/>
              <w:rPr>
                <w:rFonts w:ascii="Arial" w:hAnsi="Arial" w:cs="Arial"/>
                <w:b w:val="0"/>
                <w:lang w:val="en-GB"/>
              </w:rPr>
            </w:pPr>
          </w:p>
        </w:tc>
      </w:tr>
      <w:tr w:rsidR="00F1171E" w:rsidRPr="009E5789" w14:paraId="73CC4A50" w14:textId="77777777" w:rsidTr="00450328">
        <w:trPr>
          <w:trHeight w:val="386"/>
        </w:trPr>
        <w:tc>
          <w:tcPr>
            <w:tcW w:w="1265" w:type="pct"/>
            <w:noWrap/>
          </w:tcPr>
          <w:p w14:paraId="589C16C7" w14:textId="77777777" w:rsidR="00F1171E" w:rsidRPr="009E5789" w:rsidRDefault="00F1171E" w:rsidP="00ED2B19">
            <w:pPr>
              <w:pStyle w:val="Heading2"/>
              <w:jc w:val="left"/>
              <w:rPr>
                <w:rFonts w:ascii="Arial" w:hAnsi="Arial" w:cs="Arial"/>
                <w:bCs w:val="0"/>
                <w:lang w:val="en-GB"/>
              </w:rPr>
            </w:pPr>
            <w:r w:rsidRPr="009E5789">
              <w:rPr>
                <w:rFonts w:ascii="Arial" w:hAnsi="Arial" w:cs="Arial"/>
                <w:bCs w:val="0"/>
                <w:lang w:val="en-GB"/>
              </w:rPr>
              <w:t>Is the language/English quality of the article suitable for scholarly communications?</w:t>
            </w:r>
          </w:p>
          <w:p w14:paraId="7722B85E" w14:textId="77777777" w:rsidR="00F1171E" w:rsidRPr="009E5789" w:rsidRDefault="00F1171E" w:rsidP="00450328">
            <w:pPr>
              <w:rPr>
                <w:rFonts w:ascii="Arial" w:hAnsi="Arial" w:cs="Arial"/>
                <w:sz w:val="20"/>
                <w:szCs w:val="20"/>
                <w:lang w:val="en-GB"/>
              </w:rPr>
            </w:pPr>
          </w:p>
        </w:tc>
        <w:tc>
          <w:tcPr>
            <w:tcW w:w="2212" w:type="pct"/>
          </w:tcPr>
          <w:p w14:paraId="0A07EA75" w14:textId="77777777" w:rsidR="00F1171E" w:rsidRPr="009E5789" w:rsidRDefault="00F1171E" w:rsidP="00450328">
            <w:pPr>
              <w:rPr>
                <w:rFonts w:ascii="Arial" w:hAnsi="Arial" w:cs="Arial"/>
                <w:sz w:val="20"/>
                <w:szCs w:val="20"/>
                <w:lang w:val="en-GB"/>
              </w:rPr>
            </w:pPr>
          </w:p>
          <w:p w14:paraId="6CBA4B2A" w14:textId="261A3A08" w:rsidR="00F1171E" w:rsidRPr="009E5789" w:rsidRDefault="00DC1F22" w:rsidP="00450328">
            <w:pPr>
              <w:rPr>
                <w:rFonts w:ascii="Arial" w:hAnsi="Arial" w:cs="Arial"/>
                <w:sz w:val="20"/>
                <w:szCs w:val="20"/>
                <w:lang w:val="en-GB"/>
              </w:rPr>
            </w:pPr>
            <w:r w:rsidRPr="009E5789">
              <w:rPr>
                <w:rFonts w:ascii="Arial" w:hAnsi="Arial" w:cs="Arial"/>
                <w:sz w:val="20"/>
                <w:szCs w:val="20"/>
                <w:lang w:val="en-GB"/>
              </w:rPr>
              <w:t>YES</w:t>
            </w:r>
          </w:p>
          <w:p w14:paraId="41E28118" w14:textId="77777777" w:rsidR="00F1171E" w:rsidRPr="009E5789" w:rsidRDefault="00F1171E" w:rsidP="00450328">
            <w:pPr>
              <w:rPr>
                <w:rFonts w:ascii="Arial" w:hAnsi="Arial" w:cs="Arial"/>
                <w:sz w:val="20"/>
                <w:szCs w:val="20"/>
                <w:lang w:val="en-GB"/>
              </w:rPr>
            </w:pPr>
          </w:p>
          <w:p w14:paraId="297F52DB" w14:textId="77777777" w:rsidR="00F1171E" w:rsidRPr="009E5789" w:rsidRDefault="00F1171E" w:rsidP="00450328">
            <w:pPr>
              <w:rPr>
                <w:rFonts w:ascii="Arial" w:hAnsi="Arial" w:cs="Arial"/>
                <w:sz w:val="20"/>
                <w:szCs w:val="20"/>
                <w:lang w:val="en-GB"/>
              </w:rPr>
            </w:pPr>
          </w:p>
          <w:p w14:paraId="149A6CEF" w14:textId="77777777" w:rsidR="00F1171E" w:rsidRPr="009E5789" w:rsidRDefault="00F1171E" w:rsidP="00450328">
            <w:pPr>
              <w:rPr>
                <w:rFonts w:ascii="Arial" w:hAnsi="Arial" w:cs="Arial"/>
                <w:sz w:val="20"/>
                <w:szCs w:val="20"/>
                <w:lang w:val="en-GB"/>
              </w:rPr>
            </w:pPr>
          </w:p>
        </w:tc>
        <w:tc>
          <w:tcPr>
            <w:tcW w:w="1523" w:type="pct"/>
          </w:tcPr>
          <w:p w14:paraId="0351CA58" w14:textId="77777777" w:rsidR="00F1171E" w:rsidRPr="009E5789" w:rsidRDefault="00F1171E" w:rsidP="00450328">
            <w:pPr>
              <w:rPr>
                <w:rFonts w:ascii="Arial" w:hAnsi="Arial" w:cs="Arial"/>
                <w:sz w:val="20"/>
                <w:szCs w:val="20"/>
                <w:lang w:val="en-GB"/>
              </w:rPr>
            </w:pPr>
          </w:p>
        </w:tc>
      </w:tr>
      <w:tr w:rsidR="00F1171E" w:rsidRPr="009E5789" w14:paraId="20A16C0C" w14:textId="77777777" w:rsidTr="00450328">
        <w:trPr>
          <w:trHeight w:val="1178"/>
        </w:trPr>
        <w:tc>
          <w:tcPr>
            <w:tcW w:w="1265" w:type="pct"/>
            <w:noWrap/>
          </w:tcPr>
          <w:p w14:paraId="7F4BCFAE" w14:textId="77777777" w:rsidR="00F1171E" w:rsidRPr="009E5789" w:rsidRDefault="00F1171E" w:rsidP="00450328">
            <w:pPr>
              <w:pStyle w:val="Heading2"/>
              <w:jc w:val="left"/>
              <w:rPr>
                <w:rFonts w:ascii="Arial" w:hAnsi="Arial" w:cs="Arial"/>
                <w:b w:val="0"/>
                <w:bCs w:val="0"/>
                <w:lang w:val="en-GB"/>
              </w:rPr>
            </w:pPr>
            <w:r w:rsidRPr="009E5789">
              <w:rPr>
                <w:rFonts w:ascii="Arial" w:hAnsi="Arial" w:cs="Arial"/>
                <w:bCs w:val="0"/>
                <w:u w:val="single"/>
                <w:lang w:val="en-GB"/>
              </w:rPr>
              <w:t>Optional/General</w:t>
            </w:r>
            <w:r w:rsidRPr="009E5789">
              <w:rPr>
                <w:rFonts w:ascii="Arial" w:hAnsi="Arial" w:cs="Arial"/>
                <w:bCs w:val="0"/>
                <w:lang w:val="en-GB"/>
              </w:rPr>
              <w:t xml:space="preserve"> </w:t>
            </w:r>
            <w:r w:rsidRPr="009E5789">
              <w:rPr>
                <w:rFonts w:ascii="Arial" w:hAnsi="Arial" w:cs="Arial"/>
                <w:b w:val="0"/>
                <w:bCs w:val="0"/>
                <w:lang w:val="en-GB"/>
              </w:rPr>
              <w:t>comments</w:t>
            </w:r>
          </w:p>
          <w:p w14:paraId="1A6B3748" w14:textId="77777777" w:rsidR="00F1171E" w:rsidRPr="009E5789" w:rsidRDefault="00F1171E" w:rsidP="00450328">
            <w:pPr>
              <w:pStyle w:val="Heading2"/>
              <w:jc w:val="left"/>
              <w:rPr>
                <w:rFonts w:ascii="Arial" w:hAnsi="Arial" w:cs="Arial"/>
                <w:b w:val="0"/>
                <w:lang w:val="en-GB"/>
              </w:rPr>
            </w:pPr>
          </w:p>
        </w:tc>
        <w:tc>
          <w:tcPr>
            <w:tcW w:w="2212" w:type="pct"/>
          </w:tcPr>
          <w:p w14:paraId="1E347C61" w14:textId="77777777" w:rsidR="00F1171E" w:rsidRPr="009E5789" w:rsidRDefault="00F1171E" w:rsidP="00450328">
            <w:pPr>
              <w:rPr>
                <w:rFonts w:ascii="Arial" w:hAnsi="Arial" w:cs="Arial"/>
                <w:sz w:val="20"/>
                <w:szCs w:val="20"/>
                <w:lang w:val="en-GB"/>
              </w:rPr>
            </w:pPr>
          </w:p>
          <w:p w14:paraId="0C584577" w14:textId="77777777" w:rsidR="00DC1F22" w:rsidRPr="009E5789" w:rsidRDefault="00DC1F22" w:rsidP="00DC1F22">
            <w:pPr>
              <w:jc w:val="both"/>
              <w:rPr>
                <w:rFonts w:ascii="Arial" w:hAnsi="Arial" w:cs="Arial"/>
                <w:sz w:val="20"/>
                <w:szCs w:val="20"/>
              </w:rPr>
            </w:pPr>
            <w:r w:rsidRPr="009E5789">
              <w:rPr>
                <w:rFonts w:ascii="Arial" w:hAnsi="Arial" w:cs="Arial"/>
                <w:sz w:val="20"/>
                <w:szCs w:val="20"/>
              </w:rPr>
              <w:t xml:space="preserve">Artificial intelligence and machine learning despite offering improved management in NICU, it is still human supervision that important and research cannot be undermined in the progress of medicine with new discoveries and innovation. I discovered that sustained nasal oxygen inflation is best in newborn resuscitation kindly refer my article ‘Lalana Newborn Resuscitation’ a noninvasive methodology for the first time in the world, in negating both hypoxia and birth asphyxia, such that these children are normal as opposed to the current practice of Neonatal Resuscitation Program (NRP) with high incidence of Hypoxic Ischemic Injury (HIE) and </w:t>
            </w:r>
            <w:proofErr w:type="gramStart"/>
            <w:r w:rsidRPr="009E5789">
              <w:rPr>
                <w:rFonts w:ascii="Arial" w:hAnsi="Arial" w:cs="Arial"/>
                <w:sz w:val="20"/>
                <w:szCs w:val="20"/>
              </w:rPr>
              <w:t>long term</w:t>
            </w:r>
            <w:proofErr w:type="gramEnd"/>
            <w:r w:rsidRPr="009E5789">
              <w:rPr>
                <w:rFonts w:ascii="Arial" w:hAnsi="Arial" w:cs="Arial"/>
                <w:sz w:val="20"/>
                <w:szCs w:val="20"/>
              </w:rPr>
              <w:t xml:space="preserve"> neurological deficits.</w:t>
            </w:r>
          </w:p>
          <w:p w14:paraId="15DFD0E8" w14:textId="77777777" w:rsidR="00F1171E" w:rsidRPr="009E5789" w:rsidRDefault="00F1171E" w:rsidP="00450328">
            <w:pPr>
              <w:rPr>
                <w:rFonts w:ascii="Arial" w:hAnsi="Arial" w:cs="Arial"/>
                <w:sz w:val="20"/>
                <w:szCs w:val="20"/>
                <w:lang w:val="en-GB"/>
              </w:rPr>
            </w:pPr>
          </w:p>
        </w:tc>
        <w:tc>
          <w:tcPr>
            <w:tcW w:w="1523" w:type="pct"/>
          </w:tcPr>
          <w:p w14:paraId="465E098E" w14:textId="77777777" w:rsidR="00F1171E" w:rsidRPr="009E5789" w:rsidRDefault="00F1171E" w:rsidP="00450328">
            <w:pPr>
              <w:rPr>
                <w:rFonts w:ascii="Arial" w:hAnsi="Arial" w:cs="Arial"/>
                <w:sz w:val="20"/>
                <w:szCs w:val="20"/>
                <w:lang w:val="en-GB"/>
              </w:rPr>
            </w:pPr>
          </w:p>
        </w:tc>
      </w:tr>
    </w:tbl>
    <w:p w14:paraId="1AB5512F" w14:textId="77777777" w:rsidR="00F1171E" w:rsidRPr="009E5789" w:rsidRDefault="00F1171E" w:rsidP="00F1171E">
      <w:pPr>
        <w:pStyle w:val="BodyText"/>
        <w:rPr>
          <w:rFonts w:ascii="Arial" w:hAnsi="Arial" w:cs="Arial"/>
          <w:b/>
          <w:bCs/>
          <w:sz w:val="20"/>
          <w:szCs w:val="20"/>
          <w:u w:val="single"/>
          <w:lang w:val="en-GB"/>
        </w:rPr>
      </w:pPr>
    </w:p>
    <w:p w14:paraId="38F83A77" w14:textId="77777777" w:rsidR="00F1171E" w:rsidRPr="009E578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0B55E7" w:rsidRPr="009E5789" w14:paraId="07BBE78D" w14:textId="77777777" w:rsidTr="00F45F2A">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38409B2" w14:textId="77777777" w:rsidR="000B55E7" w:rsidRPr="009E5789" w:rsidRDefault="000B55E7" w:rsidP="000B55E7">
            <w:pPr>
              <w:rPr>
                <w:rFonts w:ascii="Arial" w:eastAsia="Arial Unicode MS" w:hAnsi="Arial" w:cs="Arial"/>
                <w:b/>
                <w:sz w:val="20"/>
                <w:szCs w:val="20"/>
                <w:u w:val="single"/>
                <w:lang w:val="en-GB"/>
              </w:rPr>
            </w:pPr>
            <w:bookmarkStart w:id="1" w:name="_Hlk156057704"/>
            <w:bookmarkStart w:id="2" w:name="_Hlk156057883"/>
            <w:r w:rsidRPr="009E5789">
              <w:rPr>
                <w:rFonts w:ascii="Arial" w:eastAsia="Arial Unicode MS" w:hAnsi="Arial" w:cs="Arial"/>
                <w:b/>
                <w:sz w:val="20"/>
                <w:szCs w:val="20"/>
                <w:highlight w:val="yellow"/>
                <w:u w:val="single"/>
                <w:lang w:val="en-GB"/>
              </w:rPr>
              <w:t>PART  2:</w:t>
            </w:r>
            <w:r w:rsidRPr="009E5789">
              <w:rPr>
                <w:rFonts w:ascii="Arial" w:eastAsia="Arial Unicode MS" w:hAnsi="Arial" w:cs="Arial"/>
                <w:b/>
                <w:sz w:val="20"/>
                <w:szCs w:val="20"/>
                <w:u w:val="single"/>
                <w:lang w:val="en-GB"/>
              </w:rPr>
              <w:t xml:space="preserve"> </w:t>
            </w:r>
          </w:p>
          <w:p w14:paraId="3B74B7CC" w14:textId="77777777" w:rsidR="000B55E7" w:rsidRPr="009E5789" w:rsidRDefault="000B55E7" w:rsidP="000B55E7">
            <w:pPr>
              <w:rPr>
                <w:rFonts w:ascii="Arial" w:eastAsia="Arial Unicode MS" w:hAnsi="Arial" w:cs="Arial"/>
                <w:b/>
                <w:sz w:val="20"/>
                <w:szCs w:val="20"/>
                <w:u w:val="single"/>
                <w:lang w:val="en-GB"/>
              </w:rPr>
            </w:pPr>
          </w:p>
        </w:tc>
      </w:tr>
      <w:tr w:rsidR="000B55E7" w:rsidRPr="009E5789" w14:paraId="5F8E5B09" w14:textId="77777777" w:rsidTr="00F45F2A">
        <w:tc>
          <w:tcPr>
            <w:tcW w:w="1615" w:type="pct"/>
            <w:shd w:val="clear" w:color="auto" w:fill="auto"/>
            <w:noWrap/>
            <w:tcMar>
              <w:top w:w="0" w:type="dxa"/>
              <w:left w:w="108" w:type="dxa"/>
              <w:bottom w:w="0" w:type="dxa"/>
              <w:right w:w="108" w:type="dxa"/>
            </w:tcMar>
            <w:vAlign w:val="center"/>
          </w:tcPr>
          <w:p w14:paraId="4EAEC8EA" w14:textId="77777777" w:rsidR="000B55E7" w:rsidRPr="009E5789" w:rsidRDefault="000B55E7" w:rsidP="000B55E7">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225E97CB" w14:textId="77777777" w:rsidR="000B55E7" w:rsidRPr="009E5789" w:rsidRDefault="000B55E7" w:rsidP="000B55E7">
            <w:pPr>
              <w:keepNext/>
              <w:outlineLvl w:val="1"/>
              <w:rPr>
                <w:rFonts w:ascii="Arial" w:eastAsia="MS Mincho" w:hAnsi="Arial" w:cs="Arial"/>
                <w:b/>
                <w:bCs/>
                <w:sz w:val="20"/>
                <w:szCs w:val="20"/>
                <w:lang w:val="en-GB"/>
              </w:rPr>
            </w:pPr>
            <w:r w:rsidRPr="009E5789">
              <w:rPr>
                <w:rFonts w:ascii="Arial" w:eastAsia="MS Mincho" w:hAnsi="Arial" w:cs="Arial"/>
                <w:b/>
                <w:bCs/>
                <w:sz w:val="20"/>
                <w:szCs w:val="20"/>
                <w:lang w:val="en-GB"/>
              </w:rPr>
              <w:t>Reviewer’s comment</w:t>
            </w:r>
          </w:p>
        </w:tc>
        <w:tc>
          <w:tcPr>
            <w:tcW w:w="1691" w:type="pct"/>
            <w:shd w:val="clear" w:color="auto" w:fill="auto"/>
          </w:tcPr>
          <w:p w14:paraId="21F217F8" w14:textId="77777777" w:rsidR="000B55E7" w:rsidRPr="009E5789" w:rsidRDefault="000B55E7" w:rsidP="000B55E7">
            <w:pPr>
              <w:keepNext/>
              <w:outlineLvl w:val="1"/>
              <w:rPr>
                <w:rFonts w:ascii="Arial" w:eastAsia="MS Mincho" w:hAnsi="Arial" w:cs="Arial"/>
                <w:bCs/>
                <w:sz w:val="20"/>
                <w:szCs w:val="20"/>
                <w:lang w:val="en-GB"/>
              </w:rPr>
            </w:pPr>
            <w:r w:rsidRPr="009E5789">
              <w:rPr>
                <w:rFonts w:ascii="Arial" w:eastAsia="MS Mincho" w:hAnsi="Arial" w:cs="Arial"/>
                <w:b/>
                <w:bCs/>
                <w:sz w:val="20"/>
                <w:szCs w:val="20"/>
                <w:lang w:val="en-GB"/>
              </w:rPr>
              <w:t>Author’s comment</w:t>
            </w:r>
            <w:r w:rsidRPr="009E5789">
              <w:rPr>
                <w:rFonts w:ascii="Arial" w:eastAsia="MS Mincho" w:hAnsi="Arial" w:cs="Arial"/>
                <w:bCs/>
                <w:sz w:val="20"/>
                <w:szCs w:val="20"/>
                <w:lang w:val="en-GB"/>
              </w:rPr>
              <w:t xml:space="preserve"> </w:t>
            </w:r>
            <w:r w:rsidRPr="009E578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0B55E7" w:rsidRPr="009E5789" w14:paraId="0FF7AEAF" w14:textId="77777777" w:rsidTr="00F45F2A">
        <w:trPr>
          <w:trHeight w:val="890"/>
        </w:trPr>
        <w:tc>
          <w:tcPr>
            <w:tcW w:w="1615" w:type="pct"/>
            <w:shd w:val="clear" w:color="auto" w:fill="auto"/>
            <w:noWrap/>
            <w:tcMar>
              <w:top w:w="0" w:type="dxa"/>
              <w:left w:w="108" w:type="dxa"/>
              <w:bottom w:w="0" w:type="dxa"/>
              <w:right w:w="108" w:type="dxa"/>
            </w:tcMar>
            <w:vAlign w:val="center"/>
          </w:tcPr>
          <w:p w14:paraId="73474F38" w14:textId="77777777" w:rsidR="000B55E7" w:rsidRPr="009E5789" w:rsidRDefault="000B55E7" w:rsidP="000B55E7">
            <w:pPr>
              <w:rPr>
                <w:rFonts w:ascii="Arial" w:eastAsia="Arial Unicode MS" w:hAnsi="Arial" w:cs="Arial"/>
                <w:b/>
                <w:sz w:val="20"/>
                <w:szCs w:val="20"/>
                <w:lang w:val="en-GB"/>
              </w:rPr>
            </w:pPr>
            <w:r w:rsidRPr="009E5789">
              <w:rPr>
                <w:rFonts w:ascii="Arial" w:eastAsia="Arial Unicode MS" w:hAnsi="Arial" w:cs="Arial"/>
                <w:b/>
                <w:sz w:val="20"/>
                <w:szCs w:val="20"/>
                <w:lang w:val="en-GB"/>
              </w:rPr>
              <w:t xml:space="preserve">Are there ethical issues in this manuscript? </w:t>
            </w:r>
          </w:p>
          <w:p w14:paraId="11B70737" w14:textId="77777777" w:rsidR="000B55E7" w:rsidRPr="009E5789" w:rsidRDefault="000B55E7" w:rsidP="000B55E7">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359C83CD" w14:textId="77777777" w:rsidR="000B55E7" w:rsidRPr="009E5789" w:rsidRDefault="000B55E7" w:rsidP="000B55E7">
            <w:pPr>
              <w:rPr>
                <w:rFonts w:ascii="Arial" w:eastAsia="Arial Unicode MS" w:hAnsi="Arial" w:cs="Arial"/>
                <w:i/>
                <w:iCs/>
                <w:sz w:val="20"/>
                <w:szCs w:val="20"/>
                <w:u w:val="single"/>
                <w:lang w:val="en-GB"/>
              </w:rPr>
            </w:pPr>
            <w:r w:rsidRPr="009E5789">
              <w:rPr>
                <w:rFonts w:ascii="Arial" w:eastAsia="Arial Unicode MS" w:hAnsi="Arial" w:cs="Arial"/>
                <w:i/>
                <w:iCs/>
                <w:sz w:val="20"/>
                <w:szCs w:val="20"/>
                <w:u w:val="single"/>
                <w:lang w:val="en-GB"/>
              </w:rPr>
              <w:t xml:space="preserve">(If yes, </w:t>
            </w:r>
            <w:proofErr w:type="gramStart"/>
            <w:r w:rsidRPr="009E5789">
              <w:rPr>
                <w:rFonts w:ascii="Arial" w:eastAsia="Arial Unicode MS" w:hAnsi="Arial" w:cs="Arial"/>
                <w:i/>
                <w:iCs/>
                <w:sz w:val="20"/>
                <w:szCs w:val="20"/>
                <w:u w:val="single"/>
                <w:lang w:val="en-GB"/>
              </w:rPr>
              <w:t>Kindly</w:t>
            </w:r>
            <w:proofErr w:type="gramEnd"/>
            <w:r w:rsidRPr="009E5789">
              <w:rPr>
                <w:rFonts w:ascii="Arial" w:eastAsia="Arial Unicode MS" w:hAnsi="Arial" w:cs="Arial"/>
                <w:i/>
                <w:iCs/>
                <w:sz w:val="20"/>
                <w:szCs w:val="20"/>
                <w:u w:val="single"/>
                <w:lang w:val="en-GB"/>
              </w:rPr>
              <w:t xml:space="preserve"> please write down the ethical issues here in details)</w:t>
            </w:r>
          </w:p>
          <w:p w14:paraId="50791980" w14:textId="77777777" w:rsidR="000B55E7" w:rsidRPr="009E5789" w:rsidRDefault="000B55E7" w:rsidP="000B55E7">
            <w:pPr>
              <w:rPr>
                <w:rFonts w:ascii="Arial" w:eastAsia="Arial Unicode MS" w:hAnsi="Arial" w:cs="Arial"/>
                <w:sz w:val="20"/>
                <w:szCs w:val="20"/>
                <w:lang w:val="en-GB"/>
              </w:rPr>
            </w:pPr>
          </w:p>
          <w:p w14:paraId="50D42F05" w14:textId="77777777" w:rsidR="000B55E7" w:rsidRPr="009E5789" w:rsidRDefault="000B55E7" w:rsidP="000B55E7">
            <w:pPr>
              <w:rPr>
                <w:rFonts w:ascii="Arial" w:eastAsia="Arial Unicode MS" w:hAnsi="Arial" w:cs="Arial"/>
                <w:sz w:val="20"/>
                <w:szCs w:val="20"/>
                <w:lang w:val="en-GB"/>
              </w:rPr>
            </w:pPr>
          </w:p>
        </w:tc>
        <w:tc>
          <w:tcPr>
            <w:tcW w:w="1691" w:type="pct"/>
            <w:shd w:val="clear" w:color="auto" w:fill="auto"/>
            <w:vAlign w:val="center"/>
          </w:tcPr>
          <w:p w14:paraId="771CC5C1" w14:textId="77777777" w:rsidR="000B55E7" w:rsidRPr="009E5789" w:rsidRDefault="000B55E7" w:rsidP="000B55E7">
            <w:pPr>
              <w:rPr>
                <w:rFonts w:ascii="Arial" w:eastAsia="Arial Unicode MS" w:hAnsi="Arial" w:cs="Arial"/>
                <w:sz w:val="20"/>
                <w:szCs w:val="20"/>
                <w:lang w:val="en-GB"/>
              </w:rPr>
            </w:pPr>
          </w:p>
          <w:p w14:paraId="25DB6F61" w14:textId="77777777" w:rsidR="000B55E7" w:rsidRPr="009E5789" w:rsidRDefault="000B55E7" w:rsidP="000B55E7">
            <w:pPr>
              <w:rPr>
                <w:rFonts w:ascii="Arial" w:eastAsia="Arial Unicode MS" w:hAnsi="Arial" w:cs="Arial"/>
                <w:sz w:val="20"/>
                <w:szCs w:val="20"/>
                <w:lang w:val="en-GB"/>
              </w:rPr>
            </w:pPr>
          </w:p>
          <w:p w14:paraId="6E4CB63A" w14:textId="77777777" w:rsidR="000B55E7" w:rsidRPr="009E5789" w:rsidRDefault="000B55E7" w:rsidP="000B55E7">
            <w:pPr>
              <w:rPr>
                <w:rFonts w:ascii="Arial" w:eastAsia="Arial Unicode MS" w:hAnsi="Arial" w:cs="Arial"/>
                <w:sz w:val="20"/>
                <w:szCs w:val="20"/>
                <w:lang w:val="en-GB"/>
              </w:rPr>
            </w:pPr>
          </w:p>
        </w:tc>
      </w:tr>
      <w:bookmarkEnd w:id="2"/>
    </w:tbl>
    <w:p w14:paraId="43F8AFC4" w14:textId="77777777" w:rsidR="000B55E7" w:rsidRPr="009E5789" w:rsidRDefault="000B55E7" w:rsidP="000B55E7">
      <w:pPr>
        <w:rPr>
          <w:rFonts w:ascii="Arial" w:hAnsi="Arial" w:cs="Arial"/>
          <w:bCs/>
          <w:sz w:val="20"/>
          <w:szCs w:val="20"/>
          <w:u w:val="single"/>
          <w:lang w:val="en-GB"/>
        </w:rPr>
      </w:pPr>
    </w:p>
    <w:bookmarkEnd w:id="1"/>
    <w:p w14:paraId="367BBB69" w14:textId="77777777" w:rsidR="000B55E7" w:rsidRPr="009E5789" w:rsidRDefault="000B55E7" w:rsidP="000B55E7">
      <w:pPr>
        <w:rPr>
          <w:rFonts w:ascii="Arial" w:hAnsi="Arial" w:cs="Arial"/>
          <w:sz w:val="20"/>
          <w:szCs w:val="20"/>
        </w:rPr>
      </w:pPr>
    </w:p>
    <w:bookmarkEnd w:id="0"/>
    <w:p w14:paraId="385BC67D" w14:textId="77777777" w:rsidR="009E5789" w:rsidRPr="009E5789" w:rsidRDefault="009E5789" w:rsidP="009E5789">
      <w:pPr>
        <w:pStyle w:val="BodyText"/>
        <w:rPr>
          <w:rFonts w:ascii="Arial" w:hAnsi="Arial" w:cs="Arial"/>
          <w:b/>
          <w:bCs/>
          <w:sz w:val="20"/>
          <w:szCs w:val="20"/>
          <w:u w:val="single"/>
          <w:lang w:val="en-US"/>
        </w:rPr>
      </w:pPr>
      <w:r w:rsidRPr="009E5789">
        <w:rPr>
          <w:rFonts w:ascii="Arial" w:hAnsi="Arial" w:cs="Arial"/>
          <w:b/>
          <w:bCs/>
          <w:sz w:val="20"/>
          <w:szCs w:val="20"/>
          <w:u w:val="single"/>
          <w:lang w:val="en-US"/>
        </w:rPr>
        <w:t>Reviewer details:</w:t>
      </w:r>
    </w:p>
    <w:p w14:paraId="33DA875F" w14:textId="77777777" w:rsidR="009E5789" w:rsidRPr="009E5789" w:rsidRDefault="009E5789" w:rsidP="009E5789">
      <w:pPr>
        <w:pStyle w:val="BodyText"/>
        <w:rPr>
          <w:rFonts w:ascii="Arial" w:hAnsi="Arial" w:cs="Arial"/>
          <w:b/>
          <w:bCs/>
          <w:sz w:val="20"/>
          <w:szCs w:val="20"/>
          <w:u w:val="single"/>
          <w:lang w:val="en-US"/>
        </w:rPr>
      </w:pPr>
      <w:r w:rsidRPr="009E5789">
        <w:rPr>
          <w:rFonts w:ascii="Arial" w:hAnsi="Arial" w:cs="Arial"/>
          <w:b/>
          <w:bCs/>
          <w:sz w:val="20"/>
          <w:szCs w:val="20"/>
          <w:u w:val="single"/>
          <w:lang w:val="en-US"/>
        </w:rPr>
        <w:t xml:space="preserve">Grace </w:t>
      </w:r>
      <w:proofErr w:type="spellStart"/>
      <w:r w:rsidRPr="009E5789">
        <w:rPr>
          <w:rFonts w:ascii="Arial" w:hAnsi="Arial" w:cs="Arial"/>
          <w:b/>
          <w:bCs/>
          <w:sz w:val="20"/>
          <w:szCs w:val="20"/>
          <w:u w:val="single"/>
          <w:lang w:val="en-US"/>
        </w:rPr>
        <w:t>Lalana</w:t>
      </w:r>
      <w:proofErr w:type="spellEnd"/>
      <w:r w:rsidRPr="009E5789">
        <w:rPr>
          <w:rFonts w:ascii="Arial" w:hAnsi="Arial" w:cs="Arial"/>
          <w:b/>
          <w:bCs/>
          <w:sz w:val="20"/>
          <w:szCs w:val="20"/>
          <w:u w:val="single"/>
          <w:lang w:val="en-US"/>
        </w:rPr>
        <w:t xml:space="preserve"> Christopher, India</w:t>
      </w:r>
    </w:p>
    <w:p w14:paraId="25E7AF2A" w14:textId="77777777" w:rsidR="00F1171E" w:rsidRPr="009E5789" w:rsidRDefault="00F1171E" w:rsidP="00F1171E">
      <w:pPr>
        <w:pStyle w:val="BodyText"/>
        <w:rPr>
          <w:rFonts w:ascii="Arial" w:hAnsi="Arial" w:cs="Arial"/>
          <w:b/>
          <w:bCs/>
          <w:sz w:val="20"/>
          <w:szCs w:val="20"/>
          <w:u w:val="single"/>
          <w:lang w:val="en-GB"/>
        </w:rPr>
      </w:pPr>
      <w:bookmarkStart w:id="3" w:name="_GoBack"/>
      <w:bookmarkEnd w:id="3"/>
    </w:p>
    <w:sectPr w:rsidR="00F1171E" w:rsidRPr="009E578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D7A42" w14:textId="77777777" w:rsidR="00AF4BB3" w:rsidRPr="0000007A" w:rsidRDefault="00AF4BB3" w:rsidP="0099583E">
      <w:r>
        <w:separator/>
      </w:r>
    </w:p>
  </w:endnote>
  <w:endnote w:type="continuationSeparator" w:id="0">
    <w:p w14:paraId="67044D37" w14:textId="77777777" w:rsidR="00AF4BB3" w:rsidRPr="0000007A" w:rsidRDefault="00AF4BB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450328" w:rsidRPr="00546343" w:rsidRDefault="00450328">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3F647" w14:textId="77777777" w:rsidR="00AF4BB3" w:rsidRPr="0000007A" w:rsidRDefault="00AF4BB3" w:rsidP="0099583E">
      <w:r>
        <w:separator/>
      </w:r>
    </w:p>
  </w:footnote>
  <w:footnote w:type="continuationSeparator" w:id="0">
    <w:p w14:paraId="1D5B103F" w14:textId="77777777" w:rsidR="00AF4BB3" w:rsidRPr="0000007A" w:rsidRDefault="00AF4BB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450328" w:rsidRDefault="00450328" w:rsidP="00545A13">
    <w:pPr>
      <w:spacing w:before="100" w:beforeAutospacing="1" w:after="100" w:afterAutospacing="1"/>
      <w:jc w:val="center"/>
      <w:rPr>
        <w:rFonts w:ascii="Arial" w:hAnsi="Arial" w:cs="Arial"/>
        <w:b/>
        <w:bCs/>
        <w:color w:val="003399"/>
        <w:szCs w:val="20"/>
        <w:u w:val="single"/>
        <w:lang w:val="en-GB"/>
      </w:rPr>
    </w:pPr>
  </w:p>
  <w:p w14:paraId="058BC5FD" w14:textId="77777777" w:rsidR="00450328" w:rsidRDefault="00450328" w:rsidP="00545A13">
    <w:pPr>
      <w:spacing w:before="100" w:beforeAutospacing="1" w:after="100" w:afterAutospacing="1"/>
      <w:jc w:val="center"/>
      <w:rPr>
        <w:rFonts w:ascii="Arial" w:hAnsi="Arial" w:cs="Arial"/>
        <w:b/>
        <w:bCs/>
        <w:color w:val="003399"/>
        <w:szCs w:val="20"/>
        <w:u w:val="single"/>
        <w:lang w:val="en-GB"/>
      </w:rPr>
    </w:pPr>
  </w:p>
  <w:p w14:paraId="5E373534" w14:textId="382BA2E8" w:rsidR="00450328" w:rsidRPr="00CE5AC7" w:rsidRDefault="00450328"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5E7"/>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0C90"/>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0328"/>
    <w:rsid w:val="00452F40"/>
    <w:rsid w:val="00457AB1"/>
    <w:rsid w:val="00457BC0"/>
    <w:rsid w:val="00461309"/>
    <w:rsid w:val="00462996"/>
    <w:rsid w:val="00474129"/>
    <w:rsid w:val="00477844"/>
    <w:rsid w:val="004847FF"/>
    <w:rsid w:val="00487845"/>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15FF"/>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6DB5"/>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7F7C66"/>
    <w:rsid w:val="008126B7"/>
    <w:rsid w:val="00815F94"/>
    <w:rsid w:val="008224E2"/>
    <w:rsid w:val="00825DC9"/>
    <w:rsid w:val="0082676D"/>
    <w:rsid w:val="008324FC"/>
    <w:rsid w:val="00844293"/>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5789"/>
    <w:rsid w:val="009E6A30"/>
    <w:rsid w:val="009F07D4"/>
    <w:rsid w:val="009F29EB"/>
    <w:rsid w:val="009F7A71"/>
    <w:rsid w:val="00A001A0"/>
    <w:rsid w:val="00A05023"/>
    <w:rsid w:val="00A12C83"/>
    <w:rsid w:val="00A15F2F"/>
    <w:rsid w:val="00A17184"/>
    <w:rsid w:val="00A31AAC"/>
    <w:rsid w:val="00A32905"/>
    <w:rsid w:val="00A32F1D"/>
    <w:rsid w:val="00A36C95"/>
    <w:rsid w:val="00A37DE3"/>
    <w:rsid w:val="00A40B00"/>
    <w:rsid w:val="00A4787C"/>
    <w:rsid w:val="00A51369"/>
    <w:rsid w:val="00A519D1"/>
    <w:rsid w:val="00A52626"/>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4BB3"/>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4563"/>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1F22"/>
    <w:rsid w:val="00DC6FED"/>
    <w:rsid w:val="00DD0C4A"/>
    <w:rsid w:val="00DD274C"/>
    <w:rsid w:val="00DE7D30"/>
    <w:rsid w:val="00DF04E3"/>
    <w:rsid w:val="00DF0F38"/>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2B19"/>
    <w:rsid w:val="00ED6B12"/>
    <w:rsid w:val="00ED7400"/>
    <w:rsid w:val="00EF326D"/>
    <w:rsid w:val="00EF53FE"/>
    <w:rsid w:val="00F1171E"/>
    <w:rsid w:val="00F13071"/>
    <w:rsid w:val="00F16EE8"/>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2772"/>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2F0C9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2F0C90"/>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edical-science-trend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6</cp:revision>
  <dcterms:created xsi:type="dcterms:W3CDTF">2025-02-16T05:55:00Z</dcterms:created>
  <dcterms:modified xsi:type="dcterms:W3CDTF">2025-02-24T06:04:00Z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