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AA25A2" w14:paraId="1643A4CA" w14:textId="77777777" w:rsidTr="00AA25A2">
        <w:trPr>
          <w:trHeight w:val="450"/>
        </w:trPr>
        <w:tc>
          <w:tcPr>
            <w:tcW w:w="5000" w:type="pct"/>
            <w:gridSpan w:val="2"/>
            <w:tcBorders>
              <w:top w:val="nil"/>
              <w:left w:val="nil"/>
              <w:right w:val="nil"/>
            </w:tcBorders>
          </w:tcPr>
          <w:p w14:paraId="4C55E51F" w14:textId="77777777" w:rsidR="00602F7D" w:rsidRPr="00AA25A2" w:rsidRDefault="00602F7D" w:rsidP="00F2643C">
            <w:pPr>
              <w:pStyle w:val="Heading2"/>
              <w:jc w:val="left"/>
              <w:rPr>
                <w:rFonts w:ascii="Arial" w:hAnsi="Arial" w:cs="Arial"/>
                <w:b w:val="0"/>
                <w:bCs w:val="0"/>
                <w:lang w:val="en-US"/>
              </w:rPr>
            </w:pPr>
          </w:p>
        </w:tc>
      </w:tr>
      <w:tr w:rsidR="0000007A" w:rsidRPr="00AA25A2" w14:paraId="127EAD7E" w14:textId="77777777" w:rsidTr="00AA25A2">
        <w:trPr>
          <w:trHeight w:val="413"/>
        </w:trPr>
        <w:tc>
          <w:tcPr>
            <w:tcW w:w="1266" w:type="pct"/>
          </w:tcPr>
          <w:p w14:paraId="3C159AA5" w14:textId="77777777" w:rsidR="0000007A" w:rsidRPr="00AA25A2" w:rsidRDefault="00D27A79" w:rsidP="00696CAD">
            <w:pPr>
              <w:pStyle w:val="BodyText"/>
              <w:ind w:left="90"/>
              <w:jc w:val="left"/>
              <w:rPr>
                <w:rFonts w:ascii="Arial" w:hAnsi="Arial" w:cs="Arial"/>
                <w:bCs/>
                <w:sz w:val="20"/>
                <w:szCs w:val="20"/>
                <w:lang w:val="en-GB"/>
              </w:rPr>
            </w:pPr>
            <w:r w:rsidRPr="00AA25A2">
              <w:rPr>
                <w:rFonts w:ascii="Arial" w:hAnsi="Arial" w:cs="Arial"/>
                <w:bCs/>
                <w:sz w:val="20"/>
                <w:szCs w:val="20"/>
                <w:lang w:val="en-GB"/>
              </w:rPr>
              <w:t xml:space="preserve">Book </w:t>
            </w:r>
            <w:r w:rsidR="0000007A" w:rsidRPr="00AA25A2">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252DC6B4" w:rsidR="0000007A" w:rsidRPr="00AA25A2" w:rsidRDefault="00430FA5" w:rsidP="00054BC4">
            <w:pPr>
              <w:pStyle w:val="NormalWeb"/>
              <w:rPr>
                <w:rFonts w:ascii="Arial" w:hAnsi="Arial" w:cs="Arial"/>
                <w:b/>
                <w:bCs/>
                <w:sz w:val="20"/>
                <w:szCs w:val="20"/>
                <w:u w:val="single"/>
              </w:rPr>
            </w:pPr>
            <w:r w:rsidRPr="00AA25A2">
              <w:rPr>
                <w:rFonts w:ascii="Arial" w:hAnsi="Arial" w:cs="Arial"/>
                <w:b/>
                <w:bCs/>
                <w:sz w:val="20"/>
                <w:szCs w:val="20"/>
                <w:u w:val="single"/>
              </w:rPr>
              <w:t>THE EVOLVING BLUEPRINT, STRATEGIC LEADERSHIP, VALUE-DRIVEN POLICE LEADERS AND ETHICAL EXCELLENCE IN LAW ENFORCEMENT</w:t>
            </w:r>
          </w:p>
        </w:tc>
      </w:tr>
      <w:tr w:rsidR="0000007A" w:rsidRPr="00AA25A2" w14:paraId="73C90375" w14:textId="77777777" w:rsidTr="00AA25A2">
        <w:trPr>
          <w:trHeight w:val="290"/>
        </w:trPr>
        <w:tc>
          <w:tcPr>
            <w:tcW w:w="1266" w:type="pct"/>
          </w:tcPr>
          <w:p w14:paraId="20D28135" w14:textId="77777777" w:rsidR="0000007A" w:rsidRPr="00AA25A2" w:rsidRDefault="0000007A" w:rsidP="00696CAD">
            <w:pPr>
              <w:pStyle w:val="BodyText"/>
              <w:ind w:left="90"/>
              <w:jc w:val="left"/>
              <w:rPr>
                <w:rFonts w:ascii="Arial" w:hAnsi="Arial" w:cs="Arial"/>
                <w:bCs/>
                <w:sz w:val="20"/>
                <w:szCs w:val="20"/>
                <w:lang w:val="en-GB"/>
              </w:rPr>
            </w:pPr>
            <w:r w:rsidRPr="00AA25A2">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61C38F33" w:rsidR="0000007A" w:rsidRPr="00AA25A2" w:rsidRDefault="00E72A8E" w:rsidP="00F3669D">
            <w:pPr>
              <w:pStyle w:val="NormalWeb"/>
              <w:spacing w:before="0" w:beforeAutospacing="0" w:after="0" w:afterAutospacing="0"/>
              <w:rPr>
                <w:rFonts w:ascii="Arial" w:hAnsi="Arial" w:cs="Arial"/>
                <w:b/>
                <w:bCs/>
                <w:sz w:val="20"/>
                <w:szCs w:val="20"/>
                <w:highlight w:val="yellow"/>
                <w:lang w:val="en-GB"/>
              </w:rPr>
            </w:pPr>
            <w:r w:rsidRPr="00AA25A2">
              <w:rPr>
                <w:rFonts w:ascii="Arial" w:hAnsi="Arial" w:cs="Arial"/>
                <w:b/>
                <w:bCs/>
                <w:sz w:val="20"/>
                <w:szCs w:val="20"/>
                <w:lang w:val="en-GB"/>
              </w:rPr>
              <w:t>Ms_BP</w:t>
            </w:r>
            <w:r w:rsidR="00FC432A" w:rsidRPr="00AA25A2">
              <w:rPr>
                <w:rFonts w:ascii="Arial" w:hAnsi="Arial" w:cs="Arial"/>
                <w:b/>
                <w:bCs/>
                <w:sz w:val="20"/>
                <w:szCs w:val="20"/>
                <w:lang w:val="en-GB"/>
              </w:rPr>
              <w:t>R</w:t>
            </w:r>
            <w:r w:rsidRPr="00AA25A2">
              <w:rPr>
                <w:rFonts w:ascii="Arial" w:hAnsi="Arial" w:cs="Arial"/>
                <w:b/>
                <w:bCs/>
                <w:sz w:val="20"/>
                <w:szCs w:val="20"/>
                <w:lang w:val="en-GB"/>
              </w:rPr>
              <w:t>_</w:t>
            </w:r>
            <w:r w:rsidR="00430FA5" w:rsidRPr="00AA25A2">
              <w:rPr>
                <w:rFonts w:ascii="Arial" w:hAnsi="Arial" w:cs="Arial"/>
                <w:b/>
                <w:bCs/>
                <w:sz w:val="20"/>
                <w:szCs w:val="20"/>
                <w:lang w:val="en-GB"/>
              </w:rPr>
              <w:t>5036.15</w:t>
            </w:r>
          </w:p>
        </w:tc>
      </w:tr>
      <w:tr w:rsidR="0000007A" w:rsidRPr="00AA25A2" w14:paraId="05B60576" w14:textId="77777777" w:rsidTr="00AA25A2">
        <w:trPr>
          <w:trHeight w:val="331"/>
        </w:trPr>
        <w:tc>
          <w:tcPr>
            <w:tcW w:w="1266" w:type="pct"/>
          </w:tcPr>
          <w:p w14:paraId="0196A627" w14:textId="77777777" w:rsidR="0000007A" w:rsidRPr="00AA25A2" w:rsidRDefault="0000007A" w:rsidP="00696CAD">
            <w:pPr>
              <w:pStyle w:val="BodyText"/>
              <w:ind w:left="90"/>
              <w:jc w:val="left"/>
              <w:rPr>
                <w:rFonts w:ascii="Arial" w:hAnsi="Arial" w:cs="Arial"/>
                <w:bCs/>
                <w:sz w:val="20"/>
                <w:szCs w:val="20"/>
                <w:lang w:val="en-GB"/>
              </w:rPr>
            </w:pPr>
            <w:r w:rsidRPr="00AA25A2">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42F7AE43" w:rsidR="0000007A" w:rsidRPr="00AA25A2" w:rsidRDefault="00430FA5" w:rsidP="000450FC">
            <w:pPr>
              <w:pStyle w:val="NormalWeb"/>
              <w:spacing w:before="0" w:beforeAutospacing="0" w:after="0" w:afterAutospacing="0"/>
              <w:rPr>
                <w:rFonts w:ascii="Arial" w:hAnsi="Arial" w:cs="Arial"/>
                <w:b/>
                <w:sz w:val="20"/>
                <w:szCs w:val="20"/>
                <w:highlight w:val="yellow"/>
                <w:lang w:val="en-GB"/>
              </w:rPr>
            </w:pPr>
            <w:r w:rsidRPr="00AA25A2">
              <w:rPr>
                <w:rFonts w:ascii="Arial" w:hAnsi="Arial" w:cs="Arial"/>
                <w:b/>
                <w:sz w:val="20"/>
                <w:szCs w:val="20"/>
                <w:lang w:val="en-GB"/>
              </w:rPr>
              <w:t>Police Accountability, Oversight and Integrity to Enhance Professionalism in the Police Service</w:t>
            </w:r>
          </w:p>
        </w:tc>
      </w:tr>
      <w:tr w:rsidR="00CF0BBB" w:rsidRPr="00AA25A2" w14:paraId="6D508B1C" w14:textId="77777777" w:rsidTr="00AA25A2">
        <w:trPr>
          <w:trHeight w:val="332"/>
        </w:trPr>
        <w:tc>
          <w:tcPr>
            <w:tcW w:w="1266" w:type="pct"/>
          </w:tcPr>
          <w:p w14:paraId="32FC28F7" w14:textId="77777777" w:rsidR="00CF0BBB" w:rsidRPr="00AA25A2" w:rsidRDefault="00CF0BBB" w:rsidP="00696CAD">
            <w:pPr>
              <w:pStyle w:val="BodyText"/>
              <w:ind w:left="90"/>
              <w:jc w:val="left"/>
              <w:rPr>
                <w:rFonts w:ascii="Arial" w:hAnsi="Arial" w:cs="Arial"/>
                <w:bCs/>
                <w:sz w:val="20"/>
                <w:szCs w:val="20"/>
                <w:lang w:val="en-GB"/>
              </w:rPr>
            </w:pPr>
            <w:r w:rsidRPr="00AA25A2">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2E9019B4" w:rsidR="00CF0BBB" w:rsidRPr="00AA25A2" w:rsidRDefault="00430FA5" w:rsidP="000450FC">
            <w:pPr>
              <w:pStyle w:val="NormalWeb"/>
              <w:spacing w:before="0" w:beforeAutospacing="0" w:after="0" w:afterAutospacing="0"/>
              <w:rPr>
                <w:rFonts w:ascii="Arial" w:hAnsi="Arial" w:cs="Arial"/>
                <w:b/>
                <w:sz w:val="20"/>
                <w:szCs w:val="20"/>
                <w:lang w:val="en-GB"/>
              </w:rPr>
            </w:pPr>
            <w:r w:rsidRPr="00AA25A2">
              <w:rPr>
                <w:rFonts w:ascii="Arial" w:hAnsi="Arial" w:cs="Arial"/>
                <w:b/>
                <w:sz w:val="20"/>
                <w:szCs w:val="20"/>
                <w:lang w:val="en-GB"/>
              </w:rPr>
              <w:t>Book chapter</w:t>
            </w:r>
          </w:p>
        </w:tc>
      </w:tr>
    </w:tbl>
    <w:p w14:paraId="45F5983C" w14:textId="77777777" w:rsidR="00037D52" w:rsidRPr="00AA25A2" w:rsidRDefault="00037D52" w:rsidP="0000007A">
      <w:pPr>
        <w:pStyle w:val="BodyText"/>
        <w:rPr>
          <w:rFonts w:ascii="Arial" w:hAnsi="Arial" w:cs="Arial"/>
          <w:b/>
          <w:bCs/>
          <w:sz w:val="20"/>
          <w:szCs w:val="20"/>
          <w:u w:val="single"/>
          <w:lang w:val="en-GB"/>
        </w:rPr>
      </w:pPr>
    </w:p>
    <w:p w14:paraId="79DE1CF8" w14:textId="77777777" w:rsidR="00605952" w:rsidRPr="00AA25A2" w:rsidRDefault="00605952" w:rsidP="0000007A">
      <w:pPr>
        <w:pStyle w:val="BodyText"/>
        <w:rPr>
          <w:rFonts w:ascii="Arial" w:hAnsi="Arial" w:cs="Arial"/>
          <w:b/>
          <w:bCs/>
          <w:sz w:val="20"/>
          <w:szCs w:val="20"/>
          <w:u w:val="single"/>
          <w:lang w:val="en-GB"/>
        </w:rPr>
      </w:pPr>
    </w:p>
    <w:p w14:paraId="37E43B60" w14:textId="77777777" w:rsidR="0086369B" w:rsidRPr="00AA25A2" w:rsidRDefault="0086369B" w:rsidP="00626025">
      <w:pPr>
        <w:pStyle w:val="BodyText"/>
        <w:rPr>
          <w:rFonts w:ascii="Arial" w:hAnsi="Arial" w:cs="Arial"/>
          <w:b/>
          <w:color w:val="222222"/>
          <w:sz w:val="20"/>
          <w:szCs w:val="20"/>
          <w:u w:val="single"/>
          <w:lang w:val="en-US"/>
        </w:rPr>
      </w:pPr>
    </w:p>
    <w:p w14:paraId="63CD6BCB" w14:textId="0FFEAA9E" w:rsidR="00626025" w:rsidRPr="00AA25A2" w:rsidRDefault="00640538" w:rsidP="00626025">
      <w:pPr>
        <w:pStyle w:val="BodyText"/>
        <w:rPr>
          <w:rFonts w:ascii="Arial" w:hAnsi="Arial" w:cs="Arial"/>
          <w:b/>
          <w:color w:val="222222"/>
          <w:sz w:val="20"/>
          <w:szCs w:val="20"/>
          <w:u w:val="single"/>
          <w:lang w:val="en-US"/>
        </w:rPr>
      </w:pPr>
      <w:r w:rsidRPr="00AA25A2">
        <w:rPr>
          <w:rFonts w:ascii="Arial" w:hAnsi="Arial" w:cs="Arial"/>
          <w:b/>
          <w:color w:val="222222"/>
          <w:sz w:val="20"/>
          <w:szCs w:val="20"/>
          <w:u w:val="single"/>
          <w:lang w:val="en-US"/>
        </w:rPr>
        <w:t>Special note:</w:t>
      </w:r>
    </w:p>
    <w:p w14:paraId="1AC448A2" w14:textId="77777777" w:rsidR="007B54A4" w:rsidRPr="00AA25A2" w:rsidRDefault="007B54A4" w:rsidP="00626025">
      <w:pPr>
        <w:pStyle w:val="BodyText"/>
        <w:rPr>
          <w:rFonts w:ascii="Arial" w:hAnsi="Arial" w:cs="Arial"/>
          <w:b/>
          <w:color w:val="222222"/>
          <w:sz w:val="20"/>
          <w:szCs w:val="20"/>
          <w:u w:val="single"/>
          <w:lang w:val="en-US"/>
        </w:rPr>
      </w:pPr>
    </w:p>
    <w:p w14:paraId="7F950B43" w14:textId="3CFD7BBC" w:rsidR="007B54A4" w:rsidRPr="00AA25A2" w:rsidRDefault="00955E45" w:rsidP="00626025">
      <w:pPr>
        <w:pStyle w:val="BodyText"/>
        <w:rPr>
          <w:rFonts w:ascii="Arial" w:hAnsi="Arial" w:cs="Arial"/>
          <w:b/>
          <w:color w:val="222222"/>
          <w:sz w:val="20"/>
          <w:szCs w:val="20"/>
          <w:lang w:val="en-US"/>
        </w:rPr>
      </w:pPr>
      <w:r w:rsidRPr="00AA25A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F72DDC4" w:rsidR="00640538" w:rsidRPr="00AA25A2" w:rsidRDefault="005D0FCD" w:rsidP="00626025">
      <w:pPr>
        <w:pStyle w:val="BodyText"/>
        <w:rPr>
          <w:rFonts w:ascii="Arial" w:hAnsi="Arial" w:cs="Arial"/>
          <w:b/>
          <w:color w:val="222222"/>
          <w:sz w:val="20"/>
          <w:szCs w:val="20"/>
          <w:u w:val="single"/>
          <w:lang w:val="en-US"/>
        </w:rPr>
      </w:pPr>
      <w:r w:rsidRPr="00AA25A2">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367A5DF2">
                <wp:simplePos x="0" y="0"/>
                <wp:positionH relativeFrom="column">
                  <wp:posOffset>-121920</wp:posOffset>
                </wp:positionH>
                <wp:positionV relativeFrom="paragraph">
                  <wp:posOffset>180975</wp:posOffset>
                </wp:positionV>
                <wp:extent cx="13606145" cy="2282825"/>
                <wp:effectExtent l="11430" t="9525" r="12700"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2828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C3E952A" w14:textId="3F92F080" w:rsidR="00430FA5" w:rsidRDefault="00430FA5" w:rsidP="007B54A4">
                            <w:pPr>
                              <w:pStyle w:val="BodyText"/>
                              <w:jc w:val="left"/>
                              <w:rPr>
                                <w:rFonts w:ascii="Arial" w:hAnsi="Arial" w:cs="Arial"/>
                                <w:b/>
                                <w:color w:val="222222"/>
                                <w:sz w:val="32"/>
                                <w:lang w:val="en-US"/>
                              </w:rPr>
                            </w:pPr>
                            <w:r w:rsidRPr="00430FA5">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430FA5">
                              <w:rPr>
                                <w:rFonts w:ascii="Arial" w:hAnsi="Arial" w:cs="Arial"/>
                                <w:b/>
                                <w:color w:val="222222"/>
                                <w:sz w:val="32"/>
                                <w:lang w:val="en-US"/>
                              </w:rPr>
                              <w:t>Volume 7, Issue 9, September – 2022</w:t>
                            </w:r>
                          </w:p>
                          <w:p w14:paraId="51E1885A" w14:textId="77777777" w:rsidR="00430FA5" w:rsidRDefault="00430FA5" w:rsidP="007B54A4">
                            <w:pPr>
                              <w:pStyle w:val="BodyText"/>
                              <w:jc w:val="left"/>
                              <w:rPr>
                                <w:rFonts w:ascii="Arial" w:hAnsi="Arial" w:cs="Arial"/>
                                <w:b/>
                                <w:color w:val="222222"/>
                                <w:sz w:val="32"/>
                                <w:lang w:val="en-US"/>
                              </w:rPr>
                            </w:pPr>
                          </w:p>
                          <w:p w14:paraId="57E24C8C" w14:textId="221E53A8"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30FA5" w:rsidRPr="00430FA5">
                              <w:rPr>
                                <w:rFonts w:ascii="Cambria" w:eastAsia="Times New Roman" w:hAnsi="Cambria" w:cs="Times New Roman"/>
                                <w:color w:val="000000"/>
                                <w:sz w:val="22"/>
                                <w:szCs w:val="22"/>
                                <w:u w:val="single"/>
                                <w:lang w:val="en-US"/>
                              </w:rPr>
                              <w:t xml:space="preserve"> </w:t>
                            </w:r>
                            <w:hyperlink r:id="rId7" w:tgtFrame="_blank" w:history="1">
                              <w:r w:rsidR="00430FA5" w:rsidRPr="00430FA5">
                                <w:rPr>
                                  <w:rStyle w:val="Hyperlink"/>
                                  <w:rFonts w:ascii="Arial" w:hAnsi="Arial" w:cs="Arial"/>
                                  <w:b/>
                                  <w:sz w:val="32"/>
                                  <w:lang w:val="en-US"/>
                                </w:rPr>
                                <w:t>https://www.ijisrt.com/police-accountability-oversight-and-integrity-to-enhance-professionalism-in-the-police-service</w:t>
                              </w:r>
                            </w:hyperlink>
                          </w:p>
                          <w:p w14:paraId="3E5A9F6D" w14:textId="77777777" w:rsidR="00430FA5" w:rsidRPr="007B54A4" w:rsidRDefault="00430FA5" w:rsidP="007B54A4">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7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C3E952A" w14:textId="3F92F080" w:rsidR="00430FA5" w:rsidRDefault="00430FA5" w:rsidP="007B54A4">
                      <w:pPr>
                        <w:pStyle w:val="BodyText"/>
                        <w:jc w:val="left"/>
                        <w:rPr>
                          <w:rFonts w:ascii="Arial" w:hAnsi="Arial" w:cs="Arial"/>
                          <w:b/>
                          <w:color w:val="222222"/>
                          <w:sz w:val="32"/>
                          <w:lang w:val="en-US"/>
                        </w:rPr>
                      </w:pPr>
                      <w:r w:rsidRPr="00430FA5">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430FA5">
                        <w:rPr>
                          <w:rFonts w:ascii="Arial" w:hAnsi="Arial" w:cs="Arial"/>
                          <w:b/>
                          <w:color w:val="222222"/>
                          <w:sz w:val="32"/>
                          <w:lang w:val="en-US"/>
                        </w:rPr>
                        <w:t>Volume 7, Issue 9, September – 2022</w:t>
                      </w:r>
                    </w:p>
                    <w:p w14:paraId="51E1885A" w14:textId="77777777" w:rsidR="00430FA5" w:rsidRDefault="00430FA5" w:rsidP="007B54A4">
                      <w:pPr>
                        <w:pStyle w:val="BodyText"/>
                        <w:jc w:val="left"/>
                        <w:rPr>
                          <w:rFonts w:ascii="Arial" w:hAnsi="Arial" w:cs="Arial"/>
                          <w:b/>
                          <w:color w:val="222222"/>
                          <w:sz w:val="32"/>
                          <w:lang w:val="en-US"/>
                        </w:rPr>
                      </w:pPr>
                    </w:p>
                    <w:p w14:paraId="57E24C8C" w14:textId="221E53A8"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30FA5" w:rsidRPr="00430FA5">
                        <w:rPr>
                          <w:rFonts w:ascii="Cambria" w:eastAsia="Times New Roman" w:hAnsi="Cambria" w:cs="Times New Roman"/>
                          <w:color w:val="000000"/>
                          <w:sz w:val="22"/>
                          <w:szCs w:val="22"/>
                          <w:u w:val="single"/>
                          <w:lang w:val="en-US"/>
                        </w:rPr>
                        <w:t xml:space="preserve"> </w:t>
                      </w:r>
                      <w:hyperlink r:id="rId8" w:tgtFrame="_blank" w:history="1">
                        <w:r w:rsidR="00430FA5" w:rsidRPr="00430FA5">
                          <w:rPr>
                            <w:rStyle w:val="Hyperlink"/>
                            <w:rFonts w:ascii="Arial" w:hAnsi="Arial" w:cs="Arial"/>
                            <w:b/>
                            <w:sz w:val="32"/>
                            <w:lang w:val="en-US"/>
                          </w:rPr>
                          <w:t>https://www.ijisrt.com/police-accountability-oversight-and-integrity-to-enhance-professionalism-in-the-police-service</w:t>
                        </w:r>
                      </w:hyperlink>
                    </w:p>
                    <w:p w14:paraId="3E5A9F6D" w14:textId="77777777" w:rsidR="00430FA5" w:rsidRPr="007B54A4" w:rsidRDefault="00430FA5" w:rsidP="007B54A4">
                      <w:pPr>
                        <w:pStyle w:val="BodyText"/>
                        <w:jc w:val="left"/>
                        <w:rPr>
                          <w:rFonts w:ascii="Arial" w:hAnsi="Arial" w:cs="Arial"/>
                          <w:b/>
                          <w:color w:val="222222"/>
                          <w:sz w:val="32"/>
                          <w:lang w:val="en-US"/>
                        </w:rPr>
                      </w:pPr>
                    </w:p>
                  </w:txbxContent>
                </v:textbox>
              </v:rect>
            </w:pict>
          </mc:Fallback>
        </mc:AlternateContent>
      </w:r>
    </w:p>
    <w:p w14:paraId="40641486" w14:textId="77777777" w:rsidR="00D9392F" w:rsidRPr="00AA25A2" w:rsidRDefault="002A3D7C" w:rsidP="00626025">
      <w:pPr>
        <w:pStyle w:val="BodyText"/>
        <w:jc w:val="left"/>
        <w:rPr>
          <w:rFonts w:ascii="Arial" w:hAnsi="Arial" w:cs="Arial"/>
          <w:color w:val="222222"/>
          <w:sz w:val="20"/>
          <w:szCs w:val="20"/>
          <w:lang w:val="en-IN"/>
        </w:rPr>
      </w:pPr>
      <w:r w:rsidRPr="00AA25A2">
        <w:rPr>
          <w:rFonts w:ascii="Arial" w:hAnsi="Arial" w:cs="Arial"/>
          <w:color w:val="222222"/>
          <w:sz w:val="20"/>
          <w:szCs w:val="20"/>
          <w:lang w:val="en-IN"/>
        </w:rPr>
        <w:br w:type="page"/>
      </w:r>
    </w:p>
    <w:p w14:paraId="5A743ECE" w14:textId="77777777" w:rsidR="00D27A79" w:rsidRPr="00AA25A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A25A2" w14:paraId="71A94C1F" w14:textId="77777777" w:rsidTr="007222C8">
        <w:tc>
          <w:tcPr>
            <w:tcW w:w="5000" w:type="pct"/>
            <w:gridSpan w:val="3"/>
            <w:tcBorders>
              <w:top w:val="nil"/>
              <w:left w:val="nil"/>
              <w:right w:val="nil"/>
            </w:tcBorders>
            <w:noWrap/>
          </w:tcPr>
          <w:p w14:paraId="0BC15285" w14:textId="75BEB51F" w:rsidR="00F1171E" w:rsidRPr="00AA25A2" w:rsidRDefault="00F1171E" w:rsidP="007222C8">
            <w:pPr>
              <w:pStyle w:val="Heading2"/>
              <w:jc w:val="left"/>
              <w:rPr>
                <w:rFonts w:ascii="Arial" w:hAnsi="Arial" w:cs="Arial"/>
                <w:lang w:val="en-GB"/>
              </w:rPr>
            </w:pPr>
            <w:r w:rsidRPr="00AA25A2">
              <w:rPr>
                <w:rFonts w:ascii="Arial" w:hAnsi="Arial" w:cs="Arial"/>
                <w:highlight w:val="yellow"/>
                <w:lang w:val="en-GB"/>
              </w:rPr>
              <w:t>PART  1:</w:t>
            </w:r>
            <w:r w:rsidRPr="00AA25A2">
              <w:rPr>
                <w:rFonts w:ascii="Arial" w:hAnsi="Arial" w:cs="Arial"/>
                <w:lang w:val="en-GB"/>
              </w:rPr>
              <w:t xml:space="preserve"> Comments</w:t>
            </w:r>
          </w:p>
          <w:p w14:paraId="1287753C" w14:textId="77777777" w:rsidR="00F1171E" w:rsidRPr="00AA25A2" w:rsidRDefault="00F1171E" w:rsidP="007222C8">
            <w:pPr>
              <w:rPr>
                <w:rFonts w:ascii="Arial" w:hAnsi="Arial" w:cs="Arial"/>
                <w:sz w:val="20"/>
                <w:szCs w:val="20"/>
                <w:lang w:val="en-GB"/>
              </w:rPr>
            </w:pPr>
          </w:p>
        </w:tc>
      </w:tr>
      <w:tr w:rsidR="00F1171E" w:rsidRPr="00AA25A2" w14:paraId="5EA12279" w14:textId="77777777" w:rsidTr="007222C8">
        <w:tc>
          <w:tcPr>
            <w:tcW w:w="1265" w:type="pct"/>
            <w:noWrap/>
          </w:tcPr>
          <w:p w14:paraId="7AE9682F" w14:textId="77777777" w:rsidR="00F1171E" w:rsidRPr="00AA25A2" w:rsidRDefault="00F1171E" w:rsidP="007222C8">
            <w:pPr>
              <w:pStyle w:val="Heading2"/>
              <w:jc w:val="left"/>
              <w:rPr>
                <w:rFonts w:ascii="Arial" w:hAnsi="Arial" w:cs="Arial"/>
                <w:lang w:val="en-GB"/>
              </w:rPr>
            </w:pPr>
          </w:p>
        </w:tc>
        <w:tc>
          <w:tcPr>
            <w:tcW w:w="2212" w:type="pct"/>
          </w:tcPr>
          <w:p w14:paraId="5B8DBE06" w14:textId="77777777" w:rsidR="00F1171E" w:rsidRPr="00AA25A2" w:rsidRDefault="00F1171E" w:rsidP="007222C8">
            <w:pPr>
              <w:pStyle w:val="Heading2"/>
              <w:jc w:val="left"/>
              <w:rPr>
                <w:rFonts w:ascii="Arial" w:hAnsi="Arial" w:cs="Arial"/>
                <w:lang w:val="en-GB"/>
              </w:rPr>
            </w:pPr>
            <w:r w:rsidRPr="00AA25A2">
              <w:rPr>
                <w:rFonts w:ascii="Arial" w:hAnsi="Arial" w:cs="Arial"/>
                <w:lang w:val="en-GB"/>
              </w:rPr>
              <w:t>Reviewer’s comment</w:t>
            </w:r>
          </w:p>
          <w:p w14:paraId="693A9C4D" w14:textId="77777777" w:rsidR="00421DBF" w:rsidRPr="00AA25A2" w:rsidRDefault="00421DBF" w:rsidP="00421DBF">
            <w:pPr>
              <w:rPr>
                <w:rFonts w:ascii="Arial" w:hAnsi="Arial" w:cs="Arial"/>
                <w:b/>
                <w:bCs/>
                <w:sz w:val="20"/>
                <w:szCs w:val="20"/>
              </w:rPr>
            </w:pPr>
            <w:r w:rsidRPr="00AA25A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A25A2" w:rsidRDefault="00421DBF" w:rsidP="00421DBF">
            <w:pPr>
              <w:rPr>
                <w:rFonts w:ascii="Arial" w:hAnsi="Arial" w:cs="Arial"/>
                <w:sz w:val="20"/>
                <w:szCs w:val="20"/>
                <w:lang w:val="en-GB"/>
              </w:rPr>
            </w:pPr>
          </w:p>
        </w:tc>
        <w:tc>
          <w:tcPr>
            <w:tcW w:w="1523" w:type="pct"/>
          </w:tcPr>
          <w:p w14:paraId="57792C30" w14:textId="77777777" w:rsidR="00F1171E" w:rsidRPr="00AA25A2" w:rsidRDefault="00F1171E" w:rsidP="007222C8">
            <w:pPr>
              <w:pStyle w:val="Heading2"/>
              <w:jc w:val="left"/>
              <w:rPr>
                <w:rFonts w:ascii="Arial" w:hAnsi="Arial" w:cs="Arial"/>
                <w:b w:val="0"/>
                <w:lang w:val="en-GB"/>
              </w:rPr>
            </w:pPr>
            <w:r w:rsidRPr="00AA25A2">
              <w:rPr>
                <w:rFonts w:ascii="Arial" w:hAnsi="Arial" w:cs="Arial"/>
                <w:lang w:val="en-GB"/>
              </w:rPr>
              <w:t>Author’s Feedback</w:t>
            </w:r>
            <w:r w:rsidRPr="00AA25A2">
              <w:rPr>
                <w:rFonts w:ascii="Arial" w:hAnsi="Arial" w:cs="Arial"/>
                <w:b w:val="0"/>
                <w:lang w:val="en-GB"/>
              </w:rPr>
              <w:t xml:space="preserve"> </w:t>
            </w:r>
            <w:r w:rsidRPr="00AA25A2">
              <w:rPr>
                <w:rFonts w:ascii="Arial" w:hAnsi="Arial" w:cs="Arial"/>
                <w:b w:val="0"/>
                <w:i/>
                <w:lang w:val="en-GB"/>
              </w:rPr>
              <w:t>(Please correct the manuscript and highlight that part in the manuscript. It is mandatory that authors should write his/her feedback here)</w:t>
            </w:r>
          </w:p>
        </w:tc>
      </w:tr>
      <w:tr w:rsidR="00F1171E" w:rsidRPr="00AA25A2" w14:paraId="5C0AB4EC" w14:textId="77777777" w:rsidTr="007222C8">
        <w:trPr>
          <w:trHeight w:val="1264"/>
        </w:trPr>
        <w:tc>
          <w:tcPr>
            <w:tcW w:w="1265" w:type="pct"/>
            <w:noWrap/>
          </w:tcPr>
          <w:p w14:paraId="66B47184" w14:textId="48030299" w:rsidR="00F1171E" w:rsidRPr="00AA25A2" w:rsidRDefault="00F1171E" w:rsidP="007222C8">
            <w:pPr>
              <w:ind w:left="360"/>
              <w:rPr>
                <w:rFonts w:ascii="Arial" w:hAnsi="Arial" w:cs="Arial"/>
                <w:b/>
                <w:bCs/>
                <w:sz w:val="20"/>
                <w:szCs w:val="20"/>
                <w:lang w:val="en-GB"/>
              </w:rPr>
            </w:pPr>
            <w:r w:rsidRPr="00AA25A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A25A2" w:rsidRDefault="00F1171E" w:rsidP="007222C8">
            <w:pPr>
              <w:ind w:left="360"/>
              <w:rPr>
                <w:rFonts w:ascii="Arial" w:eastAsia="MS Mincho" w:hAnsi="Arial" w:cs="Arial"/>
                <w:b/>
                <w:bCs/>
                <w:sz w:val="20"/>
                <w:szCs w:val="20"/>
                <w:lang w:val="en-GB"/>
              </w:rPr>
            </w:pPr>
          </w:p>
        </w:tc>
        <w:tc>
          <w:tcPr>
            <w:tcW w:w="2212" w:type="pct"/>
          </w:tcPr>
          <w:p w14:paraId="7DBC9196" w14:textId="1AA18E2A" w:rsidR="00F1171E" w:rsidRPr="00AA25A2" w:rsidRDefault="00323327" w:rsidP="009B6342">
            <w:pPr>
              <w:pStyle w:val="ListParagraph"/>
              <w:ind w:left="0"/>
              <w:jc w:val="both"/>
              <w:rPr>
                <w:rFonts w:ascii="Arial" w:hAnsi="Arial" w:cs="Arial"/>
                <w:bCs/>
                <w:color w:val="000000" w:themeColor="text1"/>
                <w:sz w:val="20"/>
                <w:szCs w:val="20"/>
                <w:lang w:val="en-GB"/>
              </w:rPr>
            </w:pPr>
            <w:proofErr w:type="gramStart"/>
            <w:r w:rsidRPr="00AA25A2">
              <w:rPr>
                <w:rFonts w:ascii="Arial" w:hAnsi="Arial" w:cs="Arial"/>
                <w:bCs/>
                <w:color w:val="000000" w:themeColor="text1"/>
                <w:sz w:val="20"/>
                <w:szCs w:val="20"/>
                <w:lang w:val="en-GB"/>
              </w:rPr>
              <w:t xml:space="preserve">Unprecedented </w:t>
            </w:r>
            <w:r w:rsidRPr="00AA25A2">
              <w:rPr>
                <w:rFonts w:ascii="Arial" w:hAnsi="Arial" w:cs="Arial"/>
                <w:color w:val="000000" w:themeColor="text1"/>
                <w:sz w:val="20"/>
                <w:szCs w:val="20"/>
              </w:rPr>
              <w:t xml:space="preserve"> transformations</w:t>
            </w:r>
            <w:proofErr w:type="gramEnd"/>
            <w:r w:rsidRPr="00AA25A2">
              <w:rPr>
                <w:rFonts w:ascii="Arial" w:hAnsi="Arial" w:cs="Arial"/>
                <w:color w:val="000000" w:themeColor="text1"/>
                <w:sz w:val="20"/>
                <w:szCs w:val="20"/>
              </w:rPr>
              <w:t xml:space="preserve"> in technology, individual rights, cultural values, economics, social unrest, violent crime, transnational terrorism, and challenges to their legitimacy and government regulations have created a challenging world that is experiencing a variety of legal and social problems for professionalism in the Police service. Hence, the present book chapter holds a handful of insigh</w:t>
            </w:r>
            <w:r w:rsidR="009B6342" w:rsidRPr="00AA25A2">
              <w:rPr>
                <w:rFonts w:ascii="Arial" w:hAnsi="Arial" w:cs="Arial"/>
                <w:color w:val="000000" w:themeColor="text1"/>
                <w:sz w:val="20"/>
                <w:szCs w:val="20"/>
              </w:rPr>
              <w:t>ts for the scientific community. It is a timely topic and can make relevant contributions in the specific field.</w:t>
            </w:r>
          </w:p>
        </w:tc>
        <w:tc>
          <w:tcPr>
            <w:tcW w:w="1523" w:type="pct"/>
          </w:tcPr>
          <w:p w14:paraId="462A339C" w14:textId="77777777" w:rsidR="00F1171E" w:rsidRPr="00AA25A2" w:rsidRDefault="00F1171E" w:rsidP="007222C8">
            <w:pPr>
              <w:pStyle w:val="Heading2"/>
              <w:jc w:val="left"/>
              <w:rPr>
                <w:rFonts w:ascii="Arial" w:hAnsi="Arial" w:cs="Arial"/>
                <w:b w:val="0"/>
                <w:lang w:val="en-GB"/>
              </w:rPr>
            </w:pPr>
          </w:p>
        </w:tc>
      </w:tr>
      <w:tr w:rsidR="00F1171E" w:rsidRPr="00AA25A2" w14:paraId="0D8B5B2C" w14:textId="77777777" w:rsidTr="00323327">
        <w:trPr>
          <w:trHeight w:val="836"/>
        </w:trPr>
        <w:tc>
          <w:tcPr>
            <w:tcW w:w="1265" w:type="pct"/>
            <w:noWrap/>
          </w:tcPr>
          <w:p w14:paraId="21CBA5FE" w14:textId="77777777" w:rsidR="00F1171E" w:rsidRPr="00AA25A2" w:rsidRDefault="00F1171E" w:rsidP="007222C8">
            <w:pPr>
              <w:ind w:left="360"/>
              <w:rPr>
                <w:rFonts w:ascii="Arial" w:hAnsi="Arial" w:cs="Arial"/>
                <w:b/>
                <w:bCs/>
                <w:sz w:val="20"/>
                <w:szCs w:val="20"/>
                <w:lang w:val="en-GB"/>
              </w:rPr>
            </w:pPr>
            <w:r w:rsidRPr="00AA25A2">
              <w:rPr>
                <w:rFonts w:ascii="Arial" w:hAnsi="Arial" w:cs="Arial"/>
                <w:b/>
                <w:bCs/>
                <w:sz w:val="20"/>
                <w:szCs w:val="20"/>
                <w:lang w:val="en-GB"/>
              </w:rPr>
              <w:t>Is the title of the article suitable?</w:t>
            </w:r>
          </w:p>
          <w:p w14:paraId="1CABB61A" w14:textId="77777777" w:rsidR="00F1171E" w:rsidRPr="00AA25A2" w:rsidRDefault="00F1171E" w:rsidP="007222C8">
            <w:pPr>
              <w:ind w:left="360"/>
              <w:rPr>
                <w:rFonts w:ascii="Arial" w:hAnsi="Arial" w:cs="Arial"/>
                <w:b/>
                <w:bCs/>
                <w:sz w:val="20"/>
                <w:szCs w:val="20"/>
                <w:lang w:val="en-GB"/>
              </w:rPr>
            </w:pPr>
            <w:r w:rsidRPr="00AA25A2">
              <w:rPr>
                <w:rFonts w:ascii="Arial" w:hAnsi="Arial" w:cs="Arial"/>
                <w:b/>
                <w:bCs/>
                <w:sz w:val="20"/>
                <w:szCs w:val="20"/>
                <w:lang w:val="en-GB"/>
              </w:rPr>
              <w:t>(If not please suggest an alternative title)</w:t>
            </w:r>
          </w:p>
          <w:p w14:paraId="0275B919" w14:textId="77777777" w:rsidR="00F1171E" w:rsidRPr="00AA25A2" w:rsidRDefault="00F1171E" w:rsidP="007222C8">
            <w:pPr>
              <w:pStyle w:val="Heading2"/>
              <w:jc w:val="left"/>
              <w:rPr>
                <w:rFonts w:ascii="Arial" w:hAnsi="Arial" w:cs="Arial"/>
                <w:u w:val="single"/>
                <w:lang w:val="en-GB"/>
              </w:rPr>
            </w:pPr>
          </w:p>
        </w:tc>
        <w:tc>
          <w:tcPr>
            <w:tcW w:w="2212" w:type="pct"/>
          </w:tcPr>
          <w:p w14:paraId="66D8F6CD" w14:textId="77777777" w:rsidR="00323327" w:rsidRPr="00AA25A2" w:rsidRDefault="00323327" w:rsidP="00323327">
            <w:pPr>
              <w:rPr>
                <w:rFonts w:ascii="Arial" w:hAnsi="Arial" w:cs="Arial"/>
                <w:bCs/>
                <w:color w:val="000000" w:themeColor="text1"/>
                <w:sz w:val="20"/>
                <w:szCs w:val="20"/>
                <w:lang w:val="en-GB"/>
              </w:rPr>
            </w:pPr>
            <w:r w:rsidRPr="00AA25A2">
              <w:rPr>
                <w:rFonts w:ascii="Arial" w:hAnsi="Arial" w:cs="Arial"/>
                <w:bCs/>
                <w:color w:val="000000" w:themeColor="text1"/>
                <w:sz w:val="20"/>
                <w:szCs w:val="20"/>
                <w:lang w:val="en-GB"/>
              </w:rPr>
              <w:t xml:space="preserve">The title is </w:t>
            </w:r>
            <w:proofErr w:type="gramStart"/>
            <w:r w:rsidRPr="00AA25A2">
              <w:rPr>
                <w:rFonts w:ascii="Arial" w:hAnsi="Arial" w:cs="Arial"/>
                <w:bCs/>
                <w:color w:val="000000" w:themeColor="text1"/>
                <w:sz w:val="20"/>
                <w:szCs w:val="20"/>
                <w:lang w:val="en-GB"/>
              </w:rPr>
              <w:t>apt,  still</w:t>
            </w:r>
            <w:proofErr w:type="gramEnd"/>
            <w:r w:rsidRPr="00AA25A2">
              <w:rPr>
                <w:rFonts w:ascii="Arial" w:hAnsi="Arial" w:cs="Arial"/>
                <w:bCs/>
                <w:color w:val="000000" w:themeColor="text1"/>
                <w:sz w:val="20"/>
                <w:szCs w:val="20"/>
                <w:lang w:val="en-GB"/>
              </w:rPr>
              <w:t xml:space="preserve"> it can be presented lucidly as: </w:t>
            </w:r>
            <w:r w:rsidRPr="00AA25A2">
              <w:rPr>
                <w:rFonts w:ascii="Arial" w:hAnsi="Arial" w:cs="Arial"/>
                <w:bCs/>
                <w:i/>
                <w:color w:val="000000" w:themeColor="text1"/>
                <w:sz w:val="20"/>
                <w:szCs w:val="20"/>
                <w:lang w:val="en-GB"/>
              </w:rPr>
              <w:t>Professionalism for Police Officials</w:t>
            </w:r>
            <w:r w:rsidRPr="00AA25A2">
              <w:rPr>
                <w:rFonts w:ascii="Arial" w:hAnsi="Arial" w:cs="Arial"/>
                <w:bCs/>
                <w:color w:val="000000" w:themeColor="text1"/>
                <w:sz w:val="20"/>
                <w:szCs w:val="20"/>
                <w:lang w:val="en-GB"/>
              </w:rPr>
              <w:t>”  or</w:t>
            </w:r>
          </w:p>
          <w:p w14:paraId="794AA9A7" w14:textId="7C7A8BBC" w:rsidR="00323327" w:rsidRPr="00AA25A2" w:rsidRDefault="00323327" w:rsidP="00323327">
            <w:pPr>
              <w:rPr>
                <w:rFonts w:ascii="Arial" w:hAnsi="Arial" w:cs="Arial"/>
                <w:b/>
                <w:bCs/>
                <w:color w:val="000000" w:themeColor="text1"/>
                <w:sz w:val="20"/>
                <w:szCs w:val="20"/>
                <w:lang w:val="en-GB"/>
              </w:rPr>
            </w:pPr>
            <w:r w:rsidRPr="00AA25A2">
              <w:rPr>
                <w:rFonts w:ascii="Arial" w:hAnsi="Arial" w:cs="Arial"/>
                <w:bCs/>
                <w:i/>
                <w:color w:val="000000" w:themeColor="text1"/>
                <w:sz w:val="20"/>
                <w:szCs w:val="20"/>
                <w:lang w:val="en-GB"/>
              </w:rPr>
              <w:t xml:space="preserve">‘Ethical </w:t>
            </w:r>
            <w:proofErr w:type="spellStart"/>
            <w:r w:rsidRPr="00AA25A2">
              <w:rPr>
                <w:rFonts w:ascii="Arial" w:hAnsi="Arial" w:cs="Arial"/>
                <w:bCs/>
                <w:i/>
                <w:color w:val="000000" w:themeColor="text1"/>
                <w:sz w:val="20"/>
                <w:szCs w:val="20"/>
                <w:lang w:val="en-GB"/>
              </w:rPr>
              <w:t>Excellencee</w:t>
            </w:r>
            <w:proofErr w:type="spellEnd"/>
            <w:r w:rsidRPr="00AA25A2">
              <w:rPr>
                <w:rFonts w:ascii="Arial" w:hAnsi="Arial" w:cs="Arial"/>
                <w:bCs/>
                <w:i/>
                <w:color w:val="000000" w:themeColor="text1"/>
                <w:sz w:val="20"/>
                <w:szCs w:val="20"/>
                <w:lang w:val="en-GB"/>
              </w:rPr>
              <w:t xml:space="preserve"> in Policing</w:t>
            </w:r>
            <w:r w:rsidRPr="00AA25A2">
              <w:rPr>
                <w:rFonts w:ascii="Arial" w:hAnsi="Arial" w:cs="Arial"/>
                <w:bCs/>
                <w:color w:val="000000" w:themeColor="text1"/>
                <w:sz w:val="20"/>
                <w:szCs w:val="20"/>
                <w:lang w:val="en-GB"/>
              </w:rPr>
              <w:t>”</w:t>
            </w:r>
          </w:p>
        </w:tc>
        <w:tc>
          <w:tcPr>
            <w:tcW w:w="1523" w:type="pct"/>
          </w:tcPr>
          <w:p w14:paraId="405B6701" w14:textId="77777777" w:rsidR="00F1171E" w:rsidRPr="00AA25A2" w:rsidRDefault="00F1171E" w:rsidP="007222C8">
            <w:pPr>
              <w:pStyle w:val="Heading2"/>
              <w:jc w:val="left"/>
              <w:rPr>
                <w:rFonts w:ascii="Arial" w:hAnsi="Arial" w:cs="Arial"/>
                <w:b w:val="0"/>
                <w:lang w:val="en-GB"/>
              </w:rPr>
            </w:pPr>
          </w:p>
        </w:tc>
      </w:tr>
      <w:tr w:rsidR="00F1171E" w:rsidRPr="00AA25A2" w14:paraId="5604762A" w14:textId="77777777" w:rsidTr="007222C8">
        <w:trPr>
          <w:trHeight w:val="1262"/>
        </w:trPr>
        <w:tc>
          <w:tcPr>
            <w:tcW w:w="1265" w:type="pct"/>
            <w:noWrap/>
          </w:tcPr>
          <w:p w14:paraId="3635573D" w14:textId="77777777" w:rsidR="00F1171E" w:rsidRPr="00AA25A2" w:rsidRDefault="00F1171E" w:rsidP="007222C8">
            <w:pPr>
              <w:pStyle w:val="Heading2"/>
              <w:ind w:left="360"/>
              <w:jc w:val="left"/>
              <w:rPr>
                <w:rFonts w:ascii="Arial" w:hAnsi="Arial" w:cs="Arial"/>
                <w:lang w:val="en-GB"/>
              </w:rPr>
            </w:pPr>
            <w:r w:rsidRPr="00AA25A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A25A2" w:rsidRDefault="00F1171E" w:rsidP="007222C8">
            <w:pPr>
              <w:pStyle w:val="Heading2"/>
              <w:jc w:val="left"/>
              <w:rPr>
                <w:rFonts w:ascii="Arial" w:hAnsi="Arial" w:cs="Arial"/>
                <w:u w:val="single"/>
                <w:lang w:val="en-GB"/>
              </w:rPr>
            </w:pPr>
          </w:p>
        </w:tc>
        <w:tc>
          <w:tcPr>
            <w:tcW w:w="2212" w:type="pct"/>
          </w:tcPr>
          <w:p w14:paraId="0FB7E83A" w14:textId="657535FA" w:rsidR="00F1171E" w:rsidRPr="00AA25A2" w:rsidRDefault="008901B1" w:rsidP="008901B1">
            <w:pPr>
              <w:rPr>
                <w:rFonts w:ascii="Arial" w:hAnsi="Arial" w:cs="Arial"/>
                <w:bCs/>
                <w:sz w:val="20"/>
                <w:szCs w:val="20"/>
                <w:lang w:val="en-GB"/>
              </w:rPr>
            </w:pPr>
            <w:r w:rsidRPr="00AA25A2">
              <w:rPr>
                <w:rFonts w:ascii="Arial" w:hAnsi="Arial" w:cs="Arial"/>
                <w:bCs/>
                <w:sz w:val="20"/>
                <w:szCs w:val="20"/>
                <w:lang w:val="en-GB"/>
              </w:rPr>
              <w:t xml:space="preserve">The abstract contains 185 words with 5 key words. An abstract usually </w:t>
            </w:r>
            <w:proofErr w:type="spellStart"/>
            <w:r w:rsidRPr="00AA25A2">
              <w:rPr>
                <w:rFonts w:ascii="Arial" w:hAnsi="Arial" w:cs="Arial"/>
                <w:bCs/>
                <w:sz w:val="20"/>
                <w:szCs w:val="20"/>
                <w:lang w:val="en-GB"/>
              </w:rPr>
              <w:t>contyains</w:t>
            </w:r>
            <w:proofErr w:type="spellEnd"/>
            <w:r w:rsidRPr="00AA25A2">
              <w:rPr>
                <w:rFonts w:ascii="Arial" w:hAnsi="Arial" w:cs="Arial"/>
                <w:bCs/>
                <w:sz w:val="20"/>
                <w:szCs w:val="20"/>
                <w:lang w:val="en-GB"/>
              </w:rPr>
              <w:t xml:space="preserve"> objectives, methodology, major findings as well as implications.</w:t>
            </w:r>
          </w:p>
        </w:tc>
        <w:tc>
          <w:tcPr>
            <w:tcW w:w="1523" w:type="pct"/>
          </w:tcPr>
          <w:p w14:paraId="1D54B730" w14:textId="77777777" w:rsidR="00F1171E" w:rsidRPr="00AA25A2" w:rsidRDefault="00F1171E" w:rsidP="007222C8">
            <w:pPr>
              <w:pStyle w:val="Heading2"/>
              <w:jc w:val="left"/>
              <w:rPr>
                <w:rFonts w:ascii="Arial" w:hAnsi="Arial" w:cs="Arial"/>
                <w:b w:val="0"/>
                <w:lang w:val="en-GB"/>
              </w:rPr>
            </w:pPr>
          </w:p>
        </w:tc>
      </w:tr>
      <w:tr w:rsidR="00F1171E" w:rsidRPr="00AA25A2" w14:paraId="2F579F54" w14:textId="77777777" w:rsidTr="007222C8">
        <w:trPr>
          <w:trHeight w:val="859"/>
        </w:trPr>
        <w:tc>
          <w:tcPr>
            <w:tcW w:w="1265" w:type="pct"/>
            <w:noWrap/>
          </w:tcPr>
          <w:p w14:paraId="04361F46" w14:textId="368783AB" w:rsidR="00F1171E" w:rsidRPr="00AA25A2" w:rsidRDefault="00DC6FED" w:rsidP="007222C8">
            <w:pPr>
              <w:ind w:left="360"/>
              <w:rPr>
                <w:rFonts w:ascii="Arial" w:hAnsi="Arial" w:cs="Arial"/>
                <w:b/>
                <w:bCs/>
                <w:sz w:val="20"/>
                <w:szCs w:val="20"/>
                <w:u w:val="single"/>
                <w:lang w:val="en-GB"/>
              </w:rPr>
            </w:pPr>
            <w:r w:rsidRPr="00AA25A2">
              <w:rPr>
                <w:rFonts w:ascii="Arial" w:hAnsi="Arial" w:cs="Arial"/>
                <w:b/>
                <w:bCs/>
                <w:sz w:val="20"/>
                <w:szCs w:val="20"/>
                <w:lang w:val="en-GB"/>
              </w:rPr>
              <w:t xml:space="preserve">Is the manuscript scientifically, correct? Please write here. </w:t>
            </w:r>
          </w:p>
        </w:tc>
        <w:tc>
          <w:tcPr>
            <w:tcW w:w="2212" w:type="pct"/>
          </w:tcPr>
          <w:p w14:paraId="2B5A7721" w14:textId="0AD73AB5" w:rsidR="00F1171E" w:rsidRPr="00AA25A2" w:rsidRDefault="008901B1" w:rsidP="00854081">
            <w:pPr>
              <w:pStyle w:val="ListParagraph"/>
              <w:ind w:left="0"/>
              <w:jc w:val="both"/>
              <w:rPr>
                <w:rFonts w:ascii="Arial" w:hAnsi="Arial" w:cs="Arial"/>
                <w:bCs/>
                <w:sz w:val="20"/>
                <w:szCs w:val="20"/>
                <w:lang w:val="en-GB"/>
              </w:rPr>
            </w:pPr>
            <w:r w:rsidRPr="00AA25A2">
              <w:rPr>
                <w:rFonts w:ascii="Arial" w:hAnsi="Arial" w:cs="Arial"/>
                <w:bCs/>
                <w:sz w:val="20"/>
                <w:szCs w:val="20"/>
                <w:lang w:val="en-GB"/>
              </w:rPr>
              <w:t xml:space="preserve">This is a well-written </w:t>
            </w:r>
            <w:proofErr w:type="gramStart"/>
            <w:r w:rsidRPr="00AA25A2">
              <w:rPr>
                <w:rFonts w:ascii="Arial" w:hAnsi="Arial" w:cs="Arial"/>
                <w:bCs/>
                <w:sz w:val="20"/>
                <w:szCs w:val="20"/>
                <w:lang w:val="en-GB"/>
              </w:rPr>
              <w:t>manuscript  that</w:t>
            </w:r>
            <w:proofErr w:type="gramEnd"/>
            <w:r w:rsidRPr="00AA25A2">
              <w:rPr>
                <w:rFonts w:ascii="Arial" w:hAnsi="Arial" w:cs="Arial"/>
                <w:bCs/>
                <w:sz w:val="20"/>
                <w:szCs w:val="20"/>
                <w:lang w:val="en-GB"/>
              </w:rPr>
              <w:t xml:space="preserve"> identifies an important gap. It seems to be a phenomenological study, a descriptive paper.</w:t>
            </w:r>
            <w:r w:rsidR="00854081" w:rsidRPr="00AA25A2">
              <w:rPr>
                <w:rFonts w:ascii="Arial" w:hAnsi="Arial" w:cs="Arial"/>
                <w:bCs/>
                <w:sz w:val="20"/>
                <w:szCs w:val="20"/>
                <w:lang w:val="en-GB"/>
              </w:rPr>
              <w:t xml:space="preserve"> It contains </w:t>
            </w:r>
            <w:proofErr w:type="gramStart"/>
            <w:r w:rsidR="00854081" w:rsidRPr="00AA25A2">
              <w:rPr>
                <w:rFonts w:ascii="Arial" w:hAnsi="Arial" w:cs="Arial"/>
                <w:bCs/>
                <w:sz w:val="20"/>
                <w:szCs w:val="20"/>
                <w:lang w:val="en-GB"/>
              </w:rPr>
              <w:t>introduction  ii</w:t>
            </w:r>
            <w:proofErr w:type="gramEnd"/>
            <w:r w:rsidR="00854081" w:rsidRPr="00AA25A2">
              <w:rPr>
                <w:rFonts w:ascii="Arial" w:hAnsi="Arial" w:cs="Arial"/>
                <w:bCs/>
                <w:sz w:val="20"/>
                <w:szCs w:val="20"/>
                <w:lang w:val="en-GB"/>
              </w:rPr>
              <w:t xml:space="preserve">) Police accountability  iii) mandates of independent police oversight and complaints bodies  iv) preserving and enhancing police integrity  v) police professionalism  vi) professional attributes and characteristics  vii) challenges that the police encounter  viii) professional attributes and characteristics &amp; ix) Conclusion.  This could be strengthened by providing empirical </w:t>
            </w:r>
            <w:proofErr w:type="spellStart"/>
            <w:r w:rsidR="00854081" w:rsidRPr="00AA25A2">
              <w:rPr>
                <w:rFonts w:ascii="Arial" w:hAnsi="Arial" w:cs="Arial"/>
                <w:bCs/>
                <w:sz w:val="20"/>
                <w:szCs w:val="20"/>
                <w:lang w:val="en-GB"/>
              </w:rPr>
              <w:t>eevidence</w:t>
            </w:r>
            <w:proofErr w:type="spellEnd"/>
            <w:r w:rsidR="00854081" w:rsidRPr="00AA25A2">
              <w:rPr>
                <w:rFonts w:ascii="Arial" w:hAnsi="Arial" w:cs="Arial"/>
                <w:bCs/>
                <w:sz w:val="20"/>
                <w:szCs w:val="20"/>
                <w:lang w:val="en-GB"/>
              </w:rPr>
              <w:t>.</w:t>
            </w:r>
          </w:p>
        </w:tc>
        <w:tc>
          <w:tcPr>
            <w:tcW w:w="1523" w:type="pct"/>
          </w:tcPr>
          <w:p w14:paraId="4898F764" w14:textId="77777777" w:rsidR="00F1171E" w:rsidRPr="00AA25A2" w:rsidRDefault="00F1171E" w:rsidP="007222C8">
            <w:pPr>
              <w:pStyle w:val="Heading2"/>
              <w:jc w:val="left"/>
              <w:rPr>
                <w:rFonts w:ascii="Arial" w:hAnsi="Arial" w:cs="Arial"/>
                <w:b w:val="0"/>
                <w:lang w:val="en-GB"/>
              </w:rPr>
            </w:pPr>
          </w:p>
        </w:tc>
      </w:tr>
      <w:tr w:rsidR="00F1171E" w:rsidRPr="00AA25A2" w14:paraId="73739464" w14:textId="77777777" w:rsidTr="007222C8">
        <w:trPr>
          <w:trHeight w:val="703"/>
        </w:trPr>
        <w:tc>
          <w:tcPr>
            <w:tcW w:w="1265" w:type="pct"/>
            <w:noWrap/>
          </w:tcPr>
          <w:p w14:paraId="09C25322" w14:textId="77777777" w:rsidR="00F1171E" w:rsidRPr="00AA25A2" w:rsidRDefault="00F1171E" w:rsidP="007222C8">
            <w:pPr>
              <w:ind w:left="360"/>
              <w:rPr>
                <w:rFonts w:ascii="Arial" w:hAnsi="Arial" w:cs="Arial"/>
                <w:b/>
                <w:bCs/>
                <w:sz w:val="20"/>
                <w:szCs w:val="20"/>
                <w:lang w:val="en-GB"/>
              </w:rPr>
            </w:pPr>
            <w:r w:rsidRPr="00AA25A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A25A2" w:rsidRDefault="00F1171E" w:rsidP="007222C8">
            <w:pPr>
              <w:ind w:left="360"/>
              <w:rPr>
                <w:rFonts w:ascii="Arial" w:hAnsi="Arial" w:cs="Arial"/>
                <w:b/>
                <w:bCs/>
                <w:sz w:val="20"/>
                <w:szCs w:val="20"/>
                <w:u w:val="single"/>
                <w:lang w:val="en-GB"/>
              </w:rPr>
            </w:pPr>
            <w:r w:rsidRPr="00AA25A2">
              <w:rPr>
                <w:rFonts w:ascii="Arial" w:hAnsi="Arial" w:cs="Arial"/>
                <w:b/>
                <w:bCs/>
                <w:sz w:val="20"/>
                <w:szCs w:val="20"/>
                <w:u w:val="single"/>
                <w:lang w:val="en-GB"/>
              </w:rPr>
              <w:t>-</w:t>
            </w:r>
          </w:p>
        </w:tc>
        <w:tc>
          <w:tcPr>
            <w:tcW w:w="2212" w:type="pct"/>
          </w:tcPr>
          <w:p w14:paraId="24FE0567" w14:textId="0F2E539E" w:rsidR="00F1171E" w:rsidRPr="00AA25A2" w:rsidRDefault="005A17ED" w:rsidP="00E66960">
            <w:pPr>
              <w:pStyle w:val="ListParagraph"/>
              <w:ind w:left="0"/>
              <w:rPr>
                <w:rFonts w:ascii="Arial" w:hAnsi="Arial" w:cs="Arial"/>
                <w:bCs/>
                <w:sz w:val="20"/>
                <w:szCs w:val="20"/>
                <w:lang w:val="en-GB"/>
              </w:rPr>
            </w:pPr>
            <w:r w:rsidRPr="00AA25A2">
              <w:rPr>
                <w:rFonts w:ascii="Arial" w:hAnsi="Arial" w:cs="Arial"/>
                <w:bCs/>
                <w:sz w:val="20"/>
                <w:szCs w:val="20"/>
                <w:lang w:val="en-GB"/>
              </w:rPr>
              <w:t xml:space="preserve">84 extensive references were </w:t>
            </w:r>
            <w:proofErr w:type="gramStart"/>
            <w:r w:rsidRPr="00AA25A2">
              <w:rPr>
                <w:rFonts w:ascii="Arial" w:hAnsi="Arial" w:cs="Arial"/>
                <w:bCs/>
                <w:sz w:val="20"/>
                <w:szCs w:val="20"/>
                <w:lang w:val="en-GB"/>
              </w:rPr>
              <w:t>cited .</w:t>
            </w:r>
            <w:proofErr w:type="gramEnd"/>
            <w:r w:rsidRPr="00AA25A2">
              <w:rPr>
                <w:rFonts w:ascii="Arial" w:hAnsi="Arial" w:cs="Arial"/>
                <w:bCs/>
                <w:sz w:val="20"/>
                <w:szCs w:val="20"/>
                <w:lang w:val="en-GB"/>
              </w:rPr>
              <w:t xml:space="preserve">  No </w:t>
            </w:r>
            <w:proofErr w:type="gramStart"/>
            <w:r w:rsidRPr="00AA25A2">
              <w:rPr>
                <w:rFonts w:ascii="Arial" w:hAnsi="Arial" w:cs="Arial"/>
                <w:bCs/>
                <w:sz w:val="20"/>
                <w:szCs w:val="20"/>
                <w:lang w:val="en-GB"/>
              </w:rPr>
              <w:t>recent</w:t>
            </w:r>
            <w:r w:rsidR="00854081" w:rsidRPr="00AA25A2">
              <w:rPr>
                <w:rFonts w:ascii="Arial" w:hAnsi="Arial" w:cs="Arial"/>
                <w:bCs/>
                <w:sz w:val="20"/>
                <w:szCs w:val="20"/>
                <w:lang w:val="en-GB"/>
              </w:rPr>
              <w:t xml:space="preserve"> </w:t>
            </w:r>
            <w:r w:rsidRPr="00AA25A2">
              <w:rPr>
                <w:rFonts w:ascii="Arial" w:hAnsi="Arial" w:cs="Arial"/>
                <w:bCs/>
                <w:sz w:val="20"/>
                <w:szCs w:val="20"/>
                <w:lang w:val="en-GB"/>
              </w:rPr>
              <w:t xml:space="preserve"> citations</w:t>
            </w:r>
            <w:proofErr w:type="gramEnd"/>
            <w:r w:rsidRPr="00AA25A2">
              <w:rPr>
                <w:rFonts w:ascii="Arial" w:hAnsi="Arial" w:cs="Arial"/>
                <w:bCs/>
                <w:sz w:val="20"/>
                <w:szCs w:val="20"/>
                <w:lang w:val="en-GB"/>
              </w:rPr>
              <w:t xml:space="preserve"> were made. </w:t>
            </w:r>
            <w:proofErr w:type="gramStart"/>
            <w:r w:rsidRPr="00AA25A2">
              <w:rPr>
                <w:rFonts w:ascii="Arial" w:hAnsi="Arial" w:cs="Arial"/>
                <w:bCs/>
                <w:sz w:val="20"/>
                <w:szCs w:val="20"/>
                <w:lang w:val="en-GB"/>
              </w:rPr>
              <w:t>Moreover ,</w:t>
            </w:r>
            <w:proofErr w:type="gramEnd"/>
            <w:r w:rsidRPr="00AA25A2">
              <w:rPr>
                <w:rFonts w:ascii="Arial" w:hAnsi="Arial" w:cs="Arial"/>
                <w:bCs/>
                <w:sz w:val="20"/>
                <w:szCs w:val="20"/>
                <w:lang w:val="en-GB"/>
              </w:rPr>
              <w:t xml:space="preserve"> reference [82] seems to be incomplete. Kindly follow standardized citations (APA, MLA).</w:t>
            </w:r>
            <w:r w:rsidR="00E66960" w:rsidRPr="00AA25A2">
              <w:rPr>
                <w:rFonts w:ascii="Arial" w:hAnsi="Arial" w:cs="Arial"/>
                <w:bCs/>
                <w:sz w:val="20"/>
                <w:szCs w:val="20"/>
                <w:lang w:val="en-GB"/>
              </w:rPr>
              <w:t xml:space="preserve"> Please note that books, research papers and unpublished theses </w:t>
            </w:r>
            <w:proofErr w:type="gramStart"/>
            <w:r w:rsidR="00E66960" w:rsidRPr="00AA25A2">
              <w:rPr>
                <w:rFonts w:ascii="Arial" w:hAnsi="Arial" w:cs="Arial"/>
                <w:bCs/>
                <w:sz w:val="20"/>
                <w:szCs w:val="20"/>
                <w:lang w:val="en-GB"/>
              </w:rPr>
              <w:t>are  to</w:t>
            </w:r>
            <w:proofErr w:type="gramEnd"/>
            <w:r w:rsidR="00E66960" w:rsidRPr="00AA25A2">
              <w:rPr>
                <w:rFonts w:ascii="Arial" w:hAnsi="Arial" w:cs="Arial"/>
                <w:bCs/>
                <w:sz w:val="20"/>
                <w:szCs w:val="20"/>
                <w:lang w:val="en-GB"/>
              </w:rPr>
              <w:t xml:space="preserve"> be cited in different styles.  </w:t>
            </w:r>
          </w:p>
        </w:tc>
        <w:tc>
          <w:tcPr>
            <w:tcW w:w="1523" w:type="pct"/>
          </w:tcPr>
          <w:p w14:paraId="40220055" w14:textId="77777777" w:rsidR="00F1171E" w:rsidRPr="00AA25A2" w:rsidRDefault="00F1171E" w:rsidP="007222C8">
            <w:pPr>
              <w:pStyle w:val="Heading2"/>
              <w:jc w:val="left"/>
              <w:rPr>
                <w:rFonts w:ascii="Arial" w:hAnsi="Arial" w:cs="Arial"/>
                <w:b w:val="0"/>
                <w:lang w:val="en-GB"/>
              </w:rPr>
            </w:pPr>
          </w:p>
        </w:tc>
      </w:tr>
      <w:tr w:rsidR="00F1171E" w:rsidRPr="00AA25A2" w14:paraId="73CC4A50" w14:textId="77777777" w:rsidTr="009C566D">
        <w:trPr>
          <w:trHeight w:val="719"/>
        </w:trPr>
        <w:tc>
          <w:tcPr>
            <w:tcW w:w="1265" w:type="pct"/>
            <w:noWrap/>
          </w:tcPr>
          <w:p w14:paraId="029CE8D0" w14:textId="77777777" w:rsidR="00F1171E" w:rsidRPr="00AA25A2" w:rsidRDefault="00F1171E" w:rsidP="007222C8">
            <w:pPr>
              <w:pStyle w:val="Heading2"/>
              <w:jc w:val="left"/>
              <w:rPr>
                <w:rFonts w:ascii="Arial" w:hAnsi="Arial" w:cs="Arial"/>
                <w:b w:val="0"/>
                <w:lang w:val="en-GB"/>
              </w:rPr>
            </w:pPr>
          </w:p>
          <w:p w14:paraId="589C16C7" w14:textId="77777777" w:rsidR="00F1171E" w:rsidRPr="00AA25A2" w:rsidRDefault="00F1171E" w:rsidP="007222C8">
            <w:pPr>
              <w:pStyle w:val="Heading2"/>
              <w:ind w:left="360"/>
              <w:jc w:val="left"/>
              <w:rPr>
                <w:rFonts w:ascii="Arial" w:hAnsi="Arial" w:cs="Arial"/>
                <w:bCs w:val="0"/>
                <w:lang w:val="en-GB"/>
              </w:rPr>
            </w:pPr>
            <w:r w:rsidRPr="00AA25A2">
              <w:rPr>
                <w:rFonts w:ascii="Arial" w:hAnsi="Arial" w:cs="Arial"/>
                <w:bCs w:val="0"/>
                <w:lang w:val="en-GB"/>
              </w:rPr>
              <w:t>Is the language/English quality of the article suitable for scholarly communications?</w:t>
            </w:r>
          </w:p>
          <w:p w14:paraId="7722B85E" w14:textId="77777777" w:rsidR="00F1171E" w:rsidRPr="00AA25A2" w:rsidRDefault="00F1171E" w:rsidP="007222C8">
            <w:pPr>
              <w:rPr>
                <w:rFonts w:ascii="Arial" w:hAnsi="Arial" w:cs="Arial"/>
                <w:sz w:val="20"/>
                <w:szCs w:val="20"/>
                <w:lang w:val="en-GB"/>
              </w:rPr>
            </w:pPr>
          </w:p>
        </w:tc>
        <w:tc>
          <w:tcPr>
            <w:tcW w:w="2212" w:type="pct"/>
          </w:tcPr>
          <w:p w14:paraId="0A07EA75" w14:textId="77777777" w:rsidR="00F1171E" w:rsidRPr="00AA25A2" w:rsidRDefault="00F1171E" w:rsidP="007222C8">
            <w:pPr>
              <w:rPr>
                <w:rFonts w:ascii="Arial" w:hAnsi="Arial" w:cs="Arial"/>
                <w:sz w:val="20"/>
                <w:szCs w:val="20"/>
                <w:lang w:val="en-GB"/>
              </w:rPr>
            </w:pPr>
          </w:p>
          <w:p w14:paraId="6CBA4B2A" w14:textId="0637026F" w:rsidR="00F1171E" w:rsidRPr="00AA25A2" w:rsidRDefault="009B6342" w:rsidP="007222C8">
            <w:pPr>
              <w:rPr>
                <w:rFonts w:ascii="Arial" w:hAnsi="Arial" w:cs="Arial"/>
                <w:sz w:val="20"/>
                <w:szCs w:val="20"/>
                <w:lang w:val="en-GB"/>
              </w:rPr>
            </w:pPr>
            <w:r w:rsidRPr="00AA25A2">
              <w:rPr>
                <w:rFonts w:ascii="Arial" w:hAnsi="Arial" w:cs="Arial"/>
                <w:sz w:val="20"/>
                <w:szCs w:val="20"/>
                <w:lang w:val="en-GB"/>
              </w:rPr>
              <w:t xml:space="preserve">Professional </w:t>
            </w:r>
            <w:proofErr w:type="gramStart"/>
            <w:r w:rsidRPr="00AA25A2">
              <w:rPr>
                <w:rFonts w:ascii="Arial" w:hAnsi="Arial" w:cs="Arial"/>
                <w:sz w:val="20"/>
                <w:szCs w:val="20"/>
                <w:lang w:val="en-GB"/>
              </w:rPr>
              <w:t>language  editing</w:t>
            </w:r>
            <w:proofErr w:type="gramEnd"/>
            <w:r w:rsidRPr="00AA25A2">
              <w:rPr>
                <w:rFonts w:ascii="Arial" w:hAnsi="Arial" w:cs="Arial"/>
                <w:sz w:val="20"/>
                <w:szCs w:val="20"/>
                <w:lang w:val="en-GB"/>
              </w:rPr>
              <w:t xml:space="preserve"> is essential before it could see the light of the day.</w:t>
            </w:r>
          </w:p>
          <w:p w14:paraId="149A6CEF" w14:textId="7A66BF66" w:rsidR="00F1171E" w:rsidRPr="00AA25A2" w:rsidRDefault="00F1171E" w:rsidP="007222C8">
            <w:pPr>
              <w:rPr>
                <w:rFonts w:ascii="Arial" w:hAnsi="Arial" w:cs="Arial"/>
                <w:sz w:val="20"/>
                <w:szCs w:val="20"/>
                <w:lang w:val="en-GB"/>
              </w:rPr>
            </w:pPr>
          </w:p>
        </w:tc>
        <w:tc>
          <w:tcPr>
            <w:tcW w:w="1523" w:type="pct"/>
          </w:tcPr>
          <w:p w14:paraId="0351CA58" w14:textId="77777777" w:rsidR="00F1171E" w:rsidRPr="00AA25A2" w:rsidRDefault="00F1171E" w:rsidP="007222C8">
            <w:pPr>
              <w:rPr>
                <w:rFonts w:ascii="Arial" w:hAnsi="Arial" w:cs="Arial"/>
                <w:sz w:val="20"/>
                <w:szCs w:val="20"/>
                <w:lang w:val="en-GB"/>
              </w:rPr>
            </w:pPr>
          </w:p>
        </w:tc>
      </w:tr>
      <w:tr w:rsidR="00F1171E" w:rsidRPr="00AA25A2" w14:paraId="20A16C0C" w14:textId="77777777" w:rsidTr="007222C8">
        <w:trPr>
          <w:trHeight w:val="1178"/>
        </w:trPr>
        <w:tc>
          <w:tcPr>
            <w:tcW w:w="1265" w:type="pct"/>
            <w:noWrap/>
          </w:tcPr>
          <w:p w14:paraId="7F4BCFAE" w14:textId="77777777" w:rsidR="00F1171E" w:rsidRPr="00AA25A2" w:rsidRDefault="00F1171E" w:rsidP="007222C8">
            <w:pPr>
              <w:pStyle w:val="Heading2"/>
              <w:jc w:val="left"/>
              <w:rPr>
                <w:rFonts w:ascii="Arial" w:hAnsi="Arial" w:cs="Arial"/>
                <w:b w:val="0"/>
                <w:bCs w:val="0"/>
                <w:lang w:val="en-GB"/>
              </w:rPr>
            </w:pPr>
            <w:r w:rsidRPr="00AA25A2">
              <w:rPr>
                <w:rFonts w:ascii="Arial" w:hAnsi="Arial" w:cs="Arial"/>
                <w:bCs w:val="0"/>
                <w:u w:val="single"/>
                <w:lang w:val="en-GB"/>
              </w:rPr>
              <w:t>Optional/General</w:t>
            </w:r>
            <w:r w:rsidRPr="00AA25A2">
              <w:rPr>
                <w:rFonts w:ascii="Arial" w:hAnsi="Arial" w:cs="Arial"/>
                <w:bCs w:val="0"/>
                <w:lang w:val="en-GB"/>
              </w:rPr>
              <w:t xml:space="preserve"> </w:t>
            </w:r>
            <w:r w:rsidRPr="00AA25A2">
              <w:rPr>
                <w:rFonts w:ascii="Arial" w:hAnsi="Arial" w:cs="Arial"/>
                <w:b w:val="0"/>
                <w:bCs w:val="0"/>
                <w:lang w:val="en-GB"/>
              </w:rPr>
              <w:t>comments</w:t>
            </w:r>
          </w:p>
          <w:p w14:paraId="1A6B3748" w14:textId="77777777" w:rsidR="00F1171E" w:rsidRPr="00AA25A2" w:rsidRDefault="00F1171E" w:rsidP="007222C8">
            <w:pPr>
              <w:pStyle w:val="Heading2"/>
              <w:jc w:val="left"/>
              <w:rPr>
                <w:rFonts w:ascii="Arial" w:hAnsi="Arial" w:cs="Arial"/>
                <w:b w:val="0"/>
                <w:lang w:val="en-GB"/>
              </w:rPr>
            </w:pPr>
          </w:p>
        </w:tc>
        <w:tc>
          <w:tcPr>
            <w:tcW w:w="2212" w:type="pct"/>
          </w:tcPr>
          <w:p w14:paraId="1E347C61" w14:textId="4A2A08DE" w:rsidR="00F1171E" w:rsidRPr="00AA25A2" w:rsidRDefault="00A75AB6" w:rsidP="007222C8">
            <w:pPr>
              <w:rPr>
                <w:rFonts w:ascii="Arial" w:hAnsi="Arial" w:cs="Arial"/>
                <w:sz w:val="20"/>
                <w:szCs w:val="20"/>
                <w:lang w:val="en-GB"/>
              </w:rPr>
            </w:pPr>
            <w:r w:rsidRPr="00AA25A2">
              <w:rPr>
                <w:rFonts w:ascii="Arial" w:hAnsi="Arial" w:cs="Arial"/>
                <w:sz w:val="20"/>
                <w:szCs w:val="20"/>
                <w:lang w:val="en-GB"/>
              </w:rPr>
              <w:t xml:space="preserve">A book chapter is completely different from a research paper. </w:t>
            </w:r>
            <w:r w:rsidR="008901B1" w:rsidRPr="00AA25A2">
              <w:rPr>
                <w:rFonts w:ascii="Arial" w:hAnsi="Arial" w:cs="Arial"/>
                <w:sz w:val="20"/>
                <w:szCs w:val="20"/>
                <w:lang w:val="en-GB"/>
              </w:rPr>
              <w:t xml:space="preserve">The following points may be </w:t>
            </w:r>
            <w:proofErr w:type="gramStart"/>
            <w:r w:rsidR="008901B1" w:rsidRPr="00AA25A2">
              <w:rPr>
                <w:rFonts w:ascii="Arial" w:hAnsi="Arial" w:cs="Arial"/>
                <w:sz w:val="20"/>
                <w:szCs w:val="20"/>
                <w:lang w:val="en-GB"/>
              </w:rPr>
              <w:t xml:space="preserve">considered </w:t>
            </w:r>
            <w:r w:rsidRPr="00AA25A2">
              <w:rPr>
                <w:rFonts w:ascii="Arial" w:hAnsi="Arial" w:cs="Arial"/>
                <w:sz w:val="20"/>
                <w:szCs w:val="20"/>
                <w:lang w:val="en-GB"/>
              </w:rPr>
              <w:t>:</w:t>
            </w:r>
            <w:proofErr w:type="gramEnd"/>
          </w:p>
          <w:p w14:paraId="5BE19EF2" w14:textId="60A362F7" w:rsidR="005A17ED" w:rsidRPr="00AA25A2" w:rsidRDefault="005A17ED" w:rsidP="005A17ED">
            <w:pPr>
              <w:rPr>
                <w:rFonts w:ascii="Arial" w:hAnsi="Arial" w:cs="Arial"/>
                <w:color w:val="000000" w:themeColor="text1"/>
                <w:sz w:val="20"/>
                <w:szCs w:val="20"/>
                <w:shd w:val="clear" w:color="auto" w:fill="FFFFFF"/>
              </w:rPr>
            </w:pPr>
            <w:r w:rsidRPr="00AA25A2">
              <w:rPr>
                <w:rFonts w:ascii="Arial" w:hAnsi="Arial" w:cs="Arial"/>
                <w:color w:val="000000" w:themeColor="text1"/>
                <w:sz w:val="20"/>
                <w:szCs w:val="20"/>
                <w:shd w:val="clear" w:color="auto" w:fill="FFFFFF"/>
              </w:rPr>
              <w:t xml:space="preserve">1.Create an outline </w:t>
            </w:r>
            <w:r w:rsidR="00A75AB6" w:rsidRPr="00AA25A2">
              <w:rPr>
                <w:rFonts w:ascii="Arial" w:hAnsi="Arial" w:cs="Arial"/>
                <w:color w:val="000000" w:themeColor="text1"/>
                <w:sz w:val="20"/>
                <w:szCs w:val="20"/>
                <w:shd w:val="clear" w:color="auto" w:fill="FFFFFF"/>
              </w:rPr>
              <w:t xml:space="preserve">of </w:t>
            </w:r>
            <w:proofErr w:type="gramStart"/>
            <w:r w:rsidR="00A75AB6" w:rsidRPr="00AA25A2">
              <w:rPr>
                <w:rFonts w:ascii="Arial" w:hAnsi="Arial" w:cs="Arial"/>
                <w:color w:val="000000" w:themeColor="text1"/>
                <w:sz w:val="20"/>
                <w:szCs w:val="20"/>
                <w:shd w:val="clear" w:color="auto" w:fill="FFFFFF"/>
              </w:rPr>
              <w:t xml:space="preserve">your </w:t>
            </w:r>
            <w:r w:rsidRPr="00AA25A2">
              <w:rPr>
                <w:rFonts w:ascii="Arial" w:hAnsi="Arial" w:cs="Arial"/>
                <w:color w:val="000000" w:themeColor="text1"/>
                <w:sz w:val="20"/>
                <w:szCs w:val="20"/>
                <w:shd w:val="clear" w:color="auto" w:fill="FFFFFF"/>
              </w:rPr>
              <w:t xml:space="preserve"> Chapter</w:t>
            </w:r>
            <w:proofErr w:type="gramEnd"/>
            <w:r w:rsidRPr="00AA25A2">
              <w:rPr>
                <w:rFonts w:ascii="Arial" w:hAnsi="Arial" w:cs="Arial"/>
                <w:color w:val="000000" w:themeColor="text1"/>
                <w:sz w:val="20"/>
                <w:szCs w:val="20"/>
                <w:shd w:val="clear" w:color="auto" w:fill="FFFFFF"/>
              </w:rPr>
              <w:t>.</w:t>
            </w:r>
          </w:p>
          <w:p w14:paraId="61BACB03" w14:textId="77777777" w:rsidR="005A17ED" w:rsidRPr="00AA25A2" w:rsidRDefault="005A17ED" w:rsidP="005A17ED">
            <w:pPr>
              <w:rPr>
                <w:rFonts w:ascii="Arial" w:hAnsi="Arial" w:cs="Arial"/>
                <w:color w:val="000000" w:themeColor="text1"/>
                <w:sz w:val="20"/>
                <w:szCs w:val="20"/>
                <w:shd w:val="clear" w:color="auto" w:fill="FFFFFF"/>
              </w:rPr>
            </w:pPr>
            <w:r w:rsidRPr="00AA25A2">
              <w:rPr>
                <w:rFonts w:ascii="Arial" w:hAnsi="Arial" w:cs="Arial"/>
                <w:color w:val="000000" w:themeColor="text1"/>
                <w:sz w:val="20"/>
                <w:szCs w:val="20"/>
                <w:shd w:val="clear" w:color="auto" w:fill="FFFFFF"/>
              </w:rPr>
              <w:t>3.Concise and powerful text is the major feature of a great chapter in a book</w:t>
            </w:r>
          </w:p>
          <w:p w14:paraId="560B172B" w14:textId="2F26C900" w:rsidR="005A17ED" w:rsidRPr="00AA25A2" w:rsidRDefault="005A17ED" w:rsidP="005A17ED">
            <w:pPr>
              <w:rPr>
                <w:rFonts w:ascii="Arial" w:hAnsi="Arial" w:cs="Arial"/>
                <w:color w:val="000000" w:themeColor="text1"/>
                <w:sz w:val="20"/>
                <w:szCs w:val="20"/>
                <w:shd w:val="clear" w:color="auto" w:fill="FFFFFF"/>
              </w:rPr>
            </w:pPr>
            <w:r w:rsidRPr="00AA25A2">
              <w:rPr>
                <w:rFonts w:ascii="Arial" w:hAnsi="Arial" w:cs="Arial"/>
                <w:color w:val="000000" w:themeColor="text1"/>
                <w:sz w:val="20"/>
                <w:szCs w:val="20"/>
                <w:shd w:val="clear" w:color="auto" w:fill="FFFFFF"/>
              </w:rPr>
              <w:t xml:space="preserve">4. </w:t>
            </w:r>
            <w:r w:rsidR="00854081" w:rsidRPr="00AA25A2">
              <w:rPr>
                <w:rFonts w:ascii="Arial" w:hAnsi="Arial" w:cs="Arial"/>
                <w:color w:val="000000" w:themeColor="text1"/>
                <w:sz w:val="20"/>
                <w:szCs w:val="20"/>
                <w:shd w:val="clear" w:color="auto" w:fill="FFFFFF"/>
              </w:rPr>
              <w:t>Keeping in view the audience, e</w:t>
            </w:r>
            <w:r w:rsidRPr="00AA25A2">
              <w:rPr>
                <w:rFonts w:ascii="Arial" w:hAnsi="Arial" w:cs="Arial"/>
                <w:color w:val="000000" w:themeColor="text1"/>
                <w:sz w:val="20"/>
                <w:szCs w:val="20"/>
                <w:shd w:val="clear" w:color="auto" w:fill="FFFFFF"/>
              </w:rPr>
              <w:t>very chapter should be followed by</w:t>
            </w:r>
            <w:r w:rsidR="00854081" w:rsidRPr="00AA25A2">
              <w:rPr>
                <w:rFonts w:ascii="Arial" w:hAnsi="Arial" w:cs="Arial"/>
                <w:color w:val="000000" w:themeColor="text1"/>
                <w:sz w:val="20"/>
                <w:szCs w:val="20"/>
                <w:shd w:val="clear" w:color="auto" w:fill="FFFFFF"/>
              </w:rPr>
              <w:t xml:space="preserve"> relevant or expected questions or tools.</w:t>
            </w:r>
          </w:p>
          <w:p w14:paraId="5E946A0E" w14:textId="3623AC57" w:rsidR="00F1171E" w:rsidRPr="00AA25A2" w:rsidRDefault="005A17ED" w:rsidP="005A17ED">
            <w:pPr>
              <w:rPr>
                <w:rFonts w:ascii="Arial" w:hAnsi="Arial" w:cs="Arial"/>
                <w:sz w:val="20"/>
                <w:szCs w:val="20"/>
                <w:lang w:val="en-GB"/>
              </w:rPr>
            </w:pPr>
            <w:r w:rsidRPr="00AA25A2">
              <w:rPr>
                <w:rFonts w:ascii="Arial" w:hAnsi="Arial" w:cs="Arial"/>
                <w:color w:val="000000" w:themeColor="text1"/>
                <w:sz w:val="20"/>
                <w:szCs w:val="20"/>
                <w:shd w:val="clear" w:color="auto" w:fill="FFFFFF"/>
              </w:rPr>
              <w:t>5. Writing a summary of your book’s chapter is basically recapping the information.</w:t>
            </w:r>
          </w:p>
          <w:p w14:paraId="7EB58C99" w14:textId="77777777" w:rsidR="00F1171E" w:rsidRPr="00AA25A2" w:rsidRDefault="00F1171E" w:rsidP="007222C8">
            <w:pPr>
              <w:rPr>
                <w:rFonts w:ascii="Arial" w:hAnsi="Arial" w:cs="Arial"/>
                <w:sz w:val="20"/>
                <w:szCs w:val="20"/>
                <w:lang w:val="en-GB"/>
              </w:rPr>
            </w:pPr>
          </w:p>
          <w:p w14:paraId="15DFD0E8" w14:textId="77777777" w:rsidR="00F1171E" w:rsidRPr="00AA25A2" w:rsidRDefault="00F1171E" w:rsidP="007222C8">
            <w:pPr>
              <w:rPr>
                <w:rFonts w:ascii="Arial" w:hAnsi="Arial" w:cs="Arial"/>
                <w:sz w:val="20"/>
                <w:szCs w:val="20"/>
                <w:lang w:val="en-GB"/>
              </w:rPr>
            </w:pPr>
          </w:p>
        </w:tc>
        <w:tc>
          <w:tcPr>
            <w:tcW w:w="1523" w:type="pct"/>
          </w:tcPr>
          <w:p w14:paraId="465E098E" w14:textId="77777777" w:rsidR="00F1171E" w:rsidRPr="00AA25A2" w:rsidRDefault="00F1171E" w:rsidP="007222C8">
            <w:pPr>
              <w:rPr>
                <w:rFonts w:ascii="Arial" w:hAnsi="Arial" w:cs="Arial"/>
                <w:sz w:val="20"/>
                <w:szCs w:val="20"/>
                <w:lang w:val="en-GB"/>
              </w:rPr>
            </w:pPr>
          </w:p>
        </w:tc>
      </w:tr>
    </w:tbl>
    <w:p w14:paraId="0821307F" w14:textId="77777777" w:rsidR="00F1171E" w:rsidRPr="00AA25A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A25A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A25A2" w:rsidRDefault="00F1171E" w:rsidP="007222C8">
            <w:pPr>
              <w:pStyle w:val="NormalWeb"/>
              <w:spacing w:before="0" w:beforeAutospacing="0" w:after="0" w:afterAutospacing="0"/>
              <w:rPr>
                <w:rFonts w:ascii="Arial" w:hAnsi="Arial" w:cs="Arial"/>
                <w:b/>
                <w:sz w:val="20"/>
                <w:szCs w:val="20"/>
                <w:u w:val="single"/>
                <w:lang w:val="en-GB"/>
              </w:rPr>
            </w:pPr>
            <w:r w:rsidRPr="00AA25A2">
              <w:rPr>
                <w:rFonts w:ascii="Arial" w:hAnsi="Arial" w:cs="Arial"/>
                <w:b/>
                <w:sz w:val="20"/>
                <w:szCs w:val="20"/>
                <w:highlight w:val="yellow"/>
                <w:u w:val="single"/>
                <w:lang w:val="en-GB"/>
              </w:rPr>
              <w:t>PART  2:</w:t>
            </w:r>
            <w:r w:rsidRPr="00AA25A2">
              <w:rPr>
                <w:rFonts w:ascii="Arial" w:hAnsi="Arial" w:cs="Arial"/>
                <w:b/>
                <w:sz w:val="20"/>
                <w:szCs w:val="20"/>
                <w:u w:val="single"/>
                <w:lang w:val="en-GB"/>
              </w:rPr>
              <w:t xml:space="preserve"> </w:t>
            </w:r>
          </w:p>
          <w:p w14:paraId="5B767407" w14:textId="77777777" w:rsidR="00F1171E" w:rsidRPr="00AA25A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A25A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A25A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A25A2" w:rsidRDefault="00F1171E" w:rsidP="007222C8">
            <w:pPr>
              <w:pStyle w:val="Heading2"/>
              <w:jc w:val="left"/>
              <w:rPr>
                <w:rFonts w:ascii="Arial" w:hAnsi="Arial" w:cs="Arial"/>
                <w:lang w:val="en-GB"/>
              </w:rPr>
            </w:pPr>
            <w:r w:rsidRPr="00AA25A2">
              <w:rPr>
                <w:rFonts w:ascii="Arial" w:hAnsi="Arial" w:cs="Arial"/>
                <w:lang w:val="en-GB"/>
              </w:rPr>
              <w:t>Reviewer’s comment</w:t>
            </w:r>
          </w:p>
        </w:tc>
        <w:tc>
          <w:tcPr>
            <w:tcW w:w="1342" w:type="pct"/>
            <w:shd w:val="clear" w:color="auto" w:fill="auto"/>
          </w:tcPr>
          <w:p w14:paraId="6F48B50B" w14:textId="77777777" w:rsidR="00F1171E" w:rsidRPr="00AA25A2" w:rsidRDefault="00F1171E" w:rsidP="007222C8">
            <w:pPr>
              <w:pStyle w:val="Heading2"/>
              <w:jc w:val="left"/>
              <w:rPr>
                <w:rFonts w:ascii="Arial" w:hAnsi="Arial" w:cs="Arial"/>
                <w:b w:val="0"/>
                <w:lang w:val="en-GB"/>
              </w:rPr>
            </w:pPr>
            <w:r w:rsidRPr="00AA25A2">
              <w:rPr>
                <w:rFonts w:ascii="Arial" w:hAnsi="Arial" w:cs="Arial"/>
                <w:lang w:val="en-GB"/>
              </w:rPr>
              <w:t>Author’s comment</w:t>
            </w:r>
            <w:r w:rsidRPr="00AA25A2">
              <w:rPr>
                <w:rFonts w:ascii="Arial" w:hAnsi="Arial" w:cs="Arial"/>
                <w:b w:val="0"/>
                <w:lang w:val="en-GB"/>
              </w:rPr>
              <w:t xml:space="preserve"> </w:t>
            </w:r>
            <w:r w:rsidRPr="00AA25A2">
              <w:rPr>
                <w:rFonts w:ascii="Arial" w:hAnsi="Arial" w:cs="Arial"/>
                <w:b w:val="0"/>
                <w:i/>
                <w:lang w:val="en-GB"/>
              </w:rPr>
              <w:t>(if agreed with the reviewer, correct the manuscript and highlight that part in the manuscript. It is mandatory that authors should write his/her feedback here)</w:t>
            </w:r>
          </w:p>
        </w:tc>
      </w:tr>
      <w:tr w:rsidR="005A17ED" w:rsidRPr="00AA25A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5A17ED" w:rsidRPr="00AA25A2" w:rsidRDefault="005A17ED" w:rsidP="007222C8">
            <w:pPr>
              <w:pStyle w:val="NormalWeb"/>
              <w:spacing w:before="0" w:beforeAutospacing="0" w:after="0" w:afterAutospacing="0"/>
              <w:rPr>
                <w:rFonts w:ascii="Arial" w:hAnsi="Arial" w:cs="Arial"/>
                <w:b/>
                <w:sz w:val="20"/>
                <w:szCs w:val="20"/>
                <w:lang w:val="en-GB"/>
              </w:rPr>
            </w:pPr>
            <w:r w:rsidRPr="00AA25A2">
              <w:rPr>
                <w:rFonts w:ascii="Arial" w:hAnsi="Arial" w:cs="Arial"/>
                <w:b/>
                <w:sz w:val="20"/>
                <w:szCs w:val="20"/>
                <w:lang w:val="en-GB"/>
              </w:rPr>
              <w:t xml:space="preserve">Are there ethical issues in this manuscript? </w:t>
            </w:r>
          </w:p>
          <w:p w14:paraId="6034B476" w14:textId="77777777" w:rsidR="005A17ED" w:rsidRPr="00AA25A2" w:rsidRDefault="005A17ED"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DB4EA8C" w14:textId="77777777" w:rsidR="005A17ED" w:rsidRPr="00AA25A2" w:rsidRDefault="005A17ED" w:rsidP="00CA1E21">
            <w:pPr>
              <w:pStyle w:val="NormalWeb"/>
              <w:spacing w:before="0" w:beforeAutospacing="0" w:after="0" w:afterAutospacing="0"/>
              <w:rPr>
                <w:rFonts w:ascii="Arial" w:hAnsi="Arial" w:cs="Arial"/>
                <w:i/>
                <w:iCs/>
                <w:sz w:val="20"/>
                <w:szCs w:val="20"/>
                <w:u w:val="single"/>
                <w:lang w:val="en-GB"/>
              </w:rPr>
            </w:pPr>
            <w:r w:rsidRPr="00AA25A2">
              <w:rPr>
                <w:rFonts w:ascii="Arial" w:hAnsi="Arial" w:cs="Arial"/>
                <w:i/>
                <w:iCs/>
                <w:sz w:val="20"/>
                <w:szCs w:val="20"/>
                <w:u w:val="single"/>
                <w:lang w:val="en-GB"/>
              </w:rPr>
              <w:t xml:space="preserve">(If yes, </w:t>
            </w:r>
            <w:proofErr w:type="gramStart"/>
            <w:r w:rsidRPr="00AA25A2">
              <w:rPr>
                <w:rFonts w:ascii="Arial" w:hAnsi="Arial" w:cs="Arial"/>
                <w:i/>
                <w:iCs/>
                <w:sz w:val="20"/>
                <w:szCs w:val="20"/>
                <w:u w:val="single"/>
                <w:lang w:val="en-GB"/>
              </w:rPr>
              <w:t>Kindly</w:t>
            </w:r>
            <w:proofErr w:type="gramEnd"/>
            <w:r w:rsidRPr="00AA25A2">
              <w:rPr>
                <w:rFonts w:ascii="Arial" w:hAnsi="Arial" w:cs="Arial"/>
                <w:i/>
                <w:iCs/>
                <w:sz w:val="20"/>
                <w:szCs w:val="20"/>
                <w:u w:val="single"/>
                <w:lang w:val="en-GB"/>
              </w:rPr>
              <w:t xml:space="preserve"> please write down the ethical issues here in detail)</w:t>
            </w:r>
          </w:p>
          <w:p w14:paraId="6096CE61" w14:textId="77777777" w:rsidR="005A17ED" w:rsidRPr="00AA25A2" w:rsidRDefault="005A17ED" w:rsidP="00CA1E21">
            <w:pPr>
              <w:pStyle w:val="NormalWeb"/>
              <w:spacing w:before="0" w:beforeAutospacing="0" w:after="0" w:afterAutospacing="0"/>
              <w:rPr>
                <w:rFonts w:ascii="Arial" w:hAnsi="Arial" w:cs="Arial"/>
                <w:sz w:val="20"/>
                <w:szCs w:val="20"/>
                <w:lang w:val="en-GB"/>
              </w:rPr>
            </w:pPr>
          </w:p>
          <w:p w14:paraId="7B654B67" w14:textId="1AF9C7C3" w:rsidR="005A17ED" w:rsidRPr="00AA25A2" w:rsidRDefault="005A17ED"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5A17ED" w:rsidRPr="00AA25A2" w:rsidRDefault="005A17ED" w:rsidP="007222C8">
            <w:pPr>
              <w:rPr>
                <w:rFonts w:ascii="Arial" w:eastAsia="Arial Unicode MS" w:hAnsi="Arial" w:cs="Arial"/>
                <w:sz w:val="20"/>
                <w:szCs w:val="20"/>
                <w:lang w:val="en-GB"/>
              </w:rPr>
            </w:pPr>
          </w:p>
          <w:p w14:paraId="4A981594" w14:textId="77777777" w:rsidR="005A17ED" w:rsidRPr="00AA25A2" w:rsidRDefault="005A17ED" w:rsidP="007222C8">
            <w:pPr>
              <w:rPr>
                <w:rFonts w:ascii="Arial" w:eastAsia="Arial Unicode MS" w:hAnsi="Arial" w:cs="Arial"/>
                <w:sz w:val="20"/>
                <w:szCs w:val="20"/>
                <w:lang w:val="en-GB"/>
              </w:rPr>
            </w:pPr>
          </w:p>
          <w:p w14:paraId="4780A682" w14:textId="77777777" w:rsidR="005A17ED" w:rsidRPr="00AA25A2" w:rsidRDefault="005A17ED" w:rsidP="007222C8">
            <w:pPr>
              <w:rPr>
                <w:rFonts w:ascii="Arial" w:eastAsia="Arial Unicode MS" w:hAnsi="Arial" w:cs="Arial"/>
                <w:sz w:val="20"/>
                <w:szCs w:val="20"/>
                <w:lang w:val="en-GB"/>
              </w:rPr>
            </w:pPr>
          </w:p>
          <w:p w14:paraId="2D80979A" w14:textId="77777777" w:rsidR="005A17ED" w:rsidRPr="00AA25A2" w:rsidRDefault="005A17ED"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DB79479" w14:textId="77777777" w:rsidR="00AA25A2" w:rsidRPr="006A7D87" w:rsidRDefault="00AA25A2" w:rsidP="00AA25A2">
      <w:pPr>
        <w:pStyle w:val="Affiliation"/>
        <w:spacing w:after="0" w:line="240" w:lineRule="auto"/>
        <w:jc w:val="left"/>
        <w:rPr>
          <w:rFonts w:ascii="Arial" w:hAnsi="Arial" w:cs="Arial"/>
          <w:b/>
          <w:u w:val="single"/>
        </w:rPr>
      </w:pPr>
      <w:r w:rsidRPr="006A7D87">
        <w:rPr>
          <w:rFonts w:ascii="Arial" w:hAnsi="Arial" w:cs="Arial"/>
          <w:b/>
          <w:u w:val="single"/>
        </w:rPr>
        <w:lastRenderedPageBreak/>
        <w:t>Reviewer details:</w:t>
      </w:r>
    </w:p>
    <w:p w14:paraId="66C7DC6B" w14:textId="77777777" w:rsidR="00AA25A2" w:rsidRDefault="00AA25A2" w:rsidP="00AA25A2">
      <w:r w:rsidRPr="006A7D87">
        <w:rPr>
          <w:rFonts w:ascii="Arial" w:hAnsi="Arial" w:cs="Arial"/>
          <w:b/>
          <w:color w:val="000000"/>
          <w:sz w:val="20"/>
          <w:szCs w:val="20"/>
        </w:rPr>
        <w:t xml:space="preserve">N. Samuel babu, Holy Mary Institute </w:t>
      </w:r>
      <w:proofErr w:type="gramStart"/>
      <w:r w:rsidRPr="006A7D87">
        <w:rPr>
          <w:rFonts w:ascii="Arial" w:hAnsi="Arial" w:cs="Arial"/>
          <w:b/>
          <w:color w:val="000000"/>
          <w:sz w:val="20"/>
          <w:szCs w:val="20"/>
        </w:rPr>
        <w:t>Of</w:t>
      </w:r>
      <w:proofErr w:type="gramEnd"/>
      <w:r w:rsidRPr="006A7D87">
        <w:rPr>
          <w:rFonts w:ascii="Arial" w:hAnsi="Arial" w:cs="Arial"/>
          <w:b/>
          <w:color w:val="000000"/>
          <w:sz w:val="20"/>
          <w:szCs w:val="20"/>
        </w:rPr>
        <w:t xml:space="preserve"> Technology And Science, India</w:t>
      </w:r>
    </w:p>
    <w:p w14:paraId="11052D50" w14:textId="77777777" w:rsidR="00AA25A2" w:rsidRPr="00AA25A2" w:rsidRDefault="00AA25A2">
      <w:pPr>
        <w:rPr>
          <w:rFonts w:ascii="Arial" w:hAnsi="Arial" w:cs="Arial"/>
          <w:b/>
          <w:sz w:val="20"/>
          <w:szCs w:val="20"/>
          <w:lang w:val="en-GB"/>
        </w:rPr>
      </w:pPr>
    </w:p>
    <w:sectPr w:rsidR="00AA25A2" w:rsidRPr="00AA25A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0B64" w14:textId="77777777" w:rsidR="008F35B1" w:rsidRPr="0000007A" w:rsidRDefault="008F35B1" w:rsidP="0099583E">
      <w:r>
        <w:separator/>
      </w:r>
    </w:p>
  </w:endnote>
  <w:endnote w:type="continuationSeparator" w:id="0">
    <w:p w14:paraId="12EDF94E" w14:textId="77777777" w:rsidR="008F35B1" w:rsidRPr="0000007A" w:rsidRDefault="008F35B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CDEB1" w14:textId="77777777" w:rsidR="008F35B1" w:rsidRPr="0000007A" w:rsidRDefault="008F35B1" w:rsidP="0099583E">
      <w:r>
        <w:separator/>
      </w:r>
    </w:p>
  </w:footnote>
  <w:footnote w:type="continuationSeparator" w:id="0">
    <w:p w14:paraId="206B1B3D" w14:textId="77777777" w:rsidR="008F35B1" w:rsidRPr="0000007A" w:rsidRDefault="008F35B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29397894">
    <w:abstractNumId w:val="3"/>
  </w:num>
  <w:num w:numId="2" w16cid:durableId="825317082">
    <w:abstractNumId w:val="6"/>
  </w:num>
  <w:num w:numId="3" w16cid:durableId="1358967725">
    <w:abstractNumId w:val="5"/>
  </w:num>
  <w:num w:numId="4" w16cid:durableId="60293467">
    <w:abstractNumId w:val="7"/>
  </w:num>
  <w:num w:numId="5" w16cid:durableId="1066419817">
    <w:abstractNumId w:val="4"/>
  </w:num>
  <w:num w:numId="6" w16cid:durableId="1259100925">
    <w:abstractNumId w:val="0"/>
  </w:num>
  <w:num w:numId="7" w16cid:durableId="2110005159">
    <w:abstractNumId w:val="1"/>
  </w:num>
  <w:num w:numId="8" w16cid:durableId="1413114478">
    <w:abstractNumId w:val="9"/>
  </w:num>
  <w:num w:numId="9" w16cid:durableId="1810710545">
    <w:abstractNumId w:val="8"/>
  </w:num>
  <w:num w:numId="10" w16cid:durableId="1526867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1B1"/>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CB7"/>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327"/>
    <w:rsid w:val="00326D7D"/>
    <w:rsid w:val="0033018A"/>
    <w:rsid w:val="0033692F"/>
    <w:rsid w:val="00353718"/>
    <w:rsid w:val="00374F93"/>
    <w:rsid w:val="00377F1D"/>
    <w:rsid w:val="00394901"/>
    <w:rsid w:val="003A04E7"/>
    <w:rsid w:val="003A1C45"/>
    <w:rsid w:val="003A4991"/>
    <w:rsid w:val="003A6E1A"/>
    <w:rsid w:val="003B1D0B"/>
    <w:rsid w:val="003B2172"/>
    <w:rsid w:val="003B3C87"/>
    <w:rsid w:val="003D1BDE"/>
    <w:rsid w:val="003E746A"/>
    <w:rsid w:val="00401C12"/>
    <w:rsid w:val="00421DBF"/>
    <w:rsid w:val="0042465A"/>
    <w:rsid w:val="00430FA5"/>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17ED"/>
    <w:rsid w:val="005A4F17"/>
    <w:rsid w:val="005B3509"/>
    <w:rsid w:val="005C25A0"/>
    <w:rsid w:val="005D0FCD"/>
    <w:rsid w:val="005D230D"/>
    <w:rsid w:val="005E11DC"/>
    <w:rsid w:val="005E29CE"/>
    <w:rsid w:val="005E3241"/>
    <w:rsid w:val="005E7FB0"/>
    <w:rsid w:val="005F184C"/>
    <w:rsid w:val="00602F7D"/>
    <w:rsid w:val="00605952"/>
    <w:rsid w:val="00620677"/>
    <w:rsid w:val="0062390E"/>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CB6"/>
    <w:rsid w:val="0068243C"/>
    <w:rsid w:val="0068446F"/>
    <w:rsid w:val="00686DCE"/>
    <w:rsid w:val="00690EDE"/>
    <w:rsid w:val="006936D1"/>
    <w:rsid w:val="00696CAD"/>
    <w:rsid w:val="006A5D31"/>
    <w:rsid w:val="006A5E0B"/>
    <w:rsid w:val="006A7405"/>
    <w:rsid w:val="006C3797"/>
    <w:rsid w:val="006D467C"/>
    <w:rsid w:val="006E01EE"/>
    <w:rsid w:val="006E6014"/>
    <w:rsid w:val="006E7D6E"/>
    <w:rsid w:val="00700A1D"/>
    <w:rsid w:val="00700EF2"/>
    <w:rsid w:val="00701186"/>
    <w:rsid w:val="00707BE1"/>
    <w:rsid w:val="007238EB"/>
    <w:rsid w:val="0072532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4081"/>
    <w:rsid w:val="0085546D"/>
    <w:rsid w:val="0086369B"/>
    <w:rsid w:val="00867E37"/>
    <w:rsid w:val="0087201B"/>
    <w:rsid w:val="00877F10"/>
    <w:rsid w:val="00882091"/>
    <w:rsid w:val="008901B1"/>
    <w:rsid w:val="00893E75"/>
    <w:rsid w:val="00895D0A"/>
    <w:rsid w:val="008B265C"/>
    <w:rsid w:val="008C2F62"/>
    <w:rsid w:val="008C4B1F"/>
    <w:rsid w:val="008C75AD"/>
    <w:rsid w:val="008D020E"/>
    <w:rsid w:val="008E5067"/>
    <w:rsid w:val="008F036B"/>
    <w:rsid w:val="008F35B1"/>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6342"/>
    <w:rsid w:val="009C5642"/>
    <w:rsid w:val="009C566D"/>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731"/>
    <w:rsid w:val="00A65C50"/>
    <w:rsid w:val="00A75AB6"/>
    <w:rsid w:val="00A8290F"/>
    <w:rsid w:val="00AA25A2"/>
    <w:rsid w:val="00AA41B3"/>
    <w:rsid w:val="00AA49A2"/>
    <w:rsid w:val="00AA5338"/>
    <w:rsid w:val="00AB1ED6"/>
    <w:rsid w:val="00AB397D"/>
    <w:rsid w:val="00AB638A"/>
    <w:rsid w:val="00AB65BF"/>
    <w:rsid w:val="00AB6E43"/>
    <w:rsid w:val="00AC1349"/>
    <w:rsid w:val="00AD63DB"/>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4490"/>
    <w:rsid w:val="00BA1AB3"/>
    <w:rsid w:val="00BA26CC"/>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4920"/>
    <w:rsid w:val="00CA4B20"/>
    <w:rsid w:val="00CA7853"/>
    <w:rsid w:val="00CB429B"/>
    <w:rsid w:val="00CC2753"/>
    <w:rsid w:val="00CC3E0D"/>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61A"/>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66960"/>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2910DE3C-B737-4379-A2C2-10ED9B6A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A25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isrt.com/police-accountability-oversight-and-integrity-to-enhance-professionalism-in-the-police-service" TargetMode="External"/><Relationship Id="rId3" Type="http://schemas.openxmlformats.org/officeDocument/2006/relationships/settings" Target="settings.xml"/><Relationship Id="rId7" Type="http://schemas.openxmlformats.org/officeDocument/2006/relationships/hyperlink" Target="https://www.ijisrt.com/police-accountability-oversight-and-integrity-to-enhance-professionalism-in-the-police-servi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2025-03-22T22:52:00Z</dcterms:created>
  <dcterms:modified xsi:type="dcterms:W3CDTF">2025-03-26T05:30:00Z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