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5"/>
        <w:gridCol w:w="15767"/>
      </w:tblGrid>
      <w:tr w:rsidR="00602F7D" w:rsidRPr="00300647" w14:paraId="1643A4CA" w14:textId="77777777" w:rsidTr="00300647">
        <w:trPr>
          <w:trHeight w:val="450"/>
        </w:trPr>
        <w:tc>
          <w:tcPr>
            <w:tcW w:w="5000" w:type="pct"/>
            <w:gridSpan w:val="2"/>
            <w:tcBorders>
              <w:top w:val="nil"/>
              <w:left w:val="nil"/>
              <w:right w:val="nil"/>
            </w:tcBorders>
          </w:tcPr>
          <w:p w14:paraId="4C55E51F" w14:textId="77777777" w:rsidR="00602F7D" w:rsidRPr="00300647" w:rsidRDefault="00602F7D" w:rsidP="00F2643C">
            <w:pPr>
              <w:pStyle w:val="Heading2"/>
              <w:jc w:val="left"/>
              <w:rPr>
                <w:rFonts w:ascii="Arial" w:hAnsi="Arial" w:cs="Arial"/>
                <w:b w:val="0"/>
                <w:bCs w:val="0"/>
                <w:lang w:val="en-US"/>
              </w:rPr>
            </w:pPr>
          </w:p>
        </w:tc>
      </w:tr>
      <w:tr w:rsidR="0000007A" w:rsidRPr="00300647" w14:paraId="127EAD7E" w14:textId="77777777" w:rsidTr="00300647">
        <w:trPr>
          <w:trHeight w:val="413"/>
        </w:trPr>
        <w:tc>
          <w:tcPr>
            <w:tcW w:w="1250" w:type="pct"/>
          </w:tcPr>
          <w:p w14:paraId="3C159AA5" w14:textId="77777777" w:rsidR="0000007A" w:rsidRPr="00300647" w:rsidRDefault="00D27A79" w:rsidP="00696CAD">
            <w:pPr>
              <w:pStyle w:val="BodyText"/>
              <w:ind w:left="90"/>
              <w:jc w:val="left"/>
              <w:rPr>
                <w:rFonts w:ascii="Arial" w:hAnsi="Arial" w:cs="Arial"/>
                <w:bCs/>
                <w:sz w:val="20"/>
                <w:szCs w:val="20"/>
                <w:lang w:val="en-GB"/>
              </w:rPr>
            </w:pPr>
            <w:r w:rsidRPr="00300647">
              <w:rPr>
                <w:rFonts w:ascii="Arial" w:hAnsi="Arial" w:cs="Arial"/>
                <w:bCs/>
                <w:sz w:val="20"/>
                <w:szCs w:val="20"/>
                <w:lang w:val="en-GB"/>
              </w:rPr>
              <w:t xml:space="preserve">Book </w:t>
            </w:r>
            <w:r w:rsidR="0000007A" w:rsidRPr="00300647">
              <w:rPr>
                <w:rFonts w:ascii="Arial" w:hAnsi="Arial" w:cs="Arial"/>
                <w:bCs/>
                <w:sz w:val="20"/>
                <w:szCs w:val="20"/>
                <w:lang w:val="en-GB"/>
              </w:rPr>
              <w:t>Name:</w:t>
            </w:r>
          </w:p>
        </w:tc>
        <w:tc>
          <w:tcPr>
            <w:tcW w:w="3750" w:type="pct"/>
            <w:shd w:val="clear" w:color="auto" w:fill="auto"/>
            <w:tcMar>
              <w:top w:w="0" w:type="dxa"/>
              <w:left w:w="108" w:type="dxa"/>
              <w:bottom w:w="0" w:type="dxa"/>
              <w:right w:w="108" w:type="dxa"/>
            </w:tcMar>
            <w:vAlign w:val="center"/>
          </w:tcPr>
          <w:p w14:paraId="23DA8DCD" w14:textId="0C9B848C" w:rsidR="0000007A" w:rsidRPr="00300647" w:rsidRDefault="008D7666" w:rsidP="00054BC4">
            <w:pPr>
              <w:pStyle w:val="NormalWeb"/>
              <w:rPr>
                <w:rFonts w:ascii="Arial" w:hAnsi="Arial" w:cs="Arial"/>
                <w:b/>
                <w:bCs/>
                <w:sz w:val="20"/>
                <w:szCs w:val="20"/>
                <w:u w:val="single"/>
              </w:rPr>
            </w:pPr>
            <w:r w:rsidRPr="00300647">
              <w:rPr>
                <w:rFonts w:ascii="Arial" w:hAnsi="Arial" w:cs="Arial"/>
                <w:b/>
                <w:bCs/>
                <w:sz w:val="20"/>
                <w:szCs w:val="20"/>
                <w:u w:val="single"/>
              </w:rPr>
              <w:t>"THE EVOLVING BLUEPRINT, STRATEGIC LEADERSHIP, VALUE-DRIVEN POLICE LEADERS AND ETHICAL EXCELLENCE IN LAW ENFORCEMENT"</w:t>
            </w:r>
          </w:p>
        </w:tc>
      </w:tr>
      <w:tr w:rsidR="0000007A" w:rsidRPr="00300647" w14:paraId="73C90375" w14:textId="77777777" w:rsidTr="00300647">
        <w:trPr>
          <w:trHeight w:val="290"/>
        </w:trPr>
        <w:tc>
          <w:tcPr>
            <w:tcW w:w="1250" w:type="pct"/>
          </w:tcPr>
          <w:p w14:paraId="20D28135" w14:textId="77777777" w:rsidR="0000007A" w:rsidRPr="00300647" w:rsidRDefault="0000007A" w:rsidP="00696CAD">
            <w:pPr>
              <w:pStyle w:val="BodyText"/>
              <w:ind w:left="90"/>
              <w:jc w:val="left"/>
              <w:rPr>
                <w:rFonts w:ascii="Arial" w:hAnsi="Arial" w:cs="Arial"/>
                <w:bCs/>
                <w:sz w:val="20"/>
                <w:szCs w:val="20"/>
                <w:lang w:val="en-GB"/>
              </w:rPr>
            </w:pPr>
            <w:r w:rsidRPr="00300647">
              <w:rPr>
                <w:rFonts w:ascii="Arial" w:hAnsi="Arial" w:cs="Arial"/>
                <w:bCs/>
                <w:sz w:val="20"/>
                <w:szCs w:val="20"/>
                <w:lang w:val="en-GB"/>
              </w:rPr>
              <w:t>Manuscript Number:</w:t>
            </w:r>
          </w:p>
        </w:tc>
        <w:tc>
          <w:tcPr>
            <w:tcW w:w="3750" w:type="pct"/>
            <w:shd w:val="clear" w:color="auto" w:fill="auto"/>
            <w:tcMar>
              <w:top w:w="0" w:type="dxa"/>
              <w:left w:w="108" w:type="dxa"/>
              <w:bottom w:w="0" w:type="dxa"/>
              <w:right w:w="108" w:type="dxa"/>
            </w:tcMar>
            <w:vAlign w:val="center"/>
          </w:tcPr>
          <w:p w14:paraId="46B39E34" w14:textId="3AC88D16" w:rsidR="0000007A" w:rsidRPr="00300647" w:rsidRDefault="00E72A8E" w:rsidP="00F3669D">
            <w:pPr>
              <w:pStyle w:val="NormalWeb"/>
              <w:spacing w:before="0" w:beforeAutospacing="0" w:after="0" w:afterAutospacing="0"/>
              <w:rPr>
                <w:rFonts w:ascii="Arial" w:hAnsi="Arial" w:cs="Arial"/>
                <w:b/>
                <w:bCs/>
                <w:sz w:val="20"/>
                <w:szCs w:val="20"/>
                <w:highlight w:val="yellow"/>
                <w:lang w:val="en-GB"/>
              </w:rPr>
            </w:pPr>
            <w:r w:rsidRPr="00300647">
              <w:rPr>
                <w:rFonts w:ascii="Arial" w:hAnsi="Arial" w:cs="Arial"/>
                <w:b/>
                <w:bCs/>
                <w:sz w:val="20"/>
                <w:szCs w:val="20"/>
                <w:lang w:val="en-GB"/>
              </w:rPr>
              <w:t>Ms_BP</w:t>
            </w:r>
            <w:r w:rsidR="00FC432A" w:rsidRPr="00300647">
              <w:rPr>
                <w:rFonts w:ascii="Arial" w:hAnsi="Arial" w:cs="Arial"/>
                <w:b/>
                <w:bCs/>
                <w:sz w:val="20"/>
                <w:szCs w:val="20"/>
                <w:lang w:val="en-GB"/>
              </w:rPr>
              <w:t>R</w:t>
            </w:r>
            <w:r w:rsidRPr="00300647">
              <w:rPr>
                <w:rFonts w:ascii="Arial" w:hAnsi="Arial" w:cs="Arial"/>
                <w:b/>
                <w:bCs/>
                <w:sz w:val="20"/>
                <w:szCs w:val="20"/>
                <w:lang w:val="en-GB"/>
              </w:rPr>
              <w:t>_</w:t>
            </w:r>
            <w:r w:rsidR="008D7666" w:rsidRPr="00300647">
              <w:rPr>
                <w:rFonts w:ascii="Arial" w:hAnsi="Arial" w:cs="Arial"/>
                <w:b/>
                <w:bCs/>
                <w:sz w:val="20"/>
                <w:szCs w:val="20"/>
                <w:lang w:val="en-GB"/>
              </w:rPr>
              <w:t>5036.1</w:t>
            </w:r>
          </w:p>
        </w:tc>
      </w:tr>
      <w:tr w:rsidR="0000007A" w:rsidRPr="00300647" w14:paraId="05B60576" w14:textId="77777777" w:rsidTr="00300647">
        <w:trPr>
          <w:trHeight w:val="331"/>
        </w:trPr>
        <w:tc>
          <w:tcPr>
            <w:tcW w:w="1250" w:type="pct"/>
          </w:tcPr>
          <w:p w14:paraId="0196A627" w14:textId="77777777" w:rsidR="0000007A" w:rsidRPr="00300647" w:rsidRDefault="0000007A" w:rsidP="00696CAD">
            <w:pPr>
              <w:pStyle w:val="BodyText"/>
              <w:ind w:left="90"/>
              <w:jc w:val="left"/>
              <w:rPr>
                <w:rFonts w:ascii="Arial" w:hAnsi="Arial" w:cs="Arial"/>
                <w:bCs/>
                <w:sz w:val="20"/>
                <w:szCs w:val="20"/>
                <w:lang w:val="en-GB"/>
              </w:rPr>
            </w:pPr>
            <w:r w:rsidRPr="00300647">
              <w:rPr>
                <w:rFonts w:ascii="Arial" w:hAnsi="Arial" w:cs="Arial"/>
                <w:bCs/>
                <w:sz w:val="20"/>
                <w:szCs w:val="20"/>
                <w:lang w:val="en-GB"/>
              </w:rPr>
              <w:t xml:space="preserve">Title of the Manuscript: </w:t>
            </w:r>
          </w:p>
        </w:tc>
        <w:tc>
          <w:tcPr>
            <w:tcW w:w="3750" w:type="pct"/>
            <w:shd w:val="clear" w:color="auto" w:fill="auto"/>
            <w:tcMar>
              <w:top w:w="0" w:type="dxa"/>
              <w:left w:w="108" w:type="dxa"/>
              <w:bottom w:w="0" w:type="dxa"/>
              <w:right w:w="108" w:type="dxa"/>
            </w:tcMar>
            <w:vAlign w:val="center"/>
          </w:tcPr>
          <w:p w14:paraId="0B70E962" w14:textId="15F99C48" w:rsidR="0000007A" w:rsidRPr="00300647" w:rsidRDefault="008D7666" w:rsidP="000450FC">
            <w:pPr>
              <w:pStyle w:val="NormalWeb"/>
              <w:spacing w:before="0" w:beforeAutospacing="0" w:after="0" w:afterAutospacing="0"/>
              <w:rPr>
                <w:rFonts w:ascii="Arial" w:hAnsi="Arial" w:cs="Arial"/>
                <w:b/>
                <w:sz w:val="20"/>
                <w:szCs w:val="20"/>
                <w:highlight w:val="yellow"/>
                <w:lang w:val="en-GB"/>
              </w:rPr>
            </w:pPr>
            <w:r w:rsidRPr="00300647">
              <w:rPr>
                <w:rFonts w:ascii="Arial" w:hAnsi="Arial" w:cs="Arial"/>
                <w:b/>
                <w:sz w:val="20"/>
                <w:szCs w:val="20"/>
                <w:lang w:val="en-GB"/>
              </w:rPr>
              <w:t>INCLUSIVE LEADERSHIP IN THE SOUTH AFRICAN POLICE SERVICE (SAPS)</w:t>
            </w:r>
          </w:p>
        </w:tc>
      </w:tr>
      <w:tr w:rsidR="00CF0BBB" w:rsidRPr="00300647" w14:paraId="6D508B1C" w14:textId="77777777" w:rsidTr="00300647">
        <w:trPr>
          <w:trHeight w:val="332"/>
        </w:trPr>
        <w:tc>
          <w:tcPr>
            <w:tcW w:w="1250" w:type="pct"/>
          </w:tcPr>
          <w:p w14:paraId="32FC28F7" w14:textId="77777777" w:rsidR="00CF0BBB" w:rsidRPr="00300647" w:rsidRDefault="00CF0BBB" w:rsidP="00696CAD">
            <w:pPr>
              <w:pStyle w:val="BodyText"/>
              <w:ind w:left="90"/>
              <w:jc w:val="left"/>
              <w:rPr>
                <w:rFonts w:ascii="Arial" w:hAnsi="Arial" w:cs="Arial"/>
                <w:bCs/>
                <w:sz w:val="20"/>
                <w:szCs w:val="20"/>
                <w:lang w:val="en-GB"/>
              </w:rPr>
            </w:pPr>
            <w:r w:rsidRPr="00300647">
              <w:rPr>
                <w:rFonts w:ascii="Arial" w:hAnsi="Arial" w:cs="Arial"/>
                <w:bCs/>
                <w:sz w:val="20"/>
                <w:szCs w:val="20"/>
                <w:lang w:val="en-GB"/>
              </w:rPr>
              <w:t>Type of the Article</w:t>
            </w:r>
          </w:p>
        </w:tc>
        <w:tc>
          <w:tcPr>
            <w:tcW w:w="3750" w:type="pct"/>
            <w:shd w:val="clear" w:color="auto" w:fill="auto"/>
            <w:tcMar>
              <w:top w:w="0" w:type="dxa"/>
              <w:left w:w="108" w:type="dxa"/>
              <w:bottom w:w="0" w:type="dxa"/>
              <w:right w:w="108" w:type="dxa"/>
            </w:tcMar>
            <w:vAlign w:val="center"/>
          </w:tcPr>
          <w:p w14:paraId="0EBC6A8E" w14:textId="4108B938" w:rsidR="00CF0BBB" w:rsidRPr="00300647" w:rsidRDefault="008D7666" w:rsidP="000450FC">
            <w:pPr>
              <w:pStyle w:val="NormalWeb"/>
              <w:spacing w:before="0" w:beforeAutospacing="0" w:after="0" w:afterAutospacing="0"/>
              <w:rPr>
                <w:rFonts w:ascii="Arial" w:hAnsi="Arial" w:cs="Arial"/>
                <w:b/>
                <w:sz w:val="20"/>
                <w:szCs w:val="20"/>
                <w:lang w:val="en-GB"/>
              </w:rPr>
            </w:pPr>
            <w:r w:rsidRPr="00300647">
              <w:rPr>
                <w:rFonts w:ascii="Arial" w:hAnsi="Arial" w:cs="Arial"/>
                <w:b/>
                <w:sz w:val="20"/>
                <w:szCs w:val="20"/>
                <w:lang w:val="en-GB"/>
              </w:rPr>
              <w:t>Book Chapter</w:t>
            </w:r>
          </w:p>
        </w:tc>
      </w:tr>
    </w:tbl>
    <w:p w14:paraId="45F5983C" w14:textId="77777777" w:rsidR="00037D52" w:rsidRPr="00300647" w:rsidRDefault="00037D52" w:rsidP="0000007A">
      <w:pPr>
        <w:pStyle w:val="BodyText"/>
        <w:rPr>
          <w:rFonts w:ascii="Arial" w:hAnsi="Arial" w:cs="Arial"/>
          <w:b/>
          <w:bCs/>
          <w:sz w:val="20"/>
          <w:szCs w:val="20"/>
          <w:u w:val="single"/>
          <w:lang w:val="en-GB"/>
        </w:rPr>
      </w:pPr>
    </w:p>
    <w:p w14:paraId="74C70A07" w14:textId="606465E7" w:rsidR="009B239B" w:rsidRPr="00300647" w:rsidRDefault="00257F9E" w:rsidP="009B239B">
      <w:pPr>
        <w:rPr>
          <w:rFonts w:ascii="Arial" w:eastAsia="Arial Unicode MS" w:hAnsi="Arial" w:cs="Arial"/>
          <w:sz w:val="20"/>
          <w:szCs w:val="20"/>
          <w:u w:val="single"/>
          <w:lang w:val="en-GB"/>
        </w:rPr>
      </w:pPr>
      <w:r w:rsidRPr="00300647">
        <w:rPr>
          <w:rFonts w:ascii="Arial" w:hAnsi="Arial" w:cs="Arial"/>
          <w:sz w:val="20"/>
          <w:szCs w:val="20"/>
        </w:rPr>
        <w:t xml:space="preserve"> </w:t>
      </w:r>
    </w:p>
    <w:p w14:paraId="17599C49" w14:textId="77777777" w:rsidR="00626025" w:rsidRPr="00300647" w:rsidRDefault="00626025" w:rsidP="00D27A79">
      <w:pPr>
        <w:pStyle w:val="BodyText"/>
        <w:jc w:val="left"/>
        <w:rPr>
          <w:rFonts w:ascii="Arial" w:hAnsi="Arial" w:cs="Arial"/>
          <w:color w:val="222222"/>
          <w:sz w:val="20"/>
          <w:szCs w:val="20"/>
          <w:lang w:val="en-GB"/>
        </w:rPr>
      </w:pPr>
    </w:p>
    <w:p w14:paraId="37E43B60" w14:textId="77777777" w:rsidR="0086369B" w:rsidRPr="00300647" w:rsidRDefault="0086369B" w:rsidP="00626025">
      <w:pPr>
        <w:pStyle w:val="BodyText"/>
        <w:rPr>
          <w:rFonts w:ascii="Arial" w:hAnsi="Arial" w:cs="Arial"/>
          <w:b/>
          <w:color w:val="222222"/>
          <w:sz w:val="20"/>
          <w:szCs w:val="20"/>
          <w:u w:val="single"/>
          <w:lang w:val="en-US"/>
        </w:rPr>
      </w:pPr>
    </w:p>
    <w:p w14:paraId="63CD6BCB" w14:textId="0FFEAA9E" w:rsidR="00626025" w:rsidRPr="00300647" w:rsidRDefault="00640538" w:rsidP="00626025">
      <w:pPr>
        <w:pStyle w:val="BodyText"/>
        <w:rPr>
          <w:rFonts w:ascii="Arial" w:hAnsi="Arial" w:cs="Arial"/>
          <w:b/>
          <w:color w:val="222222"/>
          <w:sz w:val="20"/>
          <w:szCs w:val="20"/>
          <w:u w:val="single"/>
          <w:lang w:val="en-US"/>
        </w:rPr>
      </w:pPr>
      <w:r w:rsidRPr="00300647">
        <w:rPr>
          <w:rFonts w:ascii="Arial" w:hAnsi="Arial" w:cs="Arial"/>
          <w:b/>
          <w:color w:val="222222"/>
          <w:sz w:val="20"/>
          <w:szCs w:val="20"/>
          <w:u w:val="single"/>
          <w:lang w:val="en-US"/>
        </w:rPr>
        <w:t>Special note:</w:t>
      </w:r>
    </w:p>
    <w:p w14:paraId="1AC448A2" w14:textId="77777777" w:rsidR="007B54A4" w:rsidRPr="00300647" w:rsidRDefault="007B54A4" w:rsidP="00626025">
      <w:pPr>
        <w:pStyle w:val="BodyText"/>
        <w:rPr>
          <w:rFonts w:ascii="Arial" w:hAnsi="Arial" w:cs="Arial"/>
          <w:b/>
          <w:color w:val="222222"/>
          <w:sz w:val="20"/>
          <w:szCs w:val="20"/>
          <w:u w:val="single"/>
          <w:lang w:val="en-US"/>
        </w:rPr>
      </w:pPr>
    </w:p>
    <w:p w14:paraId="7F950B43" w14:textId="3CFD7BBC" w:rsidR="007B54A4" w:rsidRPr="00300647" w:rsidRDefault="00955E45" w:rsidP="00626025">
      <w:pPr>
        <w:pStyle w:val="BodyText"/>
        <w:rPr>
          <w:rFonts w:ascii="Arial" w:hAnsi="Arial" w:cs="Arial"/>
          <w:b/>
          <w:color w:val="222222"/>
          <w:sz w:val="20"/>
          <w:szCs w:val="20"/>
          <w:lang w:val="en-US"/>
        </w:rPr>
      </w:pPr>
      <w:r w:rsidRPr="00300647">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300647" w:rsidRDefault="00000000" w:rsidP="00626025">
      <w:pPr>
        <w:pStyle w:val="BodyText"/>
        <w:rPr>
          <w:rFonts w:ascii="Arial" w:hAnsi="Arial" w:cs="Arial"/>
          <w:b/>
          <w:color w:val="222222"/>
          <w:sz w:val="20"/>
          <w:szCs w:val="20"/>
          <w:u w:val="single"/>
          <w:lang w:val="en-US"/>
        </w:rPr>
      </w:pPr>
      <w:r w:rsidRPr="00300647">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87605DA" w:rsidR="00E03C32" w:rsidRDefault="00C07A14" w:rsidP="00E03C32">
                  <w:pPr>
                    <w:pStyle w:val="BodyText"/>
                    <w:jc w:val="left"/>
                    <w:rPr>
                      <w:rFonts w:ascii="Arial" w:hAnsi="Arial" w:cs="Arial"/>
                      <w:b/>
                      <w:color w:val="222222"/>
                      <w:sz w:val="32"/>
                      <w:lang w:val="en-US"/>
                    </w:rPr>
                  </w:pPr>
                  <w:r w:rsidRPr="00C07A14">
                    <w:rPr>
                      <w:rFonts w:ascii="Arial" w:hAnsi="Arial" w:cs="Arial"/>
                      <w:b/>
                      <w:color w:val="222222"/>
                      <w:sz w:val="32"/>
                      <w:lang w:val="en-US"/>
                    </w:rPr>
                    <w:t>International Journal of Innovative Science and Research Technology</w:t>
                  </w:r>
                  <w:r w:rsidR="00E03C32" w:rsidRPr="00640538">
                    <w:rPr>
                      <w:rFonts w:ascii="Arial" w:hAnsi="Arial" w:cs="Arial"/>
                      <w:b/>
                      <w:color w:val="222222"/>
                      <w:sz w:val="32"/>
                      <w:lang w:val="en-US"/>
                    </w:rPr>
                    <w:t xml:space="preserve">, </w:t>
                  </w:r>
                  <w:r>
                    <w:rPr>
                      <w:rFonts w:ascii="Arial" w:hAnsi="Arial" w:cs="Arial"/>
                      <w:b/>
                      <w:color w:val="222222"/>
                      <w:sz w:val="32"/>
                      <w:lang w:val="en-US"/>
                    </w:rPr>
                    <w:t>9</w:t>
                  </w:r>
                  <w:r w:rsidR="00E03C32" w:rsidRPr="00640538">
                    <w:rPr>
                      <w:rFonts w:ascii="Arial" w:hAnsi="Arial" w:cs="Arial"/>
                      <w:b/>
                      <w:color w:val="222222"/>
                      <w:sz w:val="32"/>
                      <w:lang w:val="en-US"/>
                    </w:rPr>
                    <w:t>(</w:t>
                  </w:r>
                  <w:r>
                    <w:rPr>
                      <w:rFonts w:ascii="Arial" w:hAnsi="Arial" w:cs="Arial"/>
                      <w:b/>
                      <w:color w:val="222222"/>
                      <w:sz w:val="32"/>
                      <w:lang w:val="en-US"/>
                    </w:rPr>
                    <w:t>3</w:t>
                  </w:r>
                  <w:r w:rsidR="00E03C32" w:rsidRPr="00640538">
                    <w:rPr>
                      <w:rFonts w:ascii="Arial" w:hAnsi="Arial" w:cs="Arial"/>
                      <w:b/>
                      <w:color w:val="222222"/>
                      <w:sz w:val="32"/>
                      <w:lang w:val="en-US"/>
                    </w:rPr>
                    <w:t xml:space="preserve">): </w:t>
                  </w:r>
                  <w:r w:rsidRPr="00C07A14">
                    <w:rPr>
                      <w:rFonts w:ascii="Arial" w:hAnsi="Arial" w:cs="Arial"/>
                      <w:b/>
                      <w:color w:val="222222"/>
                      <w:sz w:val="32"/>
                      <w:lang w:val="en-US"/>
                    </w:rPr>
                    <w:t>3145</w:t>
                  </w:r>
                  <w:r>
                    <w:rPr>
                      <w:rFonts w:ascii="Arial" w:hAnsi="Arial" w:cs="Arial"/>
                      <w:b/>
                      <w:color w:val="222222"/>
                      <w:sz w:val="32"/>
                      <w:lang w:val="en-US"/>
                    </w:rPr>
                    <w:t>-3170</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3DF0FFA7" w:rsidR="00E03C32" w:rsidRPr="00C07A14" w:rsidRDefault="00C07A14" w:rsidP="00C07A14">
                  <w:pPr>
                    <w:pStyle w:val="BodyText"/>
                    <w:jc w:val="left"/>
                    <w:rPr>
                      <w:rFonts w:ascii="Arial" w:hAnsi="Arial" w:cs="Arial"/>
                      <w:b/>
                      <w:color w:val="222222"/>
                      <w:sz w:val="32"/>
                      <w:lang w:val="pt-BR"/>
                    </w:rPr>
                  </w:pPr>
                  <w:r w:rsidRPr="00C07A14">
                    <w:rPr>
                      <w:rFonts w:ascii="Arial" w:hAnsi="Arial" w:cs="Arial"/>
                      <w:b/>
                      <w:color w:val="222222"/>
                      <w:sz w:val="32"/>
                      <w:lang w:val="pt-BR"/>
                    </w:rPr>
                    <w:t xml:space="preserve">DOI : </w:t>
                  </w:r>
                  <w:hyperlink r:id="rId7" w:history="1">
                    <w:r w:rsidRPr="00B054C2">
                      <w:rPr>
                        <w:rStyle w:val="Hyperlink"/>
                        <w:rFonts w:ascii="Arial" w:hAnsi="Arial" w:cs="Arial"/>
                        <w:b/>
                        <w:sz w:val="32"/>
                        <w:lang w:val="pt-BR"/>
                      </w:rPr>
                      <w:t>https://doi.org/10.38124/ijisrt/IJISRT24MAR2205</w:t>
                    </w:r>
                  </w:hyperlink>
                  <w:r>
                    <w:rPr>
                      <w:rFonts w:ascii="Arial" w:hAnsi="Arial" w:cs="Arial"/>
                      <w:b/>
                      <w:color w:val="222222"/>
                      <w:sz w:val="32"/>
                      <w:lang w:val="pt-BR"/>
                    </w:rPr>
                    <w:t xml:space="preserve"> </w:t>
                  </w:r>
                </w:p>
              </w:txbxContent>
            </v:textbox>
          </v:rect>
        </w:pict>
      </w:r>
    </w:p>
    <w:p w14:paraId="40641486" w14:textId="77777777" w:rsidR="00D9392F" w:rsidRPr="00300647" w:rsidRDefault="002A3D7C" w:rsidP="00626025">
      <w:pPr>
        <w:pStyle w:val="BodyText"/>
        <w:jc w:val="left"/>
        <w:rPr>
          <w:rFonts w:ascii="Arial" w:hAnsi="Arial" w:cs="Arial"/>
          <w:color w:val="222222"/>
          <w:sz w:val="20"/>
          <w:szCs w:val="20"/>
          <w:lang w:val="en-IN"/>
        </w:rPr>
      </w:pPr>
      <w:r w:rsidRPr="00300647">
        <w:rPr>
          <w:rFonts w:ascii="Arial" w:hAnsi="Arial" w:cs="Arial"/>
          <w:color w:val="222222"/>
          <w:sz w:val="20"/>
          <w:szCs w:val="20"/>
          <w:lang w:val="en-IN"/>
        </w:rPr>
        <w:br w:type="page"/>
      </w:r>
    </w:p>
    <w:p w14:paraId="5A743ECE" w14:textId="77777777" w:rsidR="00D27A79" w:rsidRPr="00300647"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00647" w14:paraId="71A94C1F" w14:textId="77777777" w:rsidTr="007222C8">
        <w:tc>
          <w:tcPr>
            <w:tcW w:w="5000" w:type="pct"/>
            <w:gridSpan w:val="3"/>
            <w:tcBorders>
              <w:top w:val="nil"/>
              <w:left w:val="nil"/>
              <w:right w:val="nil"/>
            </w:tcBorders>
            <w:noWrap/>
          </w:tcPr>
          <w:p w14:paraId="0BC15285" w14:textId="75BEB51F" w:rsidR="00F1171E" w:rsidRPr="00300647" w:rsidRDefault="00F1171E" w:rsidP="007222C8">
            <w:pPr>
              <w:pStyle w:val="Heading2"/>
              <w:jc w:val="left"/>
              <w:rPr>
                <w:rFonts w:ascii="Arial" w:hAnsi="Arial" w:cs="Arial"/>
                <w:lang w:val="en-GB"/>
              </w:rPr>
            </w:pPr>
            <w:r w:rsidRPr="00300647">
              <w:rPr>
                <w:rFonts w:ascii="Arial" w:hAnsi="Arial" w:cs="Arial"/>
                <w:highlight w:val="yellow"/>
                <w:lang w:val="en-GB"/>
              </w:rPr>
              <w:t>PART  1:</w:t>
            </w:r>
            <w:r w:rsidRPr="00300647">
              <w:rPr>
                <w:rFonts w:ascii="Arial" w:hAnsi="Arial" w:cs="Arial"/>
                <w:lang w:val="en-GB"/>
              </w:rPr>
              <w:t xml:space="preserve"> Comments</w:t>
            </w:r>
          </w:p>
          <w:p w14:paraId="1287753C" w14:textId="77777777" w:rsidR="00F1171E" w:rsidRPr="00300647" w:rsidRDefault="00F1171E" w:rsidP="007222C8">
            <w:pPr>
              <w:rPr>
                <w:rFonts w:ascii="Arial" w:hAnsi="Arial" w:cs="Arial"/>
                <w:sz w:val="20"/>
                <w:szCs w:val="20"/>
                <w:lang w:val="en-GB"/>
              </w:rPr>
            </w:pPr>
          </w:p>
        </w:tc>
      </w:tr>
      <w:tr w:rsidR="00F1171E" w:rsidRPr="00300647" w14:paraId="5EA12279" w14:textId="77777777" w:rsidTr="007222C8">
        <w:tc>
          <w:tcPr>
            <w:tcW w:w="1265" w:type="pct"/>
            <w:noWrap/>
          </w:tcPr>
          <w:p w14:paraId="7AE9682F" w14:textId="77777777" w:rsidR="00F1171E" w:rsidRPr="00300647" w:rsidRDefault="00F1171E" w:rsidP="007222C8">
            <w:pPr>
              <w:pStyle w:val="Heading2"/>
              <w:jc w:val="left"/>
              <w:rPr>
                <w:rFonts w:ascii="Arial" w:hAnsi="Arial" w:cs="Arial"/>
                <w:lang w:val="en-GB"/>
              </w:rPr>
            </w:pPr>
          </w:p>
        </w:tc>
        <w:tc>
          <w:tcPr>
            <w:tcW w:w="2212" w:type="pct"/>
          </w:tcPr>
          <w:p w14:paraId="5B8DBE06" w14:textId="77777777" w:rsidR="00F1171E" w:rsidRPr="00300647" w:rsidRDefault="00F1171E" w:rsidP="007222C8">
            <w:pPr>
              <w:pStyle w:val="Heading2"/>
              <w:jc w:val="left"/>
              <w:rPr>
                <w:rFonts w:ascii="Arial" w:hAnsi="Arial" w:cs="Arial"/>
                <w:lang w:val="en-GB"/>
              </w:rPr>
            </w:pPr>
            <w:r w:rsidRPr="00300647">
              <w:rPr>
                <w:rFonts w:ascii="Arial" w:hAnsi="Arial" w:cs="Arial"/>
                <w:lang w:val="en-GB"/>
              </w:rPr>
              <w:t>Reviewer’s comment</w:t>
            </w:r>
          </w:p>
          <w:p w14:paraId="693A9C4D" w14:textId="77777777" w:rsidR="00421DBF" w:rsidRPr="00300647" w:rsidRDefault="00421DBF" w:rsidP="00421DBF">
            <w:pPr>
              <w:rPr>
                <w:rFonts w:ascii="Arial" w:hAnsi="Arial" w:cs="Arial"/>
                <w:b/>
                <w:bCs/>
                <w:sz w:val="20"/>
                <w:szCs w:val="20"/>
              </w:rPr>
            </w:pPr>
            <w:r w:rsidRPr="00300647">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00647" w:rsidRDefault="00421DBF" w:rsidP="00421DBF">
            <w:pPr>
              <w:rPr>
                <w:rFonts w:ascii="Arial" w:hAnsi="Arial" w:cs="Arial"/>
                <w:sz w:val="20"/>
                <w:szCs w:val="20"/>
                <w:lang w:val="en-GB"/>
              </w:rPr>
            </w:pPr>
          </w:p>
        </w:tc>
        <w:tc>
          <w:tcPr>
            <w:tcW w:w="1523" w:type="pct"/>
          </w:tcPr>
          <w:p w14:paraId="57792C30" w14:textId="77777777" w:rsidR="00F1171E" w:rsidRPr="00300647" w:rsidRDefault="00F1171E" w:rsidP="007222C8">
            <w:pPr>
              <w:pStyle w:val="Heading2"/>
              <w:jc w:val="left"/>
              <w:rPr>
                <w:rFonts w:ascii="Arial" w:hAnsi="Arial" w:cs="Arial"/>
                <w:b w:val="0"/>
                <w:lang w:val="en-GB"/>
              </w:rPr>
            </w:pPr>
            <w:r w:rsidRPr="00300647">
              <w:rPr>
                <w:rFonts w:ascii="Arial" w:hAnsi="Arial" w:cs="Arial"/>
                <w:lang w:val="en-GB"/>
              </w:rPr>
              <w:t>Author’s Feedback</w:t>
            </w:r>
            <w:r w:rsidRPr="00300647">
              <w:rPr>
                <w:rFonts w:ascii="Arial" w:hAnsi="Arial" w:cs="Arial"/>
                <w:b w:val="0"/>
                <w:lang w:val="en-GB"/>
              </w:rPr>
              <w:t xml:space="preserve"> </w:t>
            </w:r>
            <w:r w:rsidRPr="00300647">
              <w:rPr>
                <w:rFonts w:ascii="Arial" w:hAnsi="Arial" w:cs="Arial"/>
                <w:b w:val="0"/>
                <w:i/>
                <w:lang w:val="en-GB"/>
              </w:rPr>
              <w:t>(Please correct the manuscript and highlight that part in the manuscript. It is mandatory that authors should write his/her feedback here)</w:t>
            </w:r>
          </w:p>
        </w:tc>
      </w:tr>
      <w:tr w:rsidR="00F1171E" w:rsidRPr="00300647" w14:paraId="5C0AB4EC" w14:textId="77777777" w:rsidTr="007222C8">
        <w:trPr>
          <w:trHeight w:val="1264"/>
        </w:trPr>
        <w:tc>
          <w:tcPr>
            <w:tcW w:w="1265" w:type="pct"/>
            <w:noWrap/>
          </w:tcPr>
          <w:p w14:paraId="66B47184" w14:textId="48030299" w:rsidR="00F1171E" w:rsidRPr="00300647" w:rsidRDefault="00F1171E" w:rsidP="007222C8">
            <w:pPr>
              <w:ind w:left="360"/>
              <w:rPr>
                <w:rFonts w:ascii="Arial" w:hAnsi="Arial" w:cs="Arial"/>
                <w:b/>
                <w:bCs/>
                <w:sz w:val="20"/>
                <w:szCs w:val="20"/>
                <w:lang w:val="en-GB"/>
              </w:rPr>
            </w:pPr>
            <w:r w:rsidRPr="00300647">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00647" w:rsidRDefault="00F1171E" w:rsidP="007222C8">
            <w:pPr>
              <w:ind w:left="360"/>
              <w:rPr>
                <w:rFonts w:ascii="Arial" w:eastAsia="MS Mincho" w:hAnsi="Arial" w:cs="Arial"/>
                <w:b/>
                <w:bCs/>
                <w:sz w:val="20"/>
                <w:szCs w:val="20"/>
                <w:lang w:val="en-GB"/>
              </w:rPr>
            </w:pPr>
          </w:p>
        </w:tc>
        <w:tc>
          <w:tcPr>
            <w:tcW w:w="2212" w:type="pct"/>
          </w:tcPr>
          <w:p w14:paraId="0372ACC7" w14:textId="615B02D1" w:rsidR="00F1171E" w:rsidRPr="00300647" w:rsidRDefault="00CF1933" w:rsidP="007222C8">
            <w:pPr>
              <w:pStyle w:val="ListParagraph"/>
              <w:ind w:left="0"/>
              <w:rPr>
                <w:rFonts w:ascii="Arial" w:hAnsi="Arial" w:cs="Arial"/>
                <w:b/>
                <w:bCs/>
                <w:sz w:val="20"/>
                <w:szCs w:val="20"/>
                <w:lang w:val="en-GB"/>
              </w:rPr>
            </w:pPr>
            <w:r w:rsidRPr="00300647">
              <w:rPr>
                <w:rFonts w:ascii="Arial" w:hAnsi="Arial" w:cs="Arial"/>
                <w:b/>
                <w:bCs/>
                <w:sz w:val="20"/>
                <w:szCs w:val="20"/>
                <w:lang w:val="en-GB"/>
              </w:rPr>
              <w:t>First, we must consider that this paper is not a research paper.</w:t>
            </w:r>
          </w:p>
          <w:p w14:paraId="0659E321" w14:textId="77777777" w:rsidR="00CF1933" w:rsidRPr="00300647" w:rsidRDefault="00CF1933" w:rsidP="00CF1933">
            <w:pPr>
              <w:pStyle w:val="ListParagraph"/>
              <w:ind w:left="0"/>
              <w:rPr>
                <w:rFonts w:ascii="Arial" w:hAnsi="Arial" w:cs="Arial"/>
                <w:b/>
                <w:bCs/>
                <w:sz w:val="20"/>
                <w:szCs w:val="20"/>
              </w:rPr>
            </w:pPr>
            <w:r w:rsidRPr="00300647">
              <w:rPr>
                <w:rFonts w:ascii="Arial" w:hAnsi="Arial" w:cs="Arial"/>
                <w:b/>
                <w:bCs/>
                <w:sz w:val="20"/>
                <w:szCs w:val="20"/>
                <w:lang w:val="en-GB"/>
              </w:rPr>
              <w:t xml:space="preserve">Second, </w:t>
            </w:r>
            <w:r w:rsidRPr="00300647">
              <w:rPr>
                <w:rFonts w:ascii="Arial" w:hAnsi="Arial" w:cs="Arial"/>
                <w:b/>
                <w:bCs/>
                <w:sz w:val="20"/>
                <w:szCs w:val="20"/>
              </w:rPr>
              <w:t xml:space="preserve">the chapter uses ideas from leadership and social science to suggest ways to make the police </w:t>
            </w:r>
            <w:proofErr w:type="gramStart"/>
            <w:r w:rsidRPr="00300647">
              <w:rPr>
                <w:rFonts w:ascii="Arial" w:hAnsi="Arial" w:cs="Arial"/>
                <w:b/>
                <w:bCs/>
                <w:sz w:val="20"/>
                <w:szCs w:val="20"/>
              </w:rPr>
              <w:t>more fair and effective</w:t>
            </w:r>
            <w:proofErr w:type="gramEnd"/>
            <w:r w:rsidRPr="00300647">
              <w:rPr>
                <w:rFonts w:ascii="Arial" w:hAnsi="Arial" w:cs="Arial"/>
                <w:b/>
                <w:bCs/>
                <w:sz w:val="20"/>
                <w:szCs w:val="20"/>
              </w:rPr>
              <w:t>.</w:t>
            </w:r>
          </w:p>
          <w:p w14:paraId="30A2C3B8" w14:textId="77777777" w:rsidR="00CF1933" w:rsidRPr="00300647" w:rsidRDefault="00CF1933" w:rsidP="00CF1933">
            <w:pPr>
              <w:pStyle w:val="ListParagraph"/>
              <w:ind w:left="0"/>
              <w:rPr>
                <w:rFonts w:ascii="Arial" w:hAnsi="Arial" w:cs="Arial"/>
                <w:b/>
                <w:bCs/>
                <w:sz w:val="20"/>
                <w:szCs w:val="20"/>
              </w:rPr>
            </w:pPr>
            <w:r w:rsidRPr="00300647">
              <w:rPr>
                <w:rFonts w:ascii="Arial" w:hAnsi="Arial" w:cs="Arial"/>
                <w:b/>
                <w:bCs/>
                <w:sz w:val="20"/>
                <w:szCs w:val="20"/>
              </w:rPr>
              <w:t>Third, this manuscript is important for the scientific community because it explains how inclusive leadership can help improve the South African Police Service.</w:t>
            </w:r>
          </w:p>
          <w:p w14:paraId="4CEE8149" w14:textId="77777777" w:rsidR="00CF1933" w:rsidRPr="00300647" w:rsidRDefault="00CF1933" w:rsidP="00CF1933">
            <w:pPr>
              <w:pStyle w:val="ListParagraph"/>
              <w:ind w:left="0"/>
              <w:rPr>
                <w:rFonts w:ascii="Arial" w:hAnsi="Arial" w:cs="Arial"/>
                <w:b/>
                <w:bCs/>
                <w:sz w:val="20"/>
                <w:szCs w:val="20"/>
              </w:rPr>
            </w:pPr>
          </w:p>
          <w:p w14:paraId="7DBC9196" w14:textId="62694005" w:rsidR="00CF1933" w:rsidRPr="00300647" w:rsidRDefault="00CF1933" w:rsidP="00CF1933">
            <w:pPr>
              <w:pStyle w:val="ListParagraph"/>
              <w:ind w:left="0"/>
              <w:rPr>
                <w:rFonts w:ascii="Arial" w:hAnsi="Arial" w:cs="Arial"/>
                <w:b/>
                <w:bCs/>
                <w:sz w:val="20"/>
                <w:szCs w:val="20"/>
                <w:lang w:val="en-GB"/>
              </w:rPr>
            </w:pPr>
            <w:r w:rsidRPr="00300647">
              <w:rPr>
                <w:rFonts w:ascii="Arial" w:hAnsi="Arial" w:cs="Arial"/>
                <w:b/>
                <w:bCs/>
                <w:sz w:val="20"/>
                <w:szCs w:val="20"/>
              </w:rPr>
              <w:t>But the weakness is that there is no hypothesis or test in the paper, most of the text is not based on scientific theories or articles. Also, the paper is 83 pages but the number of references is just 13, which is very few.</w:t>
            </w:r>
          </w:p>
        </w:tc>
        <w:tc>
          <w:tcPr>
            <w:tcW w:w="1523" w:type="pct"/>
          </w:tcPr>
          <w:p w14:paraId="462A339C" w14:textId="77777777" w:rsidR="00F1171E" w:rsidRPr="00300647" w:rsidRDefault="00F1171E" w:rsidP="007222C8">
            <w:pPr>
              <w:pStyle w:val="Heading2"/>
              <w:jc w:val="left"/>
              <w:rPr>
                <w:rFonts w:ascii="Arial" w:hAnsi="Arial" w:cs="Arial"/>
                <w:b w:val="0"/>
                <w:lang w:val="en-GB"/>
              </w:rPr>
            </w:pPr>
          </w:p>
        </w:tc>
      </w:tr>
      <w:tr w:rsidR="00F1171E" w:rsidRPr="00300647" w14:paraId="0D8B5B2C" w14:textId="77777777" w:rsidTr="007222C8">
        <w:trPr>
          <w:trHeight w:val="1262"/>
        </w:trPr>
        <w:tc>
          <w:tcPr>
            <w:tcW w:w="1265" w:type="pct"/>
            <w:noWrap/>
          </w:tcPr>
          <w:p w14:paraId="21CBA5FE" w14:textId="77777777" w:rsidR="00F1171E" w:rsidRPr="00300647" w:rsidRDefault="00F1171E" w:rsidP="007222C8">
            <w:pPr>
              <w:ind w:left="360"/>
              <w:rPr>
                <w:rFonts w:ascii="Arial" w:hAnsi="Arial" w:cs="Arial"/>
                <w:b/>
                <w:bCs/>
                <w:sz w:val="20"/>
                <w:szCs w:val="20"/>
                <w:lang w:val="en-GB"/>
              </w:rPr>
            </w:pPr>
            <w:r w:rsidRPr="00300647">
              <w:rPr>
                <w:rFonts w:ascii="Arial" w:hAnsi="Arial" w:cs="Arial"/>
                <w:b/>
                <w:bCs/>
                <w:sz w:val="20"/>
                <w:szCs w:val="20"/>
                <w:lang w:val="en-GB"/>
              </w:rPr>
              <w:t>Is the title of the article suitable?</w:t>
            </w:r>
          </w:p>
          <w:p w14:paraId="1CABB61A" w14:textId="77777777" w:rsidR="00F1171E" w:rsidRPr="00300647" w:rsidRDefault="00F1171E" w:rsidP="007222C8">
            <w:pPr>
              <w:ind w:left="360"/>
              <w:rPr>
                <w:rFonts w:ascii="Arial" w:hAnsi="Arial" w:cs="Arial"/>
                <w:b/>
                <w:bCs/>
                <w:sz w:val="20"/>
                <w:szCs w:val="20"/>
                <w:lang w:val="en-GB"/>
              </w:rPr>
            </w:pPr>
            <w:r w:rsidRPr="00300647">
              <w:rPr>
                <w:rFonts w:ascii="Arial" w:hAnsi="Arial" w:cs="Arial"/>
                <w:b/>
                <w:bCs/>
                <w:sz w:val="20"/>
                <w:szCs w:val="20"/>
                <w:lang w:val="en-GB"/>
              </w:rPr>
              <w:t>(If not please suggest an alternative title)</w:t>
            </w:r>
          </w:p>
          <w:p w14:paraId="0275B919" w14:textId="77777777" w:rsidR="00F1171E" w:rsidRPr="00300647" w:rsidRDefault="00F1171E" w:rsidP="007222C8">
            <w:pPr>
              <w:pStyle w:val="Heading2"/>
              <w:jc w:val="left"/>
              <w:rPr>
                <w:rFonts w:ascii="Arial" w:hAnsi="Arial" w:cs="Arial"/>
                <w:u w:val="single"/>
                <w:lang w:val="en-GB"/>
              </w:rPr>
            </w:pPr>
          </w:p>
        </w:tc>
        <w:tc>
          <w:tcPr>
            <w:tcW w:w="2212" w:type="pct"/>
          </w:tcPr>
          <w:p w14:paraId="3E2839BB" w14:textId="77777777" w:rsidR="00863123" w:rsidRPr="00300647" w:rsidRDefault="007A66FE" w:rsidP="00863123">
            <w:pPr>
              <w:rPr>
                <w:rFonts w:ascii="Arial" w:hAnsi="Arial" w:cs="Arial"/>
                <w:b/>
                <w:bCs/>
                <w:sz w:val="20"/>
                <w:szCs w:val="20"/>
                <w:lang w:val="en-GB"/>
              </w:rPr>
            </w:pPr>
            <w:r w:rsidRPr="00300647">
              <w:rPr>
                <w:rFonts w:ascii="Arial" w:hAnsi="Arial" w:cs="Arial"/>
                <w:b/>
                <w:bCs/>
                <w:sz w:val="20"/>
                <w:szCs w:val="20"/>
                <w:lang w:val="en-GB"/>
              </w:rPr>
              <w:t xml:space="preserve">No, it is too general. </w:t>
            </w:r>
            <w:r w:rsidR="00863123" w:rsidRPr="00300647">
              <w:rPr>
                <w:rFonts w:ascii="Arial" w:hAnsi="Arial" w:cs="Arial"/>
                <w:b/>
                <w:bCs/>
                <w:sz w:val="20"/>
                <w:szCs w:val="20"/>
                <w:lang w:val="en-GB"/>
              </w:rPr>
              <w:t>My suggestion is:</w:t>
            </w:r>
          </w:p>
          <w:p w14:paraId="794AA9A7" w14:textId="02EAD90D" w:rsidR="00F1171E" w:rsidRPr="00300647" w:rsidRDefault="00863123" w:rsidP="00863123">
            <w:pPr>
              <w:rPr>
                <w:rFonts w:ascii="Arial" w:hAnsi="Arial" w:cs="Arial"/>
                <w:b/>
                <w:bCs/>
                <w:sz w:val="20"/>
                <w:szCs w:val="20"/>
                <w:lang w:val="en-GB"/>
              </w:rPr>
            </w:pPr>
            <w:r w:rsidRPr="00300647">
              <w:rPr>
                <w:rFonts w:ascii="Arial" w:hAnsi="Arial" w:cs="Arial"/>
                <w:b/>
                <w:bCs/>
                <w:sz w:val="20"/>
                <w:szCs w:val="20"/>
                <w:lang w:val="en-GB"/>
              </w:rPr>
              <w:t xml:space="preserve">Renewing trust through inclusion: </w:t>
            </w:r>
            <w:r w:rsidR="00CF1933" w:rsidRPr="00300647">
              <w:rPr>
                <w:rFonts w:ascii="Arial" w:hAnsi="Arial" w:cs="Arial"/>
                <w:b/>
                <w:bCs/>
                <w:sz w:val="20"/>
                <w:szCs w:val="20"/>
                <w:lang w:val="en-GB"/>
              </w:rPr>
              <w:t>R</w:t>
            </w:r>
            <w:r w:rsidRPr="00300647">
              <w:rPr>
                <w:rFonts w:ascii="Arial" w:hAnsi="Arial" w:cs="Arial"/>
                <w:b/>
                <w:bCs/>
                <w:sz w:val="20"/>
                <w:szCs w:val="20"/>
                <w:lang w:val="en-GB"/>
              </w:rPr>
              <w:t xml:space="preserve">ethinking leadership in the </w:t>
            </w:r>
            <w:r w:rsidR="00CF1933" w:rsidRPr="00300647">
              <w:rPr>
                <w:rFonts w:ascii="Arial" w:hAnsi="Arial" w:cs="Arial"/>
                <w:b/>
                <w:bCs/>
                <w:sz w:val="20"/>
                <w:szCs w:val="20"/>
                <w:lang w:val="en-GB"/>
              </w:rPr>
              <w:t>S</w:t>
            </w:r>
            <w:r w:rsidRPr="00300647">
              <w:rPr>
                <w:rFonts w:ascii="Arial" w:hAnsi="Arial" w:cs="Arial"/>
                <w:b/>
                <w:bCs/>
                <w:sz w:val="20"/>
                <w:szCs w:val="20"/>
                <w:lang w:val="en-GB"/>
              </w:rPr>
              <w:t xml:space="preserve">outh African </w:t>
            </w:r>
            <w:r w:rsidR="00CF1933" w:rsidRPr="00300647">
              <w:rPr>
                <w:rFonts w:ascii="Arial" w:hAnsi="Arial" w:cs="Arial"/>
                <w:b/>
                <w:bCs/>
                <w:sz w:val="20"/>
                <w:szCs w:val="20"/>
                <w:lang w:val="en-GB"/>
              </w:rPr>
              <w:t>P</w:t>
            </w:r>
            <w:r w:rsidRPr="00300647">
              <w:rPr>
                <w:rFonts w:ascii="Arial" w:hAnsi="Arial" w:cs="Arial"/>
                <w:b/>
                <w:bCs/>
                <w:sz w:val="20"/>
                <w:szCs w:val="20"/>
                <w:lang w:val="en-GB"/>
              </w:rPr>
              <w:t xml:space="preserve">olice </w:t>
            </w:r>
            <w:r w:rsidR="00CF1933" w:rsidRPr="00300647">
              <w:rPr>
                <w:rFonts w:ascii="Arial" w:hAnsi="Arial" w:cs="Arial"/>
                <w:b/>
                <w:bCs/>
                <w:sz w:val="20"/>
                <w:szCs w:val="20"/>
                <w:lang w:val="en-GB"/>
              </w:rPr>
              <w:t>S</w:t>
            </w:r>
            <w:r w:rsidRPr="00300647">
              <w:rPr>
                <w:rFonts w:ascii="Arial" w:hAnsi="Arial" w:cs="Arial"/>
                <w:b/>
                <w:bCs/>
                <w:sz w:val="20"/>
                <w:szCs w:val="20"/>
                <w:lang w:val="en-GB"/>
              </w:rPr>
              <w:t>e</w:t>
            </w:r>
            <w:r w:rsidR="00CF1933" w:rsidRPr="00300647">
              <w:rPr>
                <w:rFonts w:ascii="Arial" w:hAnsi="Arial" w:cs="Arial"/>
                <w:b/>
                <w:bCs/>
                <w:sz w:val="20"/>
                <w:szCs w:val="20"/>
                <w:lang w:val="en-GB"/>
              </w:rPr>
              <w:t>rvice</w:t>
            </w:r>
          </w:p>
        </w:tc>
        <w:tc>
          <w:tcPr>
            <w:tcW w:w="1523" w:type="pct"/>
          </w:tcPr>
          <w:p w14:paraId="405B6701" w14:textId="77777777" w:rsidR="00F1171E" w:rsidRPr="00300647" w:rsidRDefault="00F1171E" w:rsidP="007222C8">
            <w:pPr>
              <w:pStyle w:val="Heading2"/>
              <w:jc w:val="left"/>
              <w:rPr>
                <w:rFonts w:ascii="Arial" w:hAnsi="Arial" w:cs="Arial"/>
                <w:b w:val="0"/>
                <w:lang w:val="en-GB"/>
              </w:rPr>
            </w:pPr>
          </w:p>
        </w:tc>
      </w:tr>
      <w:tr w:rsidR="00F1171E" w:rsidRPr="00300647" w14:paraId="5604762A" w14:textId="77777777" w:rsidTr="007222C8">
        <w:trPr>
          <w:trHeight w:val="1262"/>
        </w:trPr>
        <w:tc>
          <w:tcPr>
            <w:tcW w:w="1265" w:type="pct"/>
            <w:noWrap/>
          </w:tcPr>
          <w:p w14:paraId="3635573D" w14:textId="77777777" w:rsidR="00F1171E" w:rsidRPr="00300647" w:rsidRDefault="00F1171E" w:rsidP="007222C8">
            <w:pPr>
              <w:pStyle w:val="Heading2"/>
              <w:ind w:left="360"/>
              <w:jc w:val="left"/>
              <w:rPr>
                <w:rFonts w:ascii="Arial" w:hAnsi="Arial" w:cs="Arial"/>
                <w:lang w:val="en-GB"/>
              </w:rPr>
            </w:pPr>
            <w:r w:rsidRPr="00300647">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00647" w:rsidRDefault="00F1171E" w:rsidP="007222C8">
            <w:pPr>
              <w:pStyle w:val="Heading2"/>
              <w:jc w:val="left"/>
              <w:rPr>
                <w:rFonts w:ascii="Arial" w:hAnsi="Arial" w:cs="Arial"/>
                <w:u w:val="single"/>
                <w:lang w:val="en-GB"/>
              </w:rPr>
            </w:pPr>
          </w:p>
        </w:tc>
        <w:tc>
          <w:tcPr>
            <w:tcW w:w="2212" w:type="pct"/>
          </w:tcPr>
          <w:p w14:paraId="526630A5" w14:textId="77777777" w:rsidR="00F1171E" w:rsidRPr="00300647" w:rsidRDefault="007A66FE" w:rsidP="007A66FE">
            <w:pPr>
              <w:rPr>
                <w:rFonts w:ascii="Arial" w:hAnsi="Arial" w:cs="Arial"/>
                <w:b/>
                <w:bCs/>
                <w:sz w:val="20"/>
                <w:szCs w:val="20"/>
                <w:lang w:val="en-GB"/>
              </w:rPr>
            </w:pPr>
            <w:r w:rsidRPr="00300647">
              <w:rPr>
                <w:rFonts w:ascii="Arial" w:hAnsi="Arial" w:cs="Arial"/>
                <w:b/>
                <w:bCs/>
                <w:sz w:val="20"/>
                <w:szCs w:val="20"/>
                <w:lang w:val="en-GB"/>
              </w:rPr>
              <w:t>Yes, it is a good abstract but should be considered some points:</w:t>
            </w:r>
          </w:p>
          <w:p w14:paraId="529974CD" w14:textId="77777777" w:rsidR="007A66FE" w:rsidRPr="00300647" w:rsidRDefault="007A66FE" w:rsidP="007A66FE">
            <w:pPr>
              <w:pStyle w:val="ListParagraph"/>
              <w:numPr>
                <w:ilvl w:val="0"/>
                <w:numId w:val="11"/>
              </w:numPr>
              <w:rPr>
                <w:rFonts w:ascii="Arial" w:hAnsi="Arial" w:cs="Arial"/>
                <w:b/>
                <w:bCs/>
                <w:sz w:val="20"/>
                <w:szCs w:val="20"/>
                <w:lang w:val="en-GB"/>
              </w:rPr>
            </w:pPr>
            <w:r w:rsidRPr="00300647">
              <w:rPr>
                <w:rFonts w:ascii="Arial" w:hAnsi="Arial" w:cs="Arial"/>
                <w:b/>
                <w:bCs/>
                <w:sz w:val="20"/>
                <w:szCs w:val="20"/>
              </w:rPr>
              <w:t xml:space="preserve">Phrases like </w:t>
            </w:r>
            <w:r w:rsidRPr="00300647">
              <w:rPr>
                <w:rFonts w:ascii="Arial" w:hAnsi="Arial" w:cs="Arial"/>
                <w:b/>
                <w:bCs/>
                <w:i/>
                <w:iCs/>
                <w:sz w:val="20"/>
                <w:szCs w:val="20"/>
              </w:rPr>
              <w:t>"this article will shed light"</w:t>
            </w:r>
            <w:r w:rsidRPr="00300647">
              <w:rPr>
                <w:rFonts w:ascii="Arial" w:hAnsi="Arial" w:cs="Arial"/>
                <w:b/>
                <w:bCs/>
                <w:sz w:val="20"/>
                <w:szCs w:val="20"/>
              </w:rPr>
              <w:t xml:space="preserve"> and </w:t>
            </w:r>
            <w:r w:rsidRPr="00300647">
              <w:rPr>
                <w:rFonts w:ascii="Arial" w:hAnsi="Arial" w:cs="Arial"/>
                <w:b/>
                <w:bCs/>
                <w:i/>
                <w:iCs/>
                <w:sz w:val="20"/>
                <w:szCs w:val="20"/>
              </w:rPr>
              <w:t>"it will showcase research results"</w:t>
            </w:r>
            <w:r w:rsidRPr="00300647">
              <w:rPr>
                <w:rFonts w:ascii="Arial" w:hAnsi="Arial" w:cs="Arial"/>
                <w:b/>
                <w:bCs/>
                <w:sz w:val="20"/>
                <w:szCs w:val="20"/>
              </w:rPr>
              <w:t xml:space="preserve"> are a bit repetitive given the scope has already been set in the opening.</w:t>
            </w:r>
          </w:p>
          <w:p w14:paraId="10E7E65D" w14:textId="77777777" w:rsidR="007A66FE" w:rsidRPr="00300647" w:rsidRDefault="007A66FE" w:rsidP="007A66FE">
            <w:pPr>
              <w:pStyle w:val="ListParagraph"/>
              <w:numPr>
                <w:ilvl w:val="0"/>
                <w:numId w:val="11"/>
              </w:numPr>
              <w:rPr>
                <w:rFonts w:ascii="Arial" w:hAnsi="Arial" w:cs="Arial"/>
                <w:b/>
                <w:bCs/>
                <w:sz w:val="20"/>
                <w:szCs w:val="20"/>
                <w:lang w:val="en-GB"/>
              </w:rPr>
            </w:pPr>
            <w:r w:rsidRPr="00300647">
              <w:rPr>
                <w:rFonts w:ascii="Arial" w:hAnsi="Arial" w:cs="Arial"/>
                <w:b/>
                <w:bCs/>
                <w:sz w:val="20"/>
                <w:szCs w:val="20"/>
              </w:rPr>
              <w:t>Refine structure of the abstract for improving clarity. Consider simplifying and breaking it down into three to four cohesive paragraphs (e.g., background, problem, purpose/approach, importance).</w:t>
            </w:r>
          </w:p>
          <w:p w14:paraId="1B928A3B" w14:textId="77777777" w:rsidR="007A66FE" w:rsidRPr="00300647" w:rsidRDefault="007A66FE" w:rsidP="007A66FE">
            <w:pPr>
              <w:pStyle w:val="ListParagraph"/>
              <w:numPr>
                <w:ilvl w:val="0"/>
                <w:numId w:val="11"/>
              </w:numPr>
              <w:rPr>
                <w:rFonts w:ascii="Arial" w:hAnsi="Arial" w:cs="Arial"/>
                <w:b/>
                <w:bCs/>
                <w:sz w:val="20"/>
                <w:szCs w:val="20"/>
                <w:lang w:val="en-GB"/>
              </w:rPr>
            </w:pPr>
            <w:r w:rsidRPr="00300647">
              <w:rPr>
                <w:rFonts w:ascii="Arial" w:hAnsi="Arial" w:cs="Arial"/>
                <w:b/>
                <w:bCs/>
                <w:sz w:val="20"/>
                <w:szCs w:val="20"/>
              </w:rPr>
              <w:t>It is too long. It contains 232 words. Make it shorter.</w:t>
            </w:r>
          </w:p>
          <w:p w14:paraId="0FB7E83A" w14:textId="3BA1E910" w:rsidR="007A66FE" w:rsidRPr="00300647" w:rsidRDefault="007A66FE" w:rsidP="007A66FE">
            <w:pPr>
              <w:pStyle w:val="ListParagraph"/>
              <w:numPr>
                <w:ilvl w:val="0"/>
                <w:numId w:val="11"/>
              </w:numPr>
              <w:rPr>
                <w:rFonts w:ascii="Arial" w:hAnsi="Arial" w:cs="Arial"/>
                <w:b/>
                <w:bCs/>
                <w:sz w:val="20"/>
                <w:szCs w:val="20"/>
                <w:lang w:val="en-GB"/>
              </w:rPr>
            </w:pPr>
            <w:r w:rsidRPr="00300647">
              <w:rPr>
                <w:rFonts w:ascii="Arial" w:hAnsi="Arial" w:cs="Arial"/>
                <w:b/>
                <w:bCs/>
                <w:sz w:val="20"/>
                <w:szCs w:val="20"/>
              </w:rPr>
              <w:t>While the abstract says it’s not a research study, it also mentions showcasing results.</w:t>
            </w:r>
          </w:p>
        </w:tc>
        <w:tc>
          <w:tcPr>
            <w:tcW w:w="1523" w:type="pct"/>
          </w:tcPr>
          <w:p w14:paraId="1D54B730" w14:textId="77777777" w:rsidR="00F1171E" w:rsidRPr="00300647" w:rsidRDefault="00F1171E" w:rsidP="007222C8">
            <w:pPr>
              <w:pStyle w:val="Heading2"/>
              <w:jc w:val="left"/>
              <w:rPr>
                <w:rFonts w:ascii="Arial" w:hAnsi="Arial" w:cs="Arial"/>
                <w:b w:val="0"/>
                <w:lang w:val="en-GB"/>
              </w:rPr>
            </w:pPr>
          </w:p>
        </w:tc>
      </w:tr>
      <w:tr w:rsidR="00F1171E" w:rsidRPr="00300647" w14:paraId="2F579F54" w14:textId="77777777" w:rsidTr="007222C8">
        <w:trPr>
          <w:trHeight w:val="859"/>
        </w:trPr>
        <w:tc>
          <w:tcPr>
            <w:tcW w:w="1265" w:type="pct"/>
            <w:noWrap/>
          </w:tcPr>
          <w:p w14:paraId="04361F46" w14:textId="368783AB" w:rsidR="00F1171E" w:rsidRPr="00300647" w:rsidRDefault="00DC6FED" w:rsidP="007222C8">
            <w:pPr>
              <w:ind w:left="360"/>
              <w:rPr>
                <w:rFonts w:ascii="Arial" w:hAnsi="Arial" w:cs="Arial"/>
                <w:b/>
                <w:bCs/>
                <w:sz w:val="20"/>
                <w:szCs w:val="20"/>
                <w:u w:val="single"/>
                <w:lang w:val="en-GB"/>
              </w:rPr>
            </w:pPr>
            <w:r w:rsidRPr="00300647">
              <w:rPr>
                <w:rFonts w:ascii="Arial" w:hAnsi="Arial" w:cs="Arial"/>
                <w:b/>
                <w:bCs/>
                <w:sz w:val="20"/>
                <w:szCs w:val="20"/>
                <w:lang w:val="en-GB"/>
              </w:rPr>
              <w:t xml:space="preserve">Is the manuscript scientifically, correct? Please write here. </w:t>
            </w:r>
          </w:p>
        </w:tc>
        <w:tc>
          <w:tcPr>
            <w:tcW w:w="2212" w:type="pct"/>
          </w:tcPr>
          <w:p w14:paraId="479E641D" w14:textId="77777777" w:rsidR="00F1171E" w:rsidRPr="00300647" w:rsidRDefault="00CF1933" w:rsidP="00CF1933">
            <w:pPr>
              <w:pStyle w:val="ListParagraph"/>
              <w:ind w:left="0"/>
              <w:rPr>
                <w:rFonts w:ascii="Arial" w:hAnsi="Arial" w:cs="Arial"/>
                <w:b/>
                <w:bCs/>
                <w:sz w:val="20"/>
                <w:szCs w:val="20"/>
              </w:rPr>
            </w:pPr>
            <w:r w:rsidRPr="00300647">
              <w:rPr>
                <w:rFonts w:ascii="Arial" w:hAnsi="Arial" w:cs="Arial"/>
                <w:b/>
                <w:bCs/>
                <w:sz w:val="20"/>
                <w:szCs w:val="20"/>
                <w:lang w:val="en-GB"/>
              </w:rPr>
              <w:t xml:space="preserve">Yes, </w:t>
            </w:r>
            <w:r w:rsidRPr="00300647">
              <w:rPr>
                <w:rFonts w:ascii="Arial" w:hAnsi="Arial" w:cs="Arial"/>
                <w:b/>
                <w:bCs/>
                <w:sz w:val="20"/>
                <w:szCs w:val="20"/>
              </w:rPr>
              <w:t>the manuscript is scientifically correct in its structure and use of evidence.</w:t>
            </w:r>
          </w:p>
          <w:p w14:paraId="54A10B46" w14:textId="5D25F70D" w:rsidR="00CF1933" w:rsidRPr="00300647" w:rsidRDefault="00BF238F" w:rsidP="00CF1933">
            <w:pPr>
              <w:pStyle w:val="ListParagraph"/>
              <w:ind w:left="0"/>
              <w:rPr>
                <w:rFonts w:ascii="Arial" w:hAnsi="Arial" w:cs="Arial"/>
                <w:b/>
                <w:bCs/>
                <w:sz w:val="20"/>
                <w:szCs w:val="20"/>
              </w:rPr>
            </w:pPr>
            <w:r w:rsidRPr="00300647">
              <w:rPr>
                <w:rFonts w:ascii="Arial" w:hAnsi="Arial" w:cs="Arial"/>
                <w:b/>
                <w:bCs/>
                <w:sz w:val="20"/>
                <w:szCs w:val="20"/>
              </w:rPr>
              <w:t>There are two main</w:t>
            </w:r>
            <w:r w:rsidR="00CF1933" w:rsidRPr="00300647">
              <w:rPr>
                <w:rFonts w:ascii="Arial" w:hAnsi="Arial" w:cs="Arial"/>
                <w:b/>
                <w:bCs/>
                <w:sz w:val="20"/>
                <w:szCs w:val="20"/>
              </w:rPr>
              <w:t xml:space="preserve"> points:</w:t>
            </w:r>
          </w:p>
          <w:p w14:paraId="0041733E" w14:textId="10CD65F9" w:rsidR="00CF1933" w:rsidRPr="00300647" w:rsidRDefault="00CF1933" w:rsidP="00BF238F">
            <w:pPr>
              <w:pStyle w:val="ListParagraph"/>
              <w:numPr>
                <w:ilvl w:val="0"/>
                <w:numId w:val="12"/>
              </w:numPr>
              <w:rPr>
                <w:rFonts w:ascii="Arial" w:hAnsi="Arial" w:cs="Arial"/>
                <w:b/>
                <w:bCs/>
                <w:sz w:val="20"/>
                <w:szCs w:val="20"/>
              </w:rPr>
            </w:pPr>
            <w:r w:rsidRPr="00300647">
              <w:rPr>
                <w:rFonts w:ascii="Arial" w:hAnsi="Arial" w:cs="Arial"/>
                <w:b/>
                <w:bCs/>
                <w:sz w:val="20"/>
                <w:szCs w:val="20"/>
              </w:rPr>
              <w:t>There are some generalizations</w:t>
            </w:r>
            <w:r w:rsidR="00BF238F" w:rsidRPr="00300647">
              <w:rPr>
                <w:rFonts w:ascii="Arial" w:hAnsi="Arial" w:cs="Arial"/>
                <w:b/>
                <w:bCs/>
                <w:sz w:val="20"/>
                <w:szCs w:val="20"/>
              </w:rPr>
              <w:t>.</w:t>
            </w:r>
          </w:p>
          <w:p w14:paraId="6A95D305" w14:textId="77777777" w:rsidR="00CF1933" w:rsidRPr="00300647" w:rsidRDefault="00CF1933" w:rsidP="00BF238F">
            <w:pPr>
              <w:pStyle w:val="ListParagraph"/>
              <w:numPr>
                <w:ilvl w:val="0"/>
                <w:numId w:val="12"/>
              </w:numPr>
              <w:rPr>
                <w:rFonts w:ascii="Arial" w:hAnsi="Arial" w:cs="Arial"/>
                <w:b/>
                <w:bCs/>
                <w:sz w:val="20"/>
                <w:szCs w:val="20"/>
              </w:rPr>
            </w:pPr>
            <w:r w:rsidRPr="00300647">
              <w:rPr>
                <w:rFonts w:ascii="Arial" w:hAnsi="Arial" w:cs="Arial"/>
                <w:b/>
                <w:bCs/>
                <w:sz w:val="20"/>
                <w:szCs w:val="20"/>
              </w:rPr>
              <w:t>It is not based on the original empirical data</w:t>
            </w:r>
            <w:r w:rsidR="00BF238F" w:rsidRPr="00300647">
              <w:rPr>
                <w:rFonts w:ascii="Arial" w:hAnsi="Arial" w:cs="Arial"/>
                <w:b/>
                <w:bCs/>
                <w:sz w:val="20"/>
                <w:szCs w:val="20"/>
              </w:rPr>
              <w:t>.</w:t>
            </w:r>
          </w:p>
          <w:p w14:paraId="2B5A7721" w14:textId="14B61A16" w:rsidR="00BF238F" w:rsidRPr="00300647" w:rsidRDefault="00BF238F" w:rsidP="00CF1933">
            <w:pPr>
              <w:pStyle w:val="ListParagraph"/>
              <w:ind w:left="0"/>
              <w:rPr>
                <w:rFonts w:ascii="Arial" w:hAnsi="Arial" w:cs="Arial"/>
                <w:b/>
                <w:bCs/>
                <w:sz w:val="20"/>
                <w:szCs w:val="20"/>
                <w:lang w:val="en-GB"/>
              </w:rPr>
            </w:pPr>
          </w:p>
        </w:tc>
        <w:tc>
          <w:tcPr>
            <w:tcW w:w="1523" w:type="pct"/>
          </w:tcPr>
          <w:p w14:paraId="4898F764" w14:textId="77777777" w:rsidR="00F1171E" w:rsidRPr="00300647" w:rsidRDefault="00F1171E" w:rsidP="007222C8">
            <w:pPr>
              <w:pStyle w:val="Heading2"/>
              <w:jc w:val="left"/>
              <w:rPr>
                <w:rFonts w:ascii="Arial" w:hAnsi="Arial" w:cs="Arial"/>
                <w:b w:val="0"/>
                <w:lang w:val="en-GB"/>
              </w:rPr>
            </w:pPr>
          </w:p>
        </w:tc>
      </w:tr>
      <w:tr w:rsidR="00F1171E" w:rsidRPr="00300647" w14:paraId="73739464" w14:textId="77777777" w:rsidTr="007222C8">
        <w:trPr>
          <w:trHeight w:val="703"/>
        </w:trPr>
        <w:tc>
          <w:tcPr>
            <w:tcW w:w="1265" w:type="pct"/>
            <w:noWrap/>
          </w:tcPr>
          <w:p w14:paraId="09C25322" w14:textId="77777777" w:rsidR="00F1171E" w:rsidRPr="00300647" w:rsidRDefault="00F1171E" w:rsidP="007222C8">
            <w:pPr>
              <w:ind w:left="360"/>
              <w:rPr>
                <w:rFonts w:ascii="Arial" w:hAnsi="Arial" w:cs="Arial"/>
                <w:b/>
                <w:bCs/>
                <w:sz w:val="20"/>
                <w:szCs w:val="20"/>
                <w:lang w:val="en-GB"/>
              </w:rPr>
            </w:pPr>
            <w:r w:rsidRPr="00300647">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00647" w:rsidRDefault="00F1171E" w:rsidP="007222C8">
            <w:pPr>
              <w:ind w:left="360"/>
              <w:rPr>
                <w:rFonts w:ascii="Arial" w:hAnsi="Arial" w:cs="Arial"/>
                <w:b/>
                <w:bCs/>
                <w:sz w:val="20"/>
                <w:szCs w:val="20"/>
                <w:u w:val="single"/>
                <w:lang w:val="en-GB"/>
              </w:rPr>
            </w:pPr>
            <w:r w:rsidRPr="00300647">
              <w:rPr>
                <w:rFonts w:ascii="Arial" w:hAnsi="Arial" w:cs="Arial"/>
                <w:b/>
                <w:bCs/>
                <w:sz w:val="20"/>
                <w:szCs w:val="20"/>
                <w:u w:val="single"/>
                <w:lang w:val="en-GB"/>
              </w:rPr>
              <w:t>-</w:t>
            </w:r>
          </w:p>
        </w:tc>
        <w:tc>
          <w:tcPr>
            <w:tcW w:w="2212" w:type="pct"/>
          </w:tcPr>
          <w:p w14:paraId="58C2147E" w14:textId="77777777" w:rsidR="00F1171E" w:rsidRPr="00300647" w:rsidRDefault="00BF238F" w:rsidP="007222C8">
            <w:pPr>
              <w:pStyle w:val="ListParagraph"/>
              <w:ind w:left="0"/>
              <w:rPr>
                <w:rFonts w:ascii="Arial" w:hAnsi="Arial" w:cs="Arial"/>
                <w:b/>
                <w:bCs/>
                <w:sz w:val="20"/>
                <w:szCs w:val="20"/>
                <w:lang w:val="en-GB"/>
              </w:rPr>
            </w:pPr>
            <w:r w:rsidRPr="00300647">
              <w:rPr>
                <w:rFonts w:ascii="Arial" w:hAnsi="Arial" w:cs="Arial"/>
                <w:b/>
                <w:bCs/>
                <w:sz w:val="20"/>
                <w:szCs w:val="20"/>
                <w:lang w:val="en-GB"/>
              </w:rPr>
              <w:t>Not at all.</w:t>
            </w:r>
          </w:p>
          <w:p w14:paraId="41FDDF79" w14:textId="77777777" w:rsidR="00BF238F" w:rsidRPr="00300647" w:rsidRDefault="00BF238F" w:rsidP="007222C8">
            <w:pPr>
              <w:pStyle w:val="ListParagraph"/>
              <w:ind w:left="0"/>
              <w:rPr>
                <w:rFonts w:ascii="Arial" w:hAnsi="Arial" w:cs="Arial"/>
                <w:b/>
                <w:bCs/>
                <w:sz w:val="20"/>
                <w:szCs w:val="20"/>
                <w:lang w:val="en-GB"/>
              </w:rPr>
            </w:pPr>
            <w:r w:rsidRPr="00300647">
              <w:rPr>
                <w:rFonts w:ascii="Arial" w:hAnsi="Arial" w:cs="Arial"/>
                <w:b/>
                <w:bCs/>
                <w:sz w:val="20"/>
                <w:szCs w:val="20"/>
                <w:lang w:val="en-GB"/>
              </w:rPr>
              <w:t xml:space="preserve">There are just 13 references. Some of them older </w:t>
            </w:r>
            <w:proofErr w:type="spellStart"/>
            <w:r w:rsidRPr="00300647">
              <w:rPr>
                <w:rFonts w:ascii="Arial" w:hAnsi="Arial" w:cs="Arial"/>
                <w:b/>
                <w:bCs/>
                <w:sz w:val="20"/>
                <w:szCs w:val="20"/>
                <w:lang w:val="en-GB"/>
              </w:rPr>
              <w:t>that</w:t>
            </w:r>
            <w:proofErr w:type="spellEnd"/>
            <w:r w:rsidRPr="00300647">
              <w:rPr>
                <w:rFonts w:ascii="Arial" w:hAnsi="Arial" w:cs="Arial"/>
                <w:b/>
                <w:bCs/>
                <w:sz w:val="20"/>
                <w:szCs w:val="20"/>
                <w:lang w:val="en-GB"/>
              </w:rPr>
              <w:t xml:space="preserve"> 10 years.</w:t>
            </w:r>
          </w:p>
          <w:p w14:paraId="47F9EE40" w14:textId="36D64DE6" w:rsidR="00BF238F" w:rsidRPr="00300647" w:rsidRDefault="00BF238F" w:rsidP="00BF238F">
            <w:pPr>
              <w:pStyle w:val="ListParagraph"/>
              <w:ind w:left="0"/>
              <w:rPr>
                <w:rFonts w:ascii="Arial" w:hAnsi="Arial" w:cs="Arial"/>
                <w:b/>
                <w:bCs/>
                <w:sz w:val="20"/>
                <w:szCs w:val="20"/>
              </w:rPr>
            </w:pPr>
            <w:r w:rsidRPr="00300647">
              <w:rPr>
                <w:rFonts w:ascii="Arial" w:hAnsi="Arial" w:cs="Arial"/>
                <w:b/>
                <w:bCs/>
                <w:sz w:val="20"/>
                <w:szCs w:val="20"/>
              </w:rPr>
              <w:t>Although it could benefit from citing recent empirical studies.</w:t>
            </w:r>
          </w:p>
          <w:p w14:paraId="24FE0567" w14:textId="0CF6261F" w:rsidR="00BF238F" w:rsidRPr="00300647" w:rsidRDefault="00BF238F" w:rsidP="00BF238F">
            <w:pPr>
              <w:pStyle w:val="ListParagraph"/>
              <w:ind w:left="0"/>
              <w:rPr>
                <w:rFonts w:ascii="Arial" w:hAnsi="Arial" w:cs="Arial"/>
                <w:b/>
                <w:bCs/>
                <w:sz w:val="20"/>
                <w:szCs w:val="20"/>
                <w:lang w:val="en-GB"/>
              </w:rPr>
            </w:pPr>
          </w:p>
        </w:tc>
        <w:tc>
          <w:tcPr>
            <w:tcW w:w="1523" w:type="pct"/>
          </w:tcPr>
          <w:p w14:paraId="40220055" w14:textId="77777777" w:rsidR="00F1171E" w:rsidRPr="00300647" w:rsidRDefault="00F1171E" w:rsidP="007222C8">
            <w:pPr>
              <w:pStyle w:val="Heading2"/>
              <w:jc w:val="left"/>
              <w:rPr>
                <w:rFonts w:ascii="Arial" w:hAnsi="Arial" w:cs="Arial"/>
                <w:b w:val="0"/>
                <w:lang w:val="en-GB"/>
              </w:rPr>
            </w:pPr>
          </w:p>
        </w:tc>
      </w:tr>
      <w:tr w:rsidR="00F1171E" w:rsidRPr="00300647" w14:paraId="73CC4A50" w14:textId="77777777" w:rsidTr="007222C8">
        <w:trPr>
          <w:trHeight w:val="386"/>
        </w:trPr>
        <w:tc>
          <w:tcPr>
            <w:tcW w:w="1265" w:type="pct"/>
            <w:noWrap/>
          </w:tcPr>
          <w:p w14:paraId="029CE8D0" w14:textId="77777777" w:rsidR="00F1171E" w:rsidRPr="00300647" w:rsidRDefault="00F1171E" w:rsidP="007222C8">
            <w:pPr>
              <w:pStyle w:val="Heading2"/>
              <w:jc w:val="left"/>
              <w:rPr>
                <w:rFonts w:ascii="Arial" w:hAnsi="Arial" w:cs="Arial"/>
                <w:b w:val="0"/>
                <w:lang w:val="en-GB"/>
              </w:rPr>
            </w:pPr>
          </w:p>
          <w:p w14:paraId="589C16C7" w14:textId="77777777" w:rsidR="00F1171E" w:rsidRPr="00300647" w:rsidRDefault="00F1171E" w:rsidP="007222C8">
            <w:pPr>
              <w:pStyle w:val="Heading2"/>
              <w:ind w:left="360"/>
              <w:jc w:val="left"/>
              <w:rPr>
                <w:rFonts w:ascii="Arial" w:hAnsi="Arial" w:cs="Arial"/>
                <w:bCs w:val="0"/>
                <w:lang w:val="en-GB"/>
              </w:rPr>
            </w:pPr>
            <w:r w:rsidRPr="00300647">
              <w:rPr>
                <w:rFonts w:ascii="Arial" w:hAnsi="Arial" w:cs="Arial"/>
                <w:bCs w:val="0"/>
                <w:lang w:val="en-GB"/>
              </w:rPr>
              <w:t>Is the language/English quality of the article suitable for scholarly communications?</w:t>
            </w:r>
          </w:p>
          <w:p w14:paraId="7722B85E" w14:textId="77777777" w:rsidR="00F1171E" w:rsidRPr="00300647" w:rsidRDefault="00F1171E" w:rsidP="007222C8">
            <w:pPr>
              <w:rPr>
                <w:rFonts w:ascii="Arial" w:hAnsi="Arial" w:cs="Arial"/>
                <w:sz w:val="20"/>
                <w:szCs w:val="20"/>
                <w:lang w:val="en-GB"/>
              </w:rPr>
            </w:pPr>
          </w:p>
        </w:tc>
        <w:tc>
          <w:tcPr>
            <w:tcW w:w="2212" w:type="pct"/>
          </w:tcPr>
          <w:p w14:paraId="0A07EA75" w14:textId="77777777" w:rsidR="00F1171E" w:rsidRPr="00300647" w:rsidRDefault="00F1171E" w:rsidP="00BF238F">
            <w:pPr>
              <w:pStyle w:val="ListParagraph"/>
              <w:ind w:left="0"/>
              <w:rPr>
                <w:rFonts w:ascii="Arial" w:hAnsi="Arial" w:cs="Arial"/>
                <w:b/>
                <w:bCs/>
                <w:sz w:val="20"/>
                <w:szCs w:val="20"/>
                <w:lang w:val="en-GB"/>
              </w:rPr>
            </w:pPr>
          </w:p>
          <w:p w14:paraId="41E28118" w14:textId="56773DF4" w:rsidR="00F1171E" w:rsidRPr="00300647" w:rsidRDefault="00BF238F" w:rsidP="00BF238F">
            <w:pPr>
              <w:pStyle w:val="ListParagraph"/>
              <w:ind w:left="0"/>
              <w:rPr>
                <w:rFonts w:ascii="Arial" w:hAnsi="Arial" w:cs="Arial"/>
                <w:b/>
                <w:bCs/>
                <w:sz w:val="20"/>
                <w:szCs w:val="20"/>
                <w:lang w:val="en-GB"/>
              </w:rPr>
            </w:pPr>
            <w:r w:rsidRPr="00300647">
              <w:rPr>
                <w:rFonts w:ascii="Arial" w:hAnsi="Arial" w:cs="Arial"/>
                <w:b/>
                <w:bCs/>
                <w:sz w:val="20"/>
                <w:szCs w:val="20"/>
                <w:lang w:val="en-GB"/>
              </w:rPr>
              <w:t>Yes, it is suitable. but the manuscript would benefit from light to moderate editing to improve academic tone, polish grammar, and enhance clarity.</w:t>
            </w:r>
          </w:p>
          <w:p w14:paraId="297F52DB" w14:textId="77777777" w:rsidR="00F1171E" w:rsidRPr="00300647" w:rsidRDefault="00F1171E" w:rsidP="00BF238F">
            <w:pPr>
              <w:pStyle w:val="ListParagraph"/>
              <w:ind w:left="0"/>
              <w:rPr>
                <w:rFonts w:ascii="Arial" w:hAnsi="Arial" w:cs="Arial"/>
                <w:b/>
                <w:bCs/>
                <w:sz w:val="20"/>
                <w:szCs w:val="20"/>
                <w:lang w:val="en-GB"/>
              </w:rPr>
            </w:pPr>
          </w:p>
          <w:p w14:paraId="149A6CEF" w14:textId="77777777" w:rsidR="00F1171E" w:rsidRPr="00300647" w:rsidRDefault="00F1171E" w:rsidP="00BF238F">
            <w:pPr>
              <w:pStyle w:val="ListParagraph"/>
              <w:ind w:left="0"/>
              <w:rPr>
                <w:rFonts w:ascii="Arial" w:hAnsi="Arial" w:cs="Arial"/>
                <w:b/>
                <w:bCs/>
                <w:sz w:val="20"/>
                <w:szCs w:val="20"/>
                <w:lang w:val="en-GB"/>
              </w:rPr>
            </w:pPr>
          </w:p>
        </w:tc>
        <w:tc>
          <w:tcPr>
            <w:tcW w:w="1523" w:type="pct"/>
          </w:tcPr>
          <w:p w14:paraId="0351CA58" w14:textId="77777777" w:rsidR="00F1171E" w:rsidRPr="00300647" w:rsidRDefault="00F1171E" w:rsidP="007222C8">
            <w:pPr>
              <w:rPr>
                <w:rFonts w:ascii="Arial" w:hAnsi="Arial" w:cs="Arial"/>
                <w:sz w:val="20"/>
                <w:szCs w:val="20"/>
                <w:lang w:val="en-GB"/>
              </w:rPr>
            </w:pPr>
          </w:p>
        </w:tc>
      </w:tr>
      <w:tr w:rsidR="00F1171E" w:rsidRPr="00300647" w14:paraId="20A16C0C" w14:textId="77777777" w:rsidTr="007222C8">
        <w:trPr>
          <w:trHeight w:val="1178"/>
        </w:trPr>
        <w:tc>
          <w:tcPr>
            <w:tcW w:w="1265" w:type="pct"/>
            <w:noWrap/>
          </w:tcPr>
          <w:p w14:paraId="7F4BCFAE" w14:textId="77777777" w:rsidR="00F1171E" w:rsidRPr="00300647" w:rsidRDefault="00F1171E" w:rsidP="007222C8">
            <w:pPr>
              <w:pStyle w:val="Heading2"/>
              <w:jc w:val="left"/>
              <w:rPr>
                <w:rFonts w:ascii="Arial" w:hAnsi="Arial" w:cs="Arial"/>
                <w:b w:val="0"/>
                <w:bCs w:val="0"/>
                <w:lang w:val="en-GB"/>
              </w:rPr>
            </w:pPr>
            <w:r w:rsidRPr="00300647">
              <w:rPr>
                <w:rFonts w:ascii="Arial" w:hAnsi="Arial" w:cs="Arial"/>
                <w:bCs w:val="0"/>
                <w:u w:val="single"/>
                <w:lang w:val="en-GB"/>
              </w:rPr>
              <w:t>Optional/General</w:t>
            </w:r>
            <w:r w:rsidRPr="00300647">
              <w:rPr>
                <w:rFonts w:ascii="Arial" w:hAnsi="Arial" w:cs="Arial"/>
                <w:bCs w:val="0"/>
                <w:lang w:val="en-GB"/>
              </w:rPr>
              <w:t xml:space="preserve"> </w:t>
            </w:r>
            <w:r w:rsidRPr="00300647">
              <w:rPr>
                <w:rFonts w:ascii="Arial" w:hAnsi="Arial" w:cs="Arial"/>
                <w:b w:val="0"/>
                <w:bCs w:val="0"/>
                <w:lang w:val="en-GB"/>
              </w:rPr>
              <w:t>comments</w:t>
            </w:r>
          </w:p>
          <w:p w14:paraId="1A6B3748" w14:textId="77777777" w:rsidR="00F1171E" w:rsidRPr="00300647" w:rsidRDefault="00F1171E" w:rsidP="007222C8">
            <w:pPr>
              <w:pStyle w:val="Heading2"/>
              <w:jc w:val="left"/>
              <w:rPr>
                <w:rFonts w:ascii="Arial" w:hAnsi="Arial" w:cs="Arial"/>
                <w:b w:val="0"/>
                <w:lang w:val="en-GB"/>
              </w:rPr>
            </w:pPr>
          </w:p>
        </w:tc>
        <w:tc>
          <w:tcPr>
            <w:tcW w:w="2212" w:type="pct"/>
          </w:tcPr>
          <w:p w14:paraId="1E347C61" w14:textId="77777777" w:rsidR="00F1171E" w:rsidRPr="00300647" w:rsidRDefault="00F1171E" w:rsidP="00BF238F">
            <w:pPr>
              <w:pStyle w:val="ListParagraph"/>
              <w:ind w:left="0"/>
              <w:rPr>
                <w:rFonts w:ascii="Arial" w:hAnsi="Arial" w:cs="Arial"/>
                <w:b/>
                <w:bCs/>
                <w:sz w:val="20"/>
                <w:szCs w:val="20"/>
                <w:lang w:val="en-GB"/>
              </w:rPr>
            </w:pPr>
          </w:p>
          <w:p w14:paraId="5E946A0E" w14:textId="2A07AC89" w:rsidR="00F1171E" w:rsidRPr="00300647" w:rsidRDefault="00BF238F" w:rsidP="00BF238F">
            <w:pPr>
              <w:pStyle w:val="ListParagraph"/>
              <w:ind w:left="0"/>
              <w:rPr>
                <w:rFonts w:ascii="Arial" w:hAnsi="Arial" w:cs="Arial"/>
                <w:b/>
                <w:bCs/>
                <w:sz w:val="20"/>
                <w:szCs w:val="20"/>
                <w:rtl/>
                <w:lang w:val="en-GB"/>
              </w:rPr>
            </w:pPr>
            <w:r w:rsidRPr="00300647">
              <w:rPr>
                <w:rFonts w:ascii="Arial" w:hAnsi="Arial" w:cs="Arial"/>
                <w:b/>
                <w:bCs/>
                <w:sz w:val="20"/>
                <w:szCs w:val="20"/>
                <w:lang w:val="en-GB"/>
              </w:rPr>
              <w:t>The manuscript is well-structured and accessible, making it suitable for a wide range of readers including scholars, policymakers, and community stakeholders.</w:t>
            </w:r>
          </w:p>
          <w:p w14:paraId="0E4F684B" w14:textId="77777777" w:rsidR="00BF238F" w:rsidRPr="00300647" w:rsidRDefault="00BF238F" w:rsidP="00BF238F">
            <w:pPr>
              <w:pStyle w:val="ListParagraph"/>
              <w:ind w:left="0"/>
              <w:rPr>
                <w:rFonts w:ascii="Arial" w:hAnsi="Arial" w:cs="Arial"/>
                <w:b/>
                <w:bCs/>
                <w:sz w:val="20"/>
                <w:szCs w:val="20"/>
                <w:lang w:val="en-GB"/>
              </w:rPr>
            </w:pPr>
          </w:p>
          <w:p w14:paraId="7EB58C99" w14:textId="77777777" w:rsidR="00F1171E" w:rsidRPr="00300647" w:rsidRDefault="00F1171E" w:rsidP="00BF238F">
            <w:pPr>
              <w:pStyle w:val="ListParagraph"/>
              <w:ind w:left="0"/>
              <w:rPr>
                <w:rFonts w:ascii="Arial" w:hAnsi="Arial" w:cs="Arial"/>
                <w:b/>
                <w:bCs/>
                <w:sz w:val="20"/>
                <w:szCs w:val="20"/>
                <w:lang w:val="en-GB"/>
              </w:rPr>
            </w:pPr>
          </w:p>
          <w:p w14:paraId="15DFD0E8" w14:textId="77777777" w:rsidR="00F1171E" w:rsidRPr="00300647" w:rsidRDefault="00F1171E" w:rsidP="00BF238F">
            <w:pPr>
              <w:pStyle w:val="ListParagraph"/>
              <w:ind w:left="0"/>
              <w:rPr>
                <w:rFonts w:ascii="Arial" w:hAnsi="Arial" w:cs="Arial"/>
                <w:b/>
                <w:bCs/>
                <w:sz w:val="20"/>
                <w:szCs w:val="20"/>
                <w:lang w:val="en-GB"/>
              </w:rPr>
            </w:pPr>
          </w:p>
        </w:tc>
        <w:tc>
          <w:tcPr>
            <w:tcW w:w="1523" w:type="pct"/>
          </w:tcPr>
          <w:p w14:paraId="465E098E" w14:textId="77777777" w:rsidR="00F1171E" w:rsidRPr="00300647" w:rsidRDefault="00F1171E" w:rsidP="007222C8">
            <w:pPr>
              <w:rPr>
                <w:rFonts w:ascii="Arial" w:hAnsi="Arial" w:cs="Arial"/>
                <w:sz w:val="20"/>
                <w:szCs w:val="20"/>
                <w:lang w:val="en-GB"/>
              </w:rPr>
            </w:pPr>
          </w:p>
        </w:tc>
      </w:tr>
    </w:tbl>
    <w:p w14:paraId="6BBACB91" w14:textId="77777777" w:rsidR="00F1171E" w:rsidRPr="00300647" w:rsidRDefault="00F1171E" w:rsidP="00F1171E">
      <w:pPr>
        <w:pStyle w:val="BodyText"/>
        <w:rPr>
          <w:rFonts w:ascii="Arial" w:hAnsi="Arial" w:cs="Arial"/>
          <w:b/>
          <w:bCs/>
          <w:sz w:val="20"/>
          <w:szCs w:val="20"/>
          <w:u w:val="single"/>
          <w:lang w:val="en-GB"/>
        </w:rPr>
      </w:pPr>
    </w:p>
    <w:p w14:paraId="78207741" w14:textId="77777777" w:rsidR="00F1171E" w:rsidRPr="00300647" w:rsidRDefault="00F1171E" w:rsidP="00F1171E">
      <w:pPr>
        <w:pStyle w:val="BodyText"/>
        <w:rPr>
          <w:rFonts w:ascii="Arial" w:hAnsi="Arial" w:cs="Arial"/>
          <w:b/>
          <w:bCs/>
          <w:sz w:val="20"/>
          <w:szCs w:val="20"/>
          <w:u w:val="single"/>
          <w:lang w:val="en-GB"/>
        </w:rPr>
      </w:pPr>
    </w:p>
    <w:p w14:paraId="108BE2F1" w14:textId="77777777" w:rsidR="00F1171E" w:rsidRPr="00300647" w:rsidRDefault="00F1171E" w:rsidP="00F1171E">
      <w:pPr>
        <w:pStyle w:val="BodyText"/>
        <w:rPr>
          <w:rFonts w:ascii="Arial" w:hAnsi="Arial" w:cs="Arial"/>
          <w:b/>
          <w:bCs/>
          <w:sz w:val="20"/>
          <w:szCs w:val="20"/>
          <w:u w:val="single"/>
          <w:lang w:val="en-GB"/>
        </w:rPr>
      </w:pPr>
    </w:p>
    <w:p w14:paraId="618DE16F" w14:textId="77777777" w:rsidR="00F1171E" w:rsidRPr="00300647" w:rsidRDefault="00F1171E" w:rsidP="00F1171E">
      <w:pPr>
        <w:pStyle w:val="BodyText"/>
        <w:rPr>
          <w:rFonts w:ascii="Arial" w:hAnsi="Arial" w:cs="Arial"/>
          <w:b/>
          <w:bCs/>
          <w:sz w:val="20"/>
          <w:szCs w:val="20"/>
          <w:u w:val="single"/>
          <w:lang w:val="en-GB"/>
        </w:rPr>
      </w:pPr>
    </w:p>
    <w:p w14:paraId="1B0E4DC5" w14:textId="77777777" w:rsidR="00F1171E" w:rsidRPr="00300647" w:rsidRDefault="00F1171E" w:rsidP="00F1171E">
      <w:pPr>
        <w:pStyle w:val="BodyText"/>
        <w:rPr>
          <w:rFonts w:ascii="Arial" w:hAnsi="Arial" w:cs="Arial"/>
          <w:b/>
          <w:bCs/>
          <w:sz w:val="20"/>
          <w:szCs w:val="20"/>
          <w:u w:val="single"/>
          <w:lang w:val="en-GB"/>
        </w:rPr>
      </w:pPr>
    </w:p>
    <w:p w14:paraId="0821307F" w14:textId="77777777" w:rsidR="00F1171E" w:rsidRPr="00300647"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300647"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300647" w:rsidRDefault="00F1171E" w:rsidP="007222C8">
            <w:pPr>
              <w:pStyle w:val="NormalWeb"/>
              <w:spacing w:before="0" w:beforeAutospacing="0" w:after="0" w:afterAutospacing="0"/>
              <w:rPr>
                <w:rFonts w:ascii="Arial" w:hAnsi="Arial" w:cs="Arial"/>
                <w:b/>
                <w:sz w:val="20"/>
                <w:szCs w:val="20"/>
                <w:u w:val="single"/>
                <w:lang w:val="en-GB"/>
              </w:rPr>
            </w:pPr>
            <w:r w:rsidRPr="00300647">
              <w:rPr>
                <w:rFonts w:ascii="Arial" w:hAnsi="Arial" w:cs="Arial"/>
                <w:b/>
                <w:sz w:val="20"/>
                <w:szCs w:val="20"/>
                <w:highlight w:val="yellow"/>
                <w:u w:val="single"/>
                <w:lang w:val="en-GB"/>
              </w:rPr>
              <w:lastRenderedPageBreak/>
              <w:t>PART  2:</w:t>
            </w:r>
            <w:r w:rsidRPr="00300647">
              <w:rPr>
                <w:rFonts w:ascii="Arial" w:hAnsi="Arial" w:cs="Arial"/>
                <w:b/>
                <w:sz w:val="20"/>
                <w:szCs w:val="20"/>
                <w:u w:val="single"/>
                <w:lang w:val="en-GB"/>
              </w:rPr>
              <w:t xml:space="preserve"> </w:t>
            </w:r>
          </w:p>
          <w:p w14:paraId="5B767407" w14:textId="77777777" w:rsidR="00F1171E" w:rsidRPr="00300647"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300647"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300647"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300647" w:rsidRDefault="00F1171E" w:rsidP="007222C8">
            <w:pPr>
              <w:pStyle w:val="Heading2"/>
              <w:jc w:val="left"/>
              <w:rPr>
                <w:rFonts w:ascii="Arial" w:hAnsi="Arial" w:cs="Arial"/>
                <w:lang w:val="en-GB"/>
              </w:rPr>
            </w:pPr>
            <w:r w:rsidRPr="00300647">
              <w:rPr>
                <w:rFonts w:ascii="Arial" w:hAnsi="Arial" w:cs="Arial"/>
                <w:lang w:val="en-GB"/>
              </w:rPr>
              <w:t>Reviewer’s comment</w:t>
            </w:r>
          </w:p>
        </w:tc>
        <w:tc>
          <w:tcPr>
            <w:tcW w:w="1342" w:type="pct"/>
            <w:shd w:val="clear" w:color="auto" w:fill="auto"/>
          </w:tcPr>
          <w:p w14:paraId="6F48B50B" w14:textId="77777777" w:rsidR="00F1171E" w:rsidRPr="00300647" w:rsidRDefault="00F1171E" w:rsidP="007222C8">
            <w:pPr>
              <w:pStyle w:val="Heading2"/>
              <w:jc w:val="left"/>
              <w:rPr>
                <w:rFonts w:ascii="Arial" w:hAnsi="Arial" w:cs="Arial"/>
                <w:b w:val="0"/>
                <w:lang w:val="en-GB"/>
              </w:rPr>
            </w:pPr>
            <w:r w:rsidRPr="00300647">
              <w:rPr>
                <w:rFonts w:ascii="Arial" w:hAnsi="Arial" w:cs="Arial"/>
                <w:lang w:val="en-GB"/>
              </w:rPr>
              <w:t>Author’s comment</w:t>
            </w:r>
            <w:r w:rsidRPr="00300647">
              <w:rPr>
                <w:rFonts w:ascii="Arial" w:hAnsi="Arial" w:cs="Arial"/>
                <w:b w:val="0"/>
                <w:lang w:val="en-GB"/>
              </w:rPr>
              <w:t xml:space="preserve"> </w:t>
            </w:r>
            <w:r w:rsidRPr="00300647">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300647"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300647" w:rsidRDefault="00F1171E" w:rsidP="007222C8">
            <w:pPr>
              <w:pStyle w:val="NormalWeb"/>
              <w:spacing w:before="0" w:beforeAutospacing="0" w:after="0" w:afterAutospacing="0"/>
              <w:rPr>
                <w:rFonts w:ascii="Arial" w:hAnsi="Arial" w:cs="Arial"/>
                <w:b/>
                <w:sz w:val="20"/>
                <w:szCs w:val="20"/>
                <w:lang w:val="en-GB"/>
              </w:rPr>
            </w:pPr>
            <w:r w:rsidRPr="00300647">
              <w:rPr>
                <w:rFonts w:ascii="Arial" w:hAnsi="Arial" w:cs="Arial"/>
                <w:b/>
                <w:sz w:val="20"/>
                <w:szCs w:val="20"/>
                <w:lang w:val="en-GB"/>
              </w:rPr>
              <w:t xml:space="preserve">Are there ethical issues in this manuscript? </w:t>
            </w:r>
          </w:p>
          <w:p w14:paraId="6034B476" w14:textId="77777777" w:rsidR="00F1171E" w:rsidRPr="00300647"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F0D46E3" w14:textId="77777777" w:rsidR="00F1171E" w:rsidRPr="00300647" w:rsidRDefault="00F1171E" w:rsidP="007222C8">
            <w:pPr>
              <w:pStyle w:val="NormalWeb"/>
              <w:spacing w:before="0" w:beforeAutospacing="0" w:after="0" w:afterAutospacing="0"/>
              <w:rPr>
                <w:rFonts w:ascii="Arial" w:hAnsi="Arial" w:cs="Arial"/>
                <w:b/>
                <w:sz w:val="20"/>
                <w:szCs w:val="20"/>
                <w:lang w:val="en-GB"/>
              </w:rPr>
            </w:pPr>
          </w:p>
          <w:p w14:paraId="7B654B67" w14:textId="77777777" w:rsidR="00F1171E" w:rsidRPr="00300647" w:rsidRDefault="00F1171E" w:rsidP="007222C8">
            <w:pPr>
              <w:pStyle w:val="NormalWeb"/>
              <w:spacing w:before="0" w:beforeAutospacing="0" w:after="0" w:afterAutospacing="0"/>
              <w:rPr>
                <w:rFonts w:ascii="Arial" w:hAnsi="Arial" w:cs="Arial"/>
                <w:b/>
                <w:sz w:val="20"/>
                <w:szCs w:val="20"/>
                <w:lang w:val="en-GB"/>
              </w:rPr>
            </w:pPr>
          </w:p>
        </w:tc>
        <w:tc>
          <w:tcPr>
            <w:tcW w:w="1342" w:type="pct"/>
            <w:shd w:val="clear" w:color="auto" w:fill="auto"/>
            <w:vAlign w:val="center"/>
          </w:tcPr>
          <w:p w14:paraId="780A9F8E" w14:textId="77777777" w:rsidR="00F1171E" w:rsidRPr="00300647" w:rsidRDefault="00F1171E" w:rsidP="007222C8">
            <w:pPr>
              <w:rPr>
                <w:rFonts w:ascii="Arial" w:eastAsia="Arial Unicode MS" w:hAnsi="Arial" w:cs="Arial"/>
                <w:sz w:val="20"/>
                <w:szCs w:val="20"/>
                <w:lang w:val="en-GB"/>
              </w:rPr>
            </w:pPr>
          </w:p>
          <w:p w14:paraId="4A981594" w14:textId="77777777" w:rsidR="00F1171E" w:rsidRPr="00300647" w:rsidRDefault="00F1171E" w:rsidP="007222C8">
            <w:pPr>
              <w:rPr>
                <w:rFonts w:ascii="Arial" w:eastAsia="Arial Unicode MS" w:hAnsi="Arial" w:cs="Arial"/>
                <w:sz w:val="20"/>
                <w:szCs w:val="20"/>
                <w:lang w:val="en-GB"/>
              </w:rPr>
            </w:pPr>
          </w:p>
          <w:p w14:paraId="4780A682" w14:textId="77777777" w:rsidR="00F1171E" w:rsidRPr="00300647" w:rsidRDefault="00F1171E" w:rsidP="007222C8">
            <w:pPr>
              <w:rPr>
                <w:rFonts w:ascii="Arial" w:eastAsia="Arial Unicode MS" w:hAnsi="Arial" w:cs="Arial"/>
                <w:sz w:val="20"/>
                <w:szCs w:val="20"/>
                <w:lang w:val="en-GB"/>
              </w:rPr>
            </w:pPr>
          </w:p>
          <w:p w14:paraId="2D80979A" w14:textId="77777777" w:rsidR="00F1171E" w:rsidRPr="00300647"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BAA9E35" w14:textId="77777777" w:rsidR="00300647" w:rsidRPr="00144380" w:rsidRDefault="00300647" w:rsidP="00300647">
      <w:pPr>
        <w:pStyle w:val="Affiliation"/>
        <w:spacing w:after="0" w:line="240" w:lineRule="auto"/>
        <w:jc w:val="left"/>
        <w:rPr>
          <w:rFonts w:ascii="Arial" w:hAnsi="Arial" w:cs="Arial"/>
          <w:b/>
        </w:rPr>
      </w:pPr>
      <w:r w:rsidRPr="00144380">
        <w:rPr>
          <w:rFonts w:ascii="Arial" w:hAnsi="Arial" w:cs="Arial"/>
          <w:b/>
        </w:rPr>
        <w:t>Reviewers:</w:t>
      </w:r>
    </w:p>
    <w:p w14:paraId="1B843418" w14:textId="77777777" w:rsidR="00300647" w:rsidRDefault="00300647" w:rsidP="00300647">
      <w:r w:rsidRPr="00144380">
        <w:rPr>
          <w:rFonts w:ascii="Arial" w:hAnsi="Arial" w:cs="Arial"/>
          <w:b/>
          <w:color w:val="000000"/>
          <w:sz w:val="20"/>
          <w:szCs w:val="20"/>
        </w:rPr>
        <w:t>Mohammadreza Sadeghi, University of Tehran, Iran</w:t>
      </w:r>
    </w:p>
    <w:p w14:paraId="58254F10" w14:textId="77777777" w:rsidR="00300647" w:rsidRPr="00300647" w:rsidRDefault="00300647">
      <w:pPr>
        <w:rPr>
          <w:rFonts w:ascii="Arial" w:hAnsi="Arial" w:cs="Arial"/>
          <w:b/>
          <w:sz w:val="20"/>
          <w:szCs w:val="20"/>
          <w:lang w:val="en-GB"/>
        </w:rPr>
      </w:pPr>
    </w:p>
    <w:sectPr w:rsidR="00300647" w:rsidRPr="00300647"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C0062" w14:textId="77777777" w:rsidR="007B2906" w:rsidRPr="0000007A" w:rsidRDefault="007B2906" w:rsidP="0099583E">
      <w:r>
        <w:separator/>
      </w:r>
    </w:p>
  </w:endnote>
  <w:endnote w:type="continuationSeparator" w:id="0">
    <w:p w14:paraId="55231F20" w14:textId="77777777" w:rsidR="007B2906" w:rsidRPr="0000007A" w:rsidRDefault="007B290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BF7FC" w14:textId="77777777" w:rsidR="007B2906" w:rsidRPr="0000007A" w:rsidRDefault="007B2906" w:rsidP="0099583E">
      <w:r>
        <w:separator/>
      </w:r>
    </w:p>
  </w:footnote>
  <w:footnote w:type="continuationSeparator" w:id="0">
    <w:p w14:paraId="71B14596" w14:textId="77777777" w:rsidR="007B2906" w:rsidRPr="0000007A" w:rsidRDefault="007B290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3D329D"/>
    <w:multiLevelType w:val="hybridMultilevel"/>
    <w:tmpl w:val="8D86E450"/>
    <w:lvl w:ilvl="0" w:tplc="FCCE1C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882704F"/>
    <w:multiLevelType w:val="hybridMultilevel"/>
    <w:tmpl w:val="8B62CFD6"/>
    <w:lvl w:ilvl="0" w:tplc="FCCE1C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752684">
    <w:abstractNumId w:val="3"/>
  </w:num>
  <w:num w:numId="2" w16cid:durableId="1582790117">
    <w:abstractNumId w:val="6"/>
  </w:num>
  <w:num w:numId="3" w16cid:durableId="2001076939">
    <w:abstractNumId w:val="5"/>
  </w:num>
  <w:num w:numId="4" w16cid:durableId="775754760">
    <w:abstractNumId w:val="7"/>
  </w:num>
  <w:num w:numId="5" w16cid:durableId="1077288338">
    <w:abstractNumId w:val="4"/>
  </w:num>
  <w:num w:numId="6" w16cid:durableId="1742095970">
    <w:abstractNumId w:val="0"/>
  </w:num>
  <w:num w:numId="7" w16cid:durableId="1243177662">
    <w:abstractNumId w:val="1"/>
  </w:num>
  <w:num w:numId="8" w16cid:durableId="52629465">
    <w:abstractNumId w:val="10"/>
  </w:num>
  <w:num w:numId="9" w16cid:durableId="1607468504">
    <w:abstractNumId w:val="9"/>
  </w:num>
  <w:num w:numId="10" w16cid:durableId="108546439">
    <w:abstractNumId w:val="2"/>
  </w:num>
  <w:num w:numId="11" w16cid:durableId="321784743">
    <w:abstractNumId w:val="8"/>
  </w:num>
  <w:num w:numId="12" w16cid:durableId="4347155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12BA"/>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C3F63"/>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0647"/>
    <w:rsid w:val="00312559"/>
    <w:rsid w:val="003204B8"/>
    <w:rsid w:val="003204EA"/>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3840"/>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705"/>
    <w:rsid w:val="004B0965"/>
    <w:rsid w:val="004B4CAD"/>
    <w:rsid w:val="004B4FDC"/>
    <w:rsid w:val="004C0178"/>
    <w:rsid w:val="004C3DF1"/>
    <w:rsid w:val="004D2E36"/>
    <w:rsid w:val="004E08E3"/>
    <w:rsid w:val="004E1D1A"/>
    <w:rsid w:val="004E4328"/>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C7E09"/>
    <w:rsid w:val="005D1385"/>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A66FE"/>
    <w:rsid w:val="007B1099"/>
    <w:rsid w:val="007B2906"/>
    <w:rsid w:val="007B54A4"/>
    <w:rsid w:val="007C6CDF"/>
    <w:rsid w:val="007D0246"/>
    <w:rsid w:val="007F0FE5"/>
    <w:rsid w:val="007F5873"/>
    <w:rsid w:val="008126B7"/>
    <w:rsid w:val="00815F94"/>
    <w:rsid w:val="008224E2"/>
    <w:rsid w:val="00825DC9"/>
    <w:rsid w:val="0082676D"/>
    <w:rsid w:val="008324FC"/>
    <w:rsid w:val="00846F1F"/>
    <w:rsid w:val="008470AB"/>
    <w:rsid w:val="0085546D"/>
    <w:rsid w:val="00863123"/>
    <w:rsid w:val="0086369B"/>
    <w:rsid w:val="00867E37"/>
    <w:rsid w:val="0087201B"/>
    <w:rsid w:val="00875708"/>
    <w:rsid w:val="00877F10"/>
    <w:rsid w:val="00882091"/>
    <w:rsid w:val="00893E75"/>
    <w:rsid w:val="00895D0A"/>
    <w:rsid w:val="008B265C"/>
    <w:rsid w:val="008C2F62"/>
    <w:rsid w:val="008C4B1F"/>
    <w:rsid w:val="008C75AD"/>
    <w:rsid w:val="008D020E"/>
    <w:rsid w:val="008D7666"/>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3E2"/>
    <w:rsid w:val="00A40B00"/>
    <w:rsid w:val="00A465F3"/>
    <w:rsid w:val="00A4787C"/>
    <w:rsid w:val="00A51369"/>
    <w:rsid w:val="00A519D1"/>
    <w:rsid w:val="00A5303B"/>
    <w:rsid w:val="00A62C3E"/>
    <w:rsid w:val="00A65C50"/>
    <w:rsid w:val="00A8290F"/>
    <w:rsid w:val="00AA3599"/>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23"/>
    <w:rsid w:val="00BA1AB3"/>
    <w:rsid w:val="00BA55B7"/>
    <w:rsid w:val="00BA6421"/>
    <w:rsid w:val="00BB21AB"/>
    <w:rsid w:val="00BB4FEC"/>
    <w:rsid w:val="00BC402F"/>
    <w:rsid w:val="00BD0DF5"/>
    <w:rsid w:val="00BD6447"/>
    <w:rsid w:val="00BD7527"/>
    <w:rsid w:val="00BE13EF"/>
    <w:rsid w:val="00BE40A5"/>
    <w:rsid w:val="00BE6454"/>
    <w:rsid w:val="00BF238F"/>
    <w:rsid w:val="00BF5C56"/>
    <w:rsid w:val="00C01111"/>
    <w:rsid w:val="00C03A1D"/>
    <w:rsid w:val="00C07A14"/>
    <w:rsid w:val="00C10283"/>
    <w:rsid w:val="00C1187E"/>
    <w:rsid w:val="00C11905"/>
    <w:rsid w:val="00C1438B"/>
    <w:rsid w:val="00C150D6"/>
    <w:rsid w:val="00C22886"/>
    <w:rsid w:val="00C25C8F"/>
    <w:rsid w:val="00C263C6"/>
    <w:rsid w:val="00C268B8"/>
    <w:rsid w:val="00C435C6"/>
    <w:rsid w:val="00C52D9D"/>
    <w:rsid w:val="00C635B6"/>
    <w:rsid w:val="00C70CD7"/>
    <w:rsid w:val="00C70DFC"/>
    <w:rsid w:val="00C82466"/>
    <w:rsid w:val="00C84097"/>
    <w:rsid w:val="00CA4B20"/>
    <w:rsid w:val="00CA7853"/>
    <w:rsid w:val="00CB429B"/>
    <w:rsid w:val="00CC2753"/>
    <w:rsid w:val="00CD093E"/>
    <w:rsid w:val="00CD1556"/>
    <w:rsid w:val="00CD1FD7"/>
    <w:rsid w:val="00CD399A"/>
    <w:rsid w:val="00CD5091"/>
    <w:rsid w:val="00CD5DFD"/>
    <w:rsid w:val="00CD7C84"/>
    <w:rsid w:val="00CE199A"/>
    <w:rsid w:val="00CE5AC7"/>
    <w:rsid w:val="00CF0BBB"/>
    <w:rsid w:val="00CF0D07"/>
    <w:rsid w:val="00CF1933"/>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00A1"/>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30064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38124/ijisrt/IJISRT24MAR22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3</Pages>
  <Words>558</Words>
  <Characters>3186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3737</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2025-03-26T06:21:00Z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