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0F6723" w14:paraId="1643A4CA" w14:textId="77777777" w:rsidTr="000F672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F672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00007A" w:rsidRPr="000F6723" w14:paraId="127EAD7E" w14:textId="77777777" w:rsidTr="000F6723">
        <w:trPr>
          <w:trHeight w:val="413"/>
        </w:trPr>
        <w:tc>
          <w:tcPr>
            <w:tcW w:w="1250" w:type="pct"/>
          </w:tcPr>
          <w:p w14:paraId="3C159AA5" w14:textId="77777777" w:rsidR="0000007A" w:rsidRPr="000F672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Book </w:t>
            </w:r>
            <w:r w:rsidR="0000007A" w:rsidRPr="000F6723">
              <w:rPr>
                <w:rFonts w:ascii="Arial" w:hAnsi="Arial" w:cs="Arial"/>
                <w:bCs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E0DD12" w:rsidR="0000007A" w:rsidRPr="000F6723" w:rsidRDefault="00582E01" w:rsidP="00054BC4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hyperlink r:id="rId7" w:history="1">
              <w:r w:rsidRPr="000F6723">
                <w:rPr>
                  <w:rStyle w:val="Hyperlink"/>
                  <w:rFonts w:ascii="Arial" w:hAnsi="Arial" w:cs="Arial"/>
                  <w:sz w:val="18"/>
                  <w:szCs w:val="18"/>
                </w:rPr>
                <w:t>Medical Science: Recent Advances and Applications</w:t>
              </w:r>
            </w:hyperlink>
          </w:p>
        </w:tc>
      </w:tr>
      <w:tr w:rsidR="0000007A" w:rsidRPr="000F6723" w14:paraId="73C90375" w14:textId="77777777" w:rsidTr="000F6723">
        <w:trPr>
          <w:trHeight w:val="290"/>
        </w:trPr>
        <w:tc>
          <w:tcPr>
            <w:tcW w:w="1250" w:type="pct"/>
          </w:tcPr>
          <w:p w14:paraId="20D28135" w14:textId="77777777" w:rsidR="0000007A" w:rsidRPr="000F67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/>
                <w:sz w:val="18"/>
                <w:szCs w:val="18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004C27A" w:rsidR="0000007A" w:rsidRPr="000F672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Ms_BP</w:t>
            </w:r>
            <w:r w:rsidR="00FC432A"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</w:t>
            </w:r>
            <w:r w:rsidR="00284D2A"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5094</w:t>
            </w:r>
          </w:p>
        </w:tc>
      </w:tr>
      <w:tr w:rsidR="0000007A" w:rsidRPr="000F6723" w14:paraId="05B60576" w14:textId="77777777" w:rsidTr="000F6723">
        <w:trPr>
          <w:trHeight w:val="331"/>
        </w:trPr>
        <w:tc>
          <w:tcPr>
            <w:tcW w:w="1250" w:type="pct"/>
          </w:tcPr>
          <w:p w14:paraId="0196A627" w14:textId="77777777" w:rsidR="0000007A" w:rsidRPr="000F67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FBBBE4" w:rsidR="0000007A" w:rsidRPr="000F6723" w:rsidRDefault="00582E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highlight w:val="yellow"/>
                <w:lang w:val="en-GB"/>
              </w:rPr>
            </w:pPr>
            <w:r w:rsidRPr="000F6723">
              <w:rPr>
                <w:rFonts w:ascii="Arial" w:hAnsi="Arial" w:cs="Arial"/>
                <w:b/>
                <w:sz w:val="18"/>
                <w:szCs w:val="18"/>
                <w:lang w:val="en-GB"/>
              </w:rPr>
              <w:t>Medicolegal Autopsies - Interesting and Incidental Findings</w:t>
            </w:r>
          </w:p>
        </w:tc>
      </w:tr>
      <w:tr w:rsidR="00CF0BBB" w:rsidRPr="000F6723" w14:paraId="6D508B1C" w14:textId="77777777" w:rsidTr="000F6723">
        <w:trPr>
          <w:trHeight w:val="332"/>
        </w:trPr>
        <w:tc>
          <w:tcPr>
            <w:tcW w:w="1250" w:type="pct"/>
          </w:tcPr>
          <w:p w14:paraId="32FC28F7" w14:textId="77777777" w:rsidR="00CF0BBB" w:rsidRPr="000F67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/>
                <w:sz w:val="18"/>
                <w:szCs w:val="18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355A55" w:rsidR="00CF0BBB" w:rsidRPr="000F6723" w:rsidRDefault="00582E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sz w:val="18"/>
                <w:szCs w:val="18"/>
                <w:lang w:val="en-GB"/>
              </w:rPr>
              <w:t>BOOK CHAPTER</w:t>
            </w:r>
          </w:p>
        </w:tc>
      </w:tr>
    </w:tbl>
    <w:p w14:paraId="17599C49" w14:textId="77777777" w:rsidR="00626025" w:rsidRPr="000F6723" w:rsidRDefault="00626025" w:rsidP="00D27A79">
      <w:pPr>
        <w:pStyle w:val="BodyText"/>
        <w:jc w:val="left"/>
        <w:rPr>
          <w:rFonts w:ascii="Arial" w:hAnsi="Arial" w:cs="Arial"/>
          <w:color w:val="222222"/>
          <w:sz w:val="18"/>
          <w:szCs w:val="18"/>
          <w:lang w:val="en-GB"/>
        </w:rPr>
      </w:pPr>
    </w:p>
    <w:p w14:paraId="37E43B60" w14:textId="77777777" w:rsidR="0086369B" w:rsidRPr="000F6723" w:rsidRDefault="0086369B" w:rsidP="00626025">
      <w:pPr>
        <w:pStyle w:val="BodyText"/>
        <w:rPr>
          <w:rFonts w:ascii="Arial" w:hAnsi="Arial" w:cs="Arial"/>
          <w:b/>
          <w:color w:val="222222"/>
          <w:sz w:val="18"/>
          <w:szCs w:val="18"/>
          <w:u w:val="single"/>
          <w:lang w:val="en-US"/>
        </w:rPr>
      </w:pPr>
    </w:p>
    <w:p w14:paraId="63CD6BCB" w14:textId="0FFEAA9E" w:rsidR="00626025" w:rsidRPr="000F6723" w:rsidRDefault="00640538" w:rsidP="00626025">
      <w:pPr>
        <w:pStyle w:val="BodyText"/>
        <w:rPr>
          <w:rFonts w:ascii="Arial" w:hAnsi="Arial" w:cs="Arial"/>
          <w:b/>
          <w:color w:val="222222"/>
          <w:sz w:val="18"/>
          <w:szCs w:val="18"/>
          <w:u w:val="single"/>
          <w:lang w:val="en-US"/>
        </w:rPr>
      </w:pPr>
      <w:r w:rsidRPr="000F6723">
        <w:rPr>
          <w:rFonts w:ascii="Arial" w:hAnsi="Arial" w:cs="Arial"/>
          <w:b/>
          <w:color w:val="222222"/>
          <w:sz w:val="18"/>
          <w:szCs w:val="18"/>
          <w:u w:val="single"/>
          <w:lang w:val="en-US"/>
        </w:rPr>
        <w:t>Special note:</w:t>
      </w:r>
    </w:p>
    <w:p w14:paraId="1AC448A2" w14:textId="77777777" w:rsidR="007B54A4" w:rsidRPr="000F6723" w:rsidRDefault="007B54A4" w:rsidP="00626025">
      <w:pPr>
        <w:pStyle w:val="BodyText"/>
        <w:rPr>
          <w:rFonts w:ascii="Arial" w:hAnsi="Arial" w:cs="Arial"/>
          <w:b/>
          <w:color w:val="222222"/>
          <w:sz w:val="18"/>
          <w:szCs w:val="18"/>
          <w:u w:val="single"/>
          <w:lang w:val="en-US"/>
        </w:rPr>
      </w:pPr>
    </w:p>
    <w:p w14:paraId="7F950B43" w14:textId="3CFD7BBC" w:rsidR="007B54A4" w:rsidRPr="000F6723" w:rsidRDefault="00955E45" w:rsidP="00626025">
      <w:pPr>
        <w:pStyle w:val="BodyText"/>
        <w:rPr>
          <w:rFonts w:ascii="Arial" w:hAnsi="Arial" w:cs="Arial"/>
          <w:b/>
          <w:color w:val="222222"/>
          <w:sz w:val="18"/>
          <w:szCs w:val="18"/>
          <w:lang w:val="en-US"/>
        </w:rPr>
      </w:pPr>
      <w:r w:rsidRPr="000F6723">
        <w:rPr>
          <w:rFonts w:ascii="Arial" w:hAnsi="Arial" w:cs="Arial"/>
          <w:b/>
          <w:color w:val="222222"/>
          <w:sz w:val="18"/>
          <w:szCs w:val="18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8ADFA7F" w:rsidR="00640538" w:rsidRPr="000F6723" w:rsidRDefault="00F87003" w:rsidP="00626025">
      <w:pPr>
        <w:pStyle w:val="BodyText"/>
        <w:rPr>
          <w:rFonts w:ascii="Arial" w:hAnsi="Arial" w:cs="Arial"/>
          <w:b/>
          <w:color w:val="222222"/>
          <w:sz w:val="18"/>
          <w:szCs w:val="18"/>
          <w:u w:val="single"/>
          <w:lang w:val="en-US"/>
        </w:rPr>
      </w:pPr>
      <w:r w:rsidRPr="000F6723">
        <w:rPr>
          <w:rFonts w:ascii="Arial" w:hAnsi="Arial" w:cs="Arial"/>
          <w:b/>
          <w:noProof/>
          <w:color w:val="222222"/>
          <w:sz w:val="1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91794A3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197A67BB" w:rsidR="00E03C32" w:rsidRDefault="00582E01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82E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Forensic Science &amp; Pathology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582E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3(8), 156-160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 2015</w:t>
                            </w:r>
                          </w:p>
                          <w:p w14:paraId="07EA2589" w14:textId="71306206" w:rsidR="00582E01" w:rsidRPr="007B54A4" w:rsidRDefault="00582E01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582E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</w:t>
                            </w:r>
                            <w:proofErr w:type="spellEnd"/>
                            <w:r w:rsidRPr="00582E0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: dx.doi.org/10.19070/2332-287X-1500038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197A67BB" w:rsidR="00E03C32" w:rsidRDefault="00582E01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82E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Forensic Science &amp; Pathology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582E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3(8), 156-160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 2015</w:t>
                      </w:r>
                    </w:p>
                    <w:p w14:paraId="07EA2589" w14:textId="71306206" w:rsidR="00582E01" w:rsidRPr="007B54A4" w:rsidRDefault="00582E01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proofErr w:type="spellStart"/>
                      <w:r w:rsidRPr="00582E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</w:t>
                      </w:r>
                      <w:proofErr w:type="spellEnd"/>
                      <w:r w:rsidRPr="00582E0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: dx.doi.org/10.19070/2332-287X-1500038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F6723" w:rsidRDefault="002A3D7C" w:rsidP="00626025">
      <w:pPr>
        <w:pStyle w:val="BodyText"/>
        <w:jc w:val="left"/>
        <w:rPr>
          <w:rFonts w:ascii="Arial" w:hAnsi="Arial" w:cs="Arial"/>
          <w:color w:val="222222"/>
          <w:sz w:val="18"/>
          <w:szCs w:val="18"/>
          <w:lang w:val="en-IN"/>
        </w:rPr>
      </w:pPr>
      <w:r w:rsidRPr="000F6723">
        <w:rPr>
          <w:rFonts w:ascii="Arial" w:hAnsi="Arial" w:cs="Arial"/>
          <w:color w:val="222222"/>
          <w:sz w:val="18"/>
          <w:szCs w:val="18"/>
          <w:lang w:val="en-IN"/>
        </w:rPr>
        <w:br w:type="page"/>
      </w:r>
    </w:p>
    <w:p w14:paraId="5A743ECE" w14:textId="77777777" w:rsidR="00D27A79" w:rsidRPr="000F6723" w:rsidRDefault="00D27A79" w:rsidP="00D9392F">
      <w:pPr>
        <w:pStyle w:val="BodyText"/>
        <w:ind w:left="1440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F672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PART  1:</w:t>
            </w: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 xml:space="preserve"> Comments</w:t>
            </w:r>
          </w:p>
          <w:p w14:paraId="1287753C" w14:textId="77777777" w:rsidR="00F1171E" w:rsidRPr="000F6723" w:rsidRDefault="00F1171E" w:rsidP="007222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1171E" w:rsidRPr="000F672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>Reviewer’s comment</w:t>
            </w:r>
          </w:p>
          <w:p w14:paraId="693A9C4D" w14:textId="77777777" w:rsidR="00421DBF" w:rsidRPr="000F6723" w:rsidRDefault="00421DBF" w:rsidP="00421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F6723" w:rsidRDefault="00421DBF" w:rsidP="00421DB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>Author’s Feedback</w:t>
            </w:r>
            <w:r w:rsidRPr="000F672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r w:rsidRPr="000F672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F6723" w14:paraId="5C0AB4EC" w14:textId="77777777" w:rsidTr="00D5104D">
        <w:trPr>
          <w:trHeight w:val="917"/>
        </w:trPr>
        <w:tc>
          <w:tcPr>
            <w:tcW w:w="1265" w:type="pct"/>
            <w:noWrap/>
          </w:tcPr>
          <w:p w14:paraId="66B47184" w14:textId="48030299" w:rsidR="00F1171E" w:rsidRPr="000F6723" w:rsidRDefault="00F1171E" w:rsidP="007222C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F672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7DBC9196" w14:textId="4BFDC31E" w:rsidR="00F1171E" w:rsidRPr="000F6723" w:rsidRDefault="00D603E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Good scholarly work in forensic medicine</w:t>
            </w:r>
          </w:p>
        </w:tc>
        <w:tc>
          <w:tcPr>
            <w:tcW w:w="1523" w:type="pct"/>
          </w:tcPr>
          <w:p w14:paraId="462A339C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F1171E" w:rsidRPr="000F672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F6723" w:rsidRDefault="00F1171E" w:rsidP="007222C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Is the title of the article suitable?</w:t>
            </w:r>
          </w:p>
          <w:p w14:paraId="1CABB61A" w14:textId="77777777" w:rsidR="00F1171E" w:rsidRPr="000F6723" w:rsidRDefault="00F1171E" w:rsidP="007222C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(If not please suggest an alternative title)</w:t>
            </w:r>
          </w:p>
          <w:p w14:paraId="0275B919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EE18EF5" w14:textId="06EEAF7F" w:rsidR="00D603ED" w:rsidRPr="000F6723" w:rsidRDefault="00D603ED" w:rsidP="00D603ED">
            <w:pPr>
              <w:ind w:left="36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Smart Title</w:t>
            </w:r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:  Roles of Autopsy in identifying   underlying and intermediate Cause to Death to enable Next of kins mediate justice in Bidar Institute of Medical Sciences, Karnataka </w:t>
            </w:r>
          </w:p>
          <w:p w14:paraId="794AA9A7" w14:textId="0E362BF1" w:rsidR="00F1171E" w:rsidRPr="000F6723" w:rsidRDefault="00D603ED" w:rsidP="00D603ED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  topic </w:t>
            </w:r>
          </w:p>
        </w:tc>
        <w:tc>
          <w:tcPr>
            <w:tcW w:w="1523" w:type="pct"/>
          </w:tcPr>
          <w:p w14:paraId="405B6701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F1171E" w:rsidRPr="000F672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F67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3644E05" w:rsidR="00F1171E" w:rsidRPr="000F6723" w:rsidRDefault="00D603ED" w:rsidP="007222C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Improve on the given outlines</w:t>
            </w:r>
          </w:p>
        </w:tc>
        <w:tc>
          <w:tcPr>
            <w:tcW w:w="1523" w:type="pct"/>
          </w:tcPr>
          <w:p w14:paraId="1D54B730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F1171E" w:rsidRPr="000F672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F6723" w:rsidRDefault="00DC6FED" w:rsidP="007222C8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82C579" w:rsidR="00F1171E" w:rsidRPr="000F6723" w:rsidRDefault="00A26E0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Corrct</w:t>
            </w:r>
            <w:proofErr w:type="spellEnd"/>
          </w:p>
        </w:tc>
        <w:tc>
          <w:tcPr>
            <w:tcW w:w="1523" w:type="pct"/>
          </w:tcPr>
          <w:p w14:paraId="4898F764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F1171E" w:rsidRPr="000F672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68C1BE1C" w:rsidR="00F1171E" w:rsidRPr="000F6723" w:rsidRDefault="00F1171E" w:rsidP="00D5104D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1D49AFA0" w:rsidR="00F1171E" w:rsidRPr="000F6723" w:rsidRDefault="00A26E0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Arrange in </w:t>
            </w:r>
            <w:proofErr w:type="gramStart"/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APA  </w:t>
            </w:r>
            <w:proofErr w:type="spellStart"/>
            <w:r w:rsidRPr="000F6723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formart</w:t>
            </w:r>
            <w:proofErr w:type="spellEnd"/>
            <w:proofErr w:type="gramEnd"/>
          </w:p>
        </w:tc>
        <w:tc>
          <w:tcPr>
            <w:tcW w:w="1523" w:type="pct"/>
          </w:tcPr>
          <w:p w14:paraId="40220055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</w:tr>
      <w:tr w:rsidR="00F1171E" w:rsidRPr="000F672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  <w:p w14:paraId="589C16C7" w14:textId="77777777" w:rsidR="00F1171E" w:rsidRPr="000F672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 w:val="0"/>
                <w:sz w:val="18"/>
                <w:szCs w:val="18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F6723" w:rsidRDefault="00F1171E" w:rsidP="007222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F6723" w:rsidRDefault="00F1171E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  <w:p w14:paraId="6CBA4B2A" w14:textId="4B7054B6" w:rsidR="00F1171E" w:rsidRPr="000F6723" w:rsidRDefault="00D5104D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Good</w:t>
            </w:r>
          </w:p>
          <w:p w14:paraId="41E28118" w14:textId="77777777" w:rsidR="00F1171E" w:rsidRPr="000F6723" w:rsidRDefault="00F1171E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  <w:p w14:paraId="297F52DB" w14:textId="77777777" w:rsidR="00F1171E" w:rsidRPr="000F6723" w:rsidRDefault="00F1171E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  <w:p w14:paraId="149A6CEF" w14:textId="77777777" w:rsidR="00F1171E" w:rsidRPr="000F6723" w:rsidRDefault="00F1171E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F6723" w:rsidRDefault="00F1171E" w:rsidP="007222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1171E" w:rsidRPr="000F672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Cs w:val="0"/>
                <w:sz w:val="18"/>
                <w:szCs w:val="18"/>
                <w:u w:val="single"/>
                <w:lang w:val="en-GB"/>
              </w:rPr>
              <w:t>Optional/General</w:t>
            </w:r>
            <w:r w:rsidRPr="000F6723">
              <w:rPr>
                <w:rFonts w:ascii="Arial" w:hAnsi="Arial" w:cs="Arial"/>
                <w:bCs w:val="0"/>
                <w:sz w:val="18"/>
                <w:szCs w:val="18"/>
                <w:lang w:val="en-GB"/>
              </w:rPr>
              <w:t xml:space="preserve"> </w:t>
            </w:r>
            <w:r w:rsidRPr="000F6723"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comments</w:t>
            </w:r>
          </w:p>
          <w:p w14:paraId="1A6B3748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15DFD0E8" w14:textId="7D298C27" w:rsidR="00F1171E" w:rsidRPr="000F6723" w:rsidRDefault="006E4CDD" w:rsidP="007222C8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Build on the attached document</w:t>
            </w:r>
          </w:p>
        </w:tc>
        <w:tc>
          <w:tcPr>
            <w:tcW w:w="1523" w:type="pct"/>
          </w:tcPr>
          <w:p w14:paraId="465E098E" w14:textId="77777777" w:rsidR="00F1171E" w:rsidRPr="000F6723" w:rsidRDefault="00F1171E" w:rsidP="007222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821307F" w14:textId="77777777" w:rsidR="00F1171E" w:rsidRPr="000F6723" w:rsidRDefault="00F1171E" w:rsidP="00F1171E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F672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0F6723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  <w:lang w:val="en-GB"/>
              </w:rPr>
              <w:t>PART  2:</w:t>
            </w:r>
            <w:r w:rsidRPr="000F6723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</w:p>
        </w:tc>
      </w:tr>
      <w:tr w:rsidR="00F1171E" w:rsidRPr="000F672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F672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sz w:val="18"/>
                <w:szCs w:val="18"/>
                <w:lang w:val="en-GB"/>
              </w:rPr>
              <w:t>Author’s comment</w:t>
            </w:r>
            <w:r w:rsidRPr="000F672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r w:rsidRPr="000F6723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F672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F672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245EAA2B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  <w:lang w:val="en-GB"/>
              </w:rPr>
            </w:pPr>
            <w:r w:rsidRPr="000F6723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  <w:lang w:val="en-GB"/>
              </w:rPr>
              <w:t xml:space="preserve">(If yes, </w:t>
            </w:r>
            <w:proofErr w:type="gramStart"/>
            <w:r w:rsidRPr="000F6723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  <w:lang w:val="en-GB"/>
              </w:rPr>
              <w:t>Kindly</w:t>
            </w:r>
            <w:proofErr w:type="gramEnd"/>
            <w:r w:rsidRPr="000F6723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0E1228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F6723" w:rsidRDefault="00F1171E" w:rsidP="007222C8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4A981594" w14:textId="77777777" w:rsidR="00F1171E" w:rsidRPr="000F6723" w:rsidRDefault="00F1171E" w:rsidP="007222C8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4780A682" w14:textId="77777777" w:rsidR="00F1171E" w:rsidRPr="000F6723" w:rsidRDefault="00F1171E" w:rsidP="007222C8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2D80979A" w14:textId="77777777" w:rsidR="00F1171E" w:rsidRPr="000F672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18"/>
          <w:szCs w:val="18"/>
          <w:lang w:val="en-GB"/>
        </w:rPr>
      </w:pPr>
    </w:p>
    <w:p w14:paraId="1DD11A1D" w14:textId="77777777" w:rsidR="000F6723" w:rsidRPr="00DF4FBD" w:rsidRDefault="000F6723" w:rsidP="000F67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4FBD">
        <w:rPr>
          <w:rFonts w:ascii="Arial" w:hAnsi="Arial" w:cs="Arial"/>
          <w:b/>
          <w:u w:val="single"/>
        </w:rPr>
        <w:t>Reviewer details:</w:t>
      </w:r>
    </w:p>
    <w:p w14:paraId="79E38C2B" w14:textId="77777777" w:rsidR="000F6723" w:rsidRDefault="000F6723" w:rsidP="000F6723">
      <w:r w:rsidRPr="00DF4FBD">
        <w:rPr>
          <w:rFonts w:ascii="Arial" w:hAnsi="Arial" w:cs="Arial"/>
          <w:b/>
          <w:color w:val="000000"/>
        </w:rPr>
        <w:t xml:space="preserve">Maurice </w:t>
      </w:r>
      <w:proofErr w:type="spellStart"/>
      <w:r w:rsidRPr="00DF4FBD">
        <w:rPr>
          <w:rFonts w:ascii="Arial" w:hAnsi="Arial" w:cs="Arial"/>
          <w:b/>
          <w:color w:val="000000"/>
        </w:rPr>
        <w:t>Silali</w:t>
      </w:r>
      <w:proofErr w:type="spellEnd"/>
      <w:r w:rsidRPr="00DF4FBD">
        <w:rPr>
          <w:rFonts w:ascii="Arial" w:hAnsi="Arial" w:cs="Arial"/>
          <w:b/>
          <w:color w:val="000000"/>
        </w:rPr>
        <w:t>, Mount Kigali University, Rwanda</w:t>
      </w:r>
      <w:r w:rsidRPr="00DF4FBD">
        <w:rPr>
          <w:rFonts w:ascii="Arial" w:hAnsi="Arial" w:cs="Arial"/>
          <w:b/>
          <w:color w:val="000000"/>
        </w:rPr>
        <w:br/>
      </w:r>
    </w:p>
    <w:p w14:paraId="5BC48938" w14:textId="77777777" w:rsidR="000F6723" w:rsidRPr="000F6723" w:rsidRDefault="000F6723">
      <w:pPr>
        <w:rPr>
          <w:rFonts w:ascii="Arial" w:hAnsi="Arial" w:cs="Arial"/>
          <w:b/>
          <w:sz w:val="18"/>
          <w:szCs w:val="18"/>
          <w:lang w:val="en-GB"/>
        </w:rPr>
      </w:pPr>
    </w:p>
    <w:sectPr w:rsidR="000F6723" w:rsidRPr="000F672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3B5F" w14:textId="77777777" w:rsidR="000A0758" w:rsidRPr="0000007A" w:rsidRDefault="000A0758" w:rsidP="0099583E">
      <w:r>
        <w:separator/>
      </w:r>
    </w:p>
  </w:endnote>
  <w:endnote w:type="continuationSeparator" w:id="0">
    <w:p w14:paraId="4C96FAA3" w14:textId="77777777" w:rsidR="000A0758" w:rsidRPr="0000007A" w:rsidRDefault="000A07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42CB" w14:textId="77777777" w:rsidR="000A0758" w:rsidRPr="0000007A" w:rsidRDefault="000A0758" w:rsidP="0099583E">
      <w:r>
        <w:separator/>
      </w:r>
    </w:p>
  </w:footnote>
  <w:footnote w:type="continuationSeparator" w:id="0">
    <w:p w14:paraId="315423C9" w14:textId="77777777" w:rsidR="000A0758" w:rsidRPr="0000007A" w:rsidRDefault="000A07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0776176">
    <w:abstractNumId w:val="3"/>
  </w:num>
  <w:num w:numId="2" w16cid:durableId="562914065">
    <w:abstractNumId w:val="6"/>
  </w:num>
  <w:num w:numId="3" w16cid:durableId="498229814">
    <w:abstractNumId w:val="5"/>
  </w:num>
  <w:num w:numId="4" w16cid:durableId="196553016">
    <w:abstractNumId w:val="7"/>
  </w:num>
  <w:num w:numId="5" w16cid:durableId="550767492">
    <w:abstractNumId w:val="4"/>
  </w:num>
  <w:num w:numId="6" w16cid:durableId="1156724928">
    <w:abstractNumId w:val="0"/>
  </w:num>
  <w:num w:numId="7" w16cid:durableId="606667233">
    <w:abstractNumId w:val="1"/>
  </w:num>
  <w:num w:numId="8" w16cid:durableId="2090152577">
    <w:abstractNumId w:val="9"/>
  </w:num>
  <w:num w:numId="9" w16cid:durableId="554118956">
    <w:abstractNumId w:val="8"/>
  </w:num>
  <w:num w:numId="10" w16cid:durableId="894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0758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72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354A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4D2A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DBD"/>
    <w:rsid w:val="00474129"/>
    <w:rsid w:val="00477844"/>
    <w:rsid w:val="004847FF"/>
    <w:rsid w:val="004851DD"/>
    <w:rsid w:val="00485A67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E0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E80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3F0"/>
    <w:rsid w:val="006936D1"/>
    <w:rsid w:val="00696CAD"/>
    <w:rsid w:val="006A5E0B"/>
    <w:rsid w:val="006A7405"/>
    <w:rsid w:val="006C3797"/>
    <w:rsid w:val="006D467C"/>
    <w:rsid w:val="006E01EE"/>
    <w:rsid w:val="006E4CDD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BEC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E00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585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FA4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856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04D"/>
    <w:rsid w:val="00D53329"/>
    <w:rsid w:val="00D603ED"/>
    <w:rsid w:val="00D709EB"/>
    <w:rsid w:val="00D7603E"/>
    <w:rsid w:val="00D840E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C75F2"/>
    <w:rsid w:val="00DD0C4A"/>
    <w:rsid w:val="00DD274C"/>
    <w:rsid w:val="00DE7D30"/>
    <w:rsid w:val="00DF04E3"/>
    <w:rsid w:val="00E03C32"/>
    <w:rsid w:val="00E3111A"/>
    <w:rsid w:val="00E31963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003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67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2025-03-25T07:43:00Z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