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6525"/>
      </w:tblGrid>
      <w:tr w:rsidR="00602F7D" w:rsidRPr="00085167" w14:paraId="1643A4CA" w14:textId="77777777" w:rsidTr="0008516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8516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85167" w14:paraId="127EAD7E" w14:textId="77777777" w:rsidTr="00085167">
        <w:trPr>
          <w:trHeight w:val="413"/>
        </w:trPr>
        <w:tc>
          <w:tcPr>
            <w:tcW w:w="1191" w:type="pct"/>
          </w:tcPr>
          <w:p w14:paraId="3C159AA5" w14:textId="77777777" w:rsidR="0000007A" w:rsidRPr="0008516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85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8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DC45C1B" w:rsidR="0000007A" w:rsidRPr="00085167" w:rsidRDefault="0056045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8516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085167" w14:paraId="73C90375" w14:textId="77777777" w:rsidTr="00085167">
        <w:trPr>
          <w:trHeight w:val="290"/>
        </w:trPr>
        <w:tc>
          <w:tcPr>
            <w:tcW w:w="1191" w:type="pct"/>
          </w:tcPr>
          <w:p w14:paraId="20D28135" w14:textId="77777777" w:rsidR="0000007A" w:rsidRPr="000851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333F6E" w:rsidR="0000007A" w:rsidRPr="0008516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E01AB"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5738</w:t>
            </w:r>
          </w:p>
        </w:tc>
      </w:tr>
      <w:tr w:rsidR="0000007A" w:rsidRPr="00085167" w14:paraId="05B60576" w14:textId="77777777" w:rsidTr="00085167">
        <w:trPr>
          <w:trHeight w:val="331"/>
        </w:trPr>
        <w:tc>
          <w:tcPr>
            <w:tcW w:w="1191" w:type="pct"/>
          </w:tcPr>
          <w:p w14:paraId="0196A627" w14:textId="77777777" w:rsidR="0000007A" w:rsidRPr="000851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99A9D53" w:rsidR="0000007A" w:rsidRPr="00085167" w:rsidRDefault="005604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85167">
              <w:rPr>
                <w:rFonts w:ascii="Arial" w:hAnsi="Arial" w:cs="Arial"/>
                <w:b/>
                <w:sz w:val="20"/>
                <w:szCs w:val="20"/>
                <w:lang w:val="en-GB"/>
              </w:rPr>
              <w:t>Rheological Analysis of Electrical conductivity of Ground water at surrounding locations of Dildar Nagar of U.P, India</w:t>
            </w:r>
          </w:p>
        </w:tc>
      </w:tr>
      <w:tr w:rsidR="00CF0BBB" w:rsidRPr="00085167" w14:paraId="6D508B1C" w14:textId="77777777" w:rsidTr="00085167">
        <w:trPr>
          <w:trHeight w:val="332"/>
        </w:trPr>
        <w:tc>
          <w:tcPr>
            <w:tcW w:w="1191" w:type="pct"/>
          </w:tcPr>
          <w:p w14:paraId="32FC28F7" w14:textId="77777777" w:rsidR="00CF0BBB" w:rsidRPr="0008516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D8FC6E0" w:rsidR="00CF0BBB" w:rsidRPr="00085167" w:rsidRDefault="008E01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8516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8516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8516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8516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8516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8516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8516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8516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8516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90.05pt;height:168.7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D3D94BA" w:rsidR="00E03C32" w:rsidRDefault="00EF150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F15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Advances in Applied Science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EF15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6(7):137-140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1742EA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F1504" w:rsidRPr="00EF1504">
                    <w:t xml:space="preserve"> </w:t>
                  </w:r>
                  <w:hyperlink r:id="rId8" w:history="1">
                    <w:r w:rsidR="00EF1504" w:rsidRPr="0056732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https://www.primescholars.com/articles/analysis-of-electrical-conductivity-of-ground-water-at-different-locations-ofdildar-nagar-of-up-india.pdf</w:t>
                    </w:r>
                  </w:hyperlink>
                  <w:r w:rsidR="00EF15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8516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8516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8516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8516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16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8516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8516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16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8516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8516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85167">
              <w:rPr>
                <w:rFonts w:ascii="Arial" w:hAnsi="Arial" w:cs="Arial"/>
                <w:lang w:val="en-GB"/>
              </w:rPr>
              <w:t>Author’s Feedback</w:t>
            </w:r>
            <w:r w:rsidRPr="000851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8516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8516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851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8516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CF9E91A" w:rsidR="00F1171E" w:rsidRPr="00085167" w:rsidRDefault="008C723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of a very significant contribution </w:t>
            </w:r>
            <w:r w:rsidR="00DF6925"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the scientific community especially in the field of water and environmental engineering with various insights and important findings of how several factors and time affect conductivity. It is indeed a great addition to scientific knowledge in India and the whole scientific world at large </w:t>
            </w:r>
          </w:p>
        </w:tc>
        <w:tc>
          <w:tcPr>
            <w:tcW w:w="1523" w:type="pct"/>
          </w:tcPr>
          <w:p w14:paraId="462A339C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516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851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851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E782EC" w:rsidR="00F1171E" w:rsidRPr="00085167" w:rsidRDefault="00DF6925" w:rsidP="00DF69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516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851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8516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124FCCE" w:rsidR="00F1171E" w:rsidRPr="00085167" w:rsidRDefault="00DF6925" w:rsidP="00DF69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YES,IT</w:t>
            </w:r>
            <w:proofErr w:type="gramEnd"/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COMPREHENSIVE.</w:t>
            </w:r>
          </w:p>
        </w:tc>
        <w:tc>
          <w:tcPr>
            <w:tcW w:w="1523" w:type="pct"/>
          </w:tcPr>
          <w:p w14:paraId="1D54B730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516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8516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390452D" w:rsidR="00F1171E" w:rsidRPr="00085167" w:rsidRDefault="00DF692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YES,IT</w:t>
            </w:r>
            <w:proofErr w:type="gramEnd"/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SCIENTIFICALLY CORRECT.</w:t>
            </w:r>
          </w:p>
        </w:tc>
        <w:tc>
          <w:tcPr>
            <w:tcW w:w="1523" w:type="pct"/>
          </w:tcPr>
          <w:p w14:paraId="4898F764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516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851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851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9BFC3A9" w:rsidR="00F1171E" w:rsidRPr="00085167" w:rsidRDefault="00DF692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LOOK RECENT BUT THE IEEE REFERENCES HAVE NOT BEEN INCLUDED IN THIS CHAPTER.</w:t>
            </w:r>
          </w:p>
        </w:tc>
        <w:tc>
          <w:tcPr>
            <w:tcW w:w="1523" w:type="pct"/>
          </w:tcPr>
          <w:p w14:paraId="40220055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516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851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8516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02AFC3D7" w:rsidR="00F1171E" w:rsidRPr="00085167" w:rsidRDefault="00DF692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sz w:val="20"/>
                <w:szCs w:val="20"/>
                <w:lang w:val="en-GB"/>
              </w:rPr>
              <w:t>IT IS APPROPRIATE.</w:t>
            </w:r>
          </w:p>
          <w:p w14:paraId="41E28118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8516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8516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8516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8516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2254CF1A" w:rsidR="00F1171E" w:rsidRPr="00085167" w:rsidRDefault="00DF692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sz w:val="20"/>
                <w:szCs w:val="20"/>
                <w:lang w:val="en-GB"/>
              </w:rPr>
              <w:t xml:space="preserve">THE WRITER NEEDS TO CHECK THE GRAMMER </w:t>
            </w:r>
            <w:proofErr w:type="gramStart"/>
            <w:r w:rsidRPr="00085167">
              <w:rPr>
                <w:rFonts w:ascii="Arial" w:hAnsi="Arial" w:cs="Arial"/>
                <w:sz w:val="20"/>
                <w:szCs w:val="20"/>
                <w:lang w:val="en-GB"/>
              </w:rPr>
              <w:t>ESPECIALLY  ON</w:t>
            </w:r>
            <w:proofErr w:type="gramEnd"/>
            <w:r w:rsidRPr="000851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85167">
              <w:rPr>
                <w:rFonts w:ascii="Arial" w:hAnsi="Arial" w:cs="Arial"/>
                <w:sz w:val="20"/>
                <w:szCs w:val="20"/>
                <w:lang w:val="en-GB"/>
              </w:rPr>
              <w:t>1.1  FROM</w:t>
            </w:r>
            <w:proofErr w:type="gramEnd"/>
            <w:r w:rsidRPr="00085167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TO IMPORTANCE </w:t>
            </w:r>
          </w:p>
          <w:p w14:paraId="7EB58C99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851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851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8516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8516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8516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8516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516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851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85167">
              <w:rPr>
                <w:rFonts w:ascii="Arial" w:hAnsi="Arial" w:cs="Arial"/>
                <w:lang w:val="en-GB"/>
              </w:rPr>
              <w:t>Author’s comment</w:t>
            </w:r>
            <w:r w:rsidRPr="000851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8516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8516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51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51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51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516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851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851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851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851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085167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039C855" w14:textId="77777777" w:rsidR="00085167" w:rsidRPr="00085167" w:rsidRDefault="00085167" w:rsidP="000851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5167">
        <w:rPr>
          <w:rFonts w:ascii="Arial" w:hAnsi="Arial" w:cs="Arial"/>
          <w:b/>
          <w:u w:val="single"/>
        </w:rPr>
        <w:t>Reviewer details:</w:t>
      </w:r>
    </w:p>
    <w:p w14:paraId="38440B48" w14:textId="77777777" w:rsidR="00085167" w:rsidRPr="00085167" w:rsidRDefault="00085167">
      <w:pPr>
        <w:rPr>
          <w:rFonts w:ascii="Arial" w:hAnsi="Arial" w:cs="Arial"/>
          <w:b/>
          <w:sz w:val="20"/>
          <w:szCs w:val="20"/>
          <w:lang w:val="en-GB"/>
        </w:rPr>
      </w:pPr>
    </w:p>
    <w:p w14:paraId="4E2EC7A9" w14:textId="43737E78" w:rsidR="00085167" w:rsidRPr="00085167" w:rsidRDefault="00085167">
      <w:pPr>
        <w:rPr>
          <w:rFonts w:ascii="Arial" w:hAnsi="Arial" w:cs="Arial"/>
          <w:b/>
          <w:bCs/>
          <w:sz w:val="20"/>
          <w:szCs w:val="20"/>
        </w:rPr>
      </w:pPr>
      <w:bookmarkStart w:id="0" w:name="_Hlk200361521"/>
      <w:proofErr w:type="spellStart"/>
      <w:r w:rsidRPr="00085167">
        <w:rPr>
          <w:rFonts w:ascii="Arial" w:hAnsi="Arial" w:cs="Arial"/>
          <w:b/>
          <w:bCs/>
          <w:color w:val="000000"/>
          <w:sz w:val="20"/>
          <w:szCs w:val="20"/>
        </w:rPr>
        <w:t>Mutaawe</w:t>
      </w:r>
      <w:proofErr w:type="spellEnd"/>
      <w:r w:rsidRPr="00085167">
        <w:rPr>
          <w:rFonts w:ascii="Arial" w:hAnsi="Arial" w:cs="Arial"/>
          <w:b/>
          <w:bCs/>
          <w:color w:val="000000"/>
          <w:sz w:val="20"/>
          <w:szCs w:val="20"/>
        </w:rPr>
        <w:t xml:space="preserve"> Bob Wamala</w:t>
      </w:r>
      <w:r w:rsidRPr="0008516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085167">
        <w:rPr>
          <w:rFonts w:ascii="Arial" w:hAnsi="Arial" w:cs="Arial"/>
          <w:b/>
          <w:bCs/>
          <w:color w:val="000000"/>
          <w:sz w:val="20"/>
          <w:szCs w:val="20"/>
        </w:rPr>
        <w:t>Kabale</w:t>
      </w:r>
      <w:proofErr w:type="spellEnd"/>
      <w:r w:rsidRPr="00085167">
        <w:rPr>
          <w:rFonts w:ascii="Arial" w:hAnsi="Arial" w:cs="Arial"/>
          <w:b/>
          <w:bCs/>
          <w:color w:val="000000"/>
          <w:sz w:val="20"/>
          <w:szCs w:val="20"/>
        </w:rPr>
        <w:t xml:space="preserve"> University</w:t>
      </w:r>
      <w:r w:rsidRPr="0008516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85167">
        <w:rPr>
          <w:rFonts w:ascii="Arial" w:hAnsi="Arial" w:cs="Arial"/>
          <w:b/>
          <w:bCs/>
          <w:color w:val="000000"/>
          <w:sz w:val="20"/>
          <w:szCs w:val="20"/>
        </w:rPr>
        <w:t>Uganda</w:t>
      </w:r>
      <w:bookmarkEnd w:id="0"/>
    </w:p>
    <w:sectPr w:rsidR="00085167" w:rsidRPr="0008516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CB9A" w14:textId="77777777" w:rsidR="0020220B" w:rsidRPr="0000007A" w:rsidRDefault="0020220B" w:rsidP="0099583E">
      <w:r>
        <w:separator/>
      </w:r>
    </w:p>
  </w:endnote>
  <w:endnote w:type="continuationSeparator" w:id="0">
    <w:p w14:paraId="11B67E65" w14:textId="77777777" w:rsidR="0020220B" w:rsidRPr="0000007A" w:rsidRDefault="0020220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822A" w14:textId="77777777" w:rsidR="0020220B" w:rsidRPr="0000007A" w:rsidRDefault="0020220B" w:rsidP="0099583E">
      <w:r>
        <w:separator/>
      </w:r>
    </w:p>
  </w:footnote>
  <w:footnote w:type="continuationSeparator" w:id="0">
    <w:p w14:paraId="1DF90A63" w14:textId="77777777" w:rsidR="0020220B" w:rsidRPr="0000007A" w:rsidRDefault="0020220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8949535">
    <w:abstractNumId w:val="3"/>
  </w:num>
  <w:num w:numId="2" w16cid:durableId="869225589">
    <w:abstractNumId w:val="6"/>
  </w:num>
  <w:num w:numId="3" w16cid:durableId="2064058175">
    <w:abstractNumId w:val="5"/>
  </w:num>
  <w:num w:numId="4" w16cid:durableId="1670019427">
    <w:abstractNumId w:val="7"/>
  </w:num>
  <w:num w:numId="5" w16cid:durableId="397753523">
    <w:abstractNumId w:val="4"/>
  </w:num>
  <w:num w:numId="6" w16cid:durableId="1840807039">
    <w:abstractNumId w:val="0"/>
  </w:num>
  <w:num w:numId="7" w16cid:durableId="2123332943">
    <w:abstractNumId w:val="1"/>
  </w:num>
  <w:num w:numId="8" w16cid:durableId="567543231">
    <w:abstractNumId w:val="9"/>
  </w:num>
  <w:num w:numId="9" w16cid:durableId="1242252941">
    <w:abstractNumId w:val="8"/>
  </w:num>
  <w:num w:numId="10" w16cid:durableId="80003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3C0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5167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4C3E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059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20B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6D1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456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087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4C8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0CAA"/>
    <w:rsid w:val="007C6CDF"/>
    <w:rsid w:val="007D0246"/>
    <w:rsid w:val="007E7B11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23D"/>
    <w:rsid w:val="008C75AD"/>
    <w:rsid w:val="008D020E"/>
    <w:rsid w:val="008E01AB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2BC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1D1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CD5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48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6EB"/>
    <w:rsid w:val="00D1283A"/>
    <w:rsid w:val="00D12970"/>
    <w:rsid w:val="00D12B0C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925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1504"/>
    <w:rsid w:val="00EF326D"/>
    <w:rsid w:val="00EF53FE"/>
    <w:rsid w:val="00F1171E"/>
    <w:rsid w:val="00F12F18"/>
    <w:rsid w:val="00F13071"/>
    <w:rsid w:val="00F2643C"/>
    <w:rsid w:val="00F26735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1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51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escholars.com/articles/analysis-of-electrical-conductivity-of-ground-water-at-different-locations-ofdildar-nagar-of-up-ind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