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2A418D" w14:paraId="1643A4CA" w14:textId="77777777" w:rsidTr="002A418D">
        <w:trPr>
          <w:trHeight w:val="450"/>
        </w:trPr>
        <w:tc>
          <w:tcPr>
            <w:tcW w:w="5000" w:type="pct"/>
            <w:gridSpan w:val="2"/>
            <w:tcBorders>
              <w:top w:val="nil"/>
              <w:left w:val="nil"/>
              <w:right w:val="nil"/>
            </w:tcBorders>
          </w:tcPr>
          <w:p w14:paraId="4C55E51F" w14:textId="77777777" w:rsidR="00602F7D" w:rsidRPr="002A418D" w:rsidRDefault="00602F7D" w:rsidP="00F2643C">
            <w:pPr>
              <w:pStyle w:val="Heading2"/>
              <w:jc w:val="left"/>
              <w:rPr>
                <w:rFonts w:ascii="Arial" w:hAnsi="Arial" w:cs="Arial"/>
                <w:b w:val="0"/>
                <w:bCs w:val="0"/>
                <w:lang w:val="en-US"/>
              </w:rPr>
            </w:pPr>
          </w:p>
        </w:tc>
      </w:tr>
      <w:tr w:rsidR="0000007A" w:rsidRPr="002A418D" w14:paraId="127EAD7E" w14:textId="77777777" w:rsidTr="002A418D">
        <w:trPr>
          <w:trHeight w:val="413"/>
        </w:trPr>
        <w:tc>
          <w:tcPr>
            <w:tcW w:w="1248" w:type="pct"/>
          </w:tcPr>
          <w:p w14:paraId="3C159AA5" w14:textId="77777777" w:rsidR="0000007A" w:rsidRPr="002A418D" w:rsidRDefault="00D27A79" w:rsidP="00696CAD">
            <w:pPr>
              <w:pStyle w:val="BodyText"/>
              <w:ind w:left="90"/>
              <w:jc w:val="left"/>
              <w:rPr>
                <w:rFonts w:ascii="Arial" w:hAnsi="Arial" w:cs="Arial"/>
                <w:bCs/>
                <w:sz w:val="20"/>
                <w:szCs w:val="20"/>
                <w:lang w:val="en-GB"/>
              </w:rPr>
            </w:pPr>
            <w:r w:rsidRPr="002A418D">
              <w:rPr>
                <w:rFonts w:ascii="Arial" w:hAnsi="Arial" w:cs="Arial"/>
                <w:bCs/>
                <w:sz w:val="20"/>
                <w:szCs w:val="20"/>
                <w:lang w:val="en-GB"/>
              </w:rPr>
              <w:t xml:space="preserve">Book </w:t>
            </w:r>
            <w:r w:rsidR="0000007A" w:rsidRPr="002A418D">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931B5B7" w:rsidR="0000007A" w:rsidRPr="002A418D" w:rsidRDefault="00D92BA3" w:rsidP="00054BC4">
            <w:pPr>
              <w:pStyle w:val="NormalWeb"/>
              <w:rPr>
                <w:rFonts w:ascii="Arial" w:hAnsi="Arial" w:cs="Arial"/>
                <w:b/>
                <w:bCs/>
                <w:sz w:val="20"/>
                <w:szCs w:val="20"/>
                <w:u w:val="single"/>
              </w:rPr>
            </w:pPr>
            <w:hyperlink r:id="rId7" w:history="1">
              <w:r w:rsidRPr="002A418D">
                <w:rPr>
                  <w:rStyle w:val="Hyperlink"/>
                  <w:rFonts w:ascii="Arial" w:hAnsi="Arial" w:cs="Arial"/>
                  <w:b/>
                  <w:bCs/>
                  <w:sz w:val="20"/>
                  <w:szCs w:val="20"/>
                </w:rPr>
                <w:t>Research Perspective on Biological Science</w:t>
              </w:r>
            </w:hyperlink>
          </w:p>
        </w:tc>
      </w:tr>
      <w:tr w:rsidR="0000007A" w:rsidRPr="002A418D" w14:paraId="73C90375" w14:textId="77777777" w:rsidTr="002A418D">
        <w:trPr>
          <w:trHeight w:val="290"/>
        </w:trPr>
        <w:tc>
          <w:tcPr>
            <w:tcW w:w="1248" w:type="pct"/>
          </w:tcPr>
          <w:p w14:paraId="20D28135" w14:textId="77777777" w:rsidR="0000007A" w:rsidRPr="002A418D" w:rsidRDefault="0000007A" w:rsidP="00696CAD">
            <w:pPr>
              <w:pStyle w:val="BodyText"/>
              <w:ind w:left="90"/>
              <w:jc w:val="left"/>
              <w:rPr>
                <w:rFonts w:ascii="Arial" w:hAnsi="Arial" w:cs="Arial"/>
                <w:bCs/>
                <w:sz w:val="20"/>
                <w:szCs w:val="20"/>
                <w:lang w:val="en-GB"/>
              </w:rPr>
            </w:pPr>
            <w:r w:rsidRPr="002A418D">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4A6A9283" w:rsidR="0000007A" w:rsidRPr="002A418D" w:rsidRDefault="00E72A8E" w:rsidP="00F3669D">
            <w:pPr>
              <w:pStyle w:val="NormalWeb"/>
              <w:spacing w:before="0" w:beforeAutospacing="0" w:after="0" w:afterAutospacing="0"/>
              <w:rPr>
                <w:rFonts w:ascii="Arial" w:hAnsi="Arial" w:cs="Arial"/>
                <w:b/>
                <w:bCs/>
                <w:sz w:val="20"/>
                <w:szCs w:val="20"/>
                <w:highlight w:val="yellow"/>
                <w:lang w:val="en-GB"/>
              </w:rPr>
            </w:pPr>
            <w:r w:rsidRPr="002A418D">
              <w:rPr>
                <w:rFonts w:ascii="Arial" w:hAnsi="Arial" w:cs="Arial"/>
                <w:b/>
                <w:bCs/>
                <w:sz w:val="20"/>
                <w:szCs w:val="20"/>
                <w:lang w:val="en-GB"/>
              </w:rPr>
              <w:t>Ms_BP</w:t>
            </w:r>
            <w:r w:rsidR="00FC432A" w:rsidRPr="002A418D">
              <w:rPr>
                <w:rFonts w:ascii="Arial" w:hAnsi="Arial" w:cs="Arial"/>
                <w:b/>
                <w:bCs/>
                <w:sz w:val="20"/>
                <w:szCs w:val="20"/>
                <w:lang w:val="en-GB"/>
              </w:rPr>
              <w:t>R</w:t>
            </w:r>
            <w:r w:rsidRPr="002A418D">
              <w:rPr>
                <w:rFonts w:ascii="Arial" w:hAnsi="Arial" w:cs="Arial"/>
                <w:b/>
                <w:bCs/>
                <w:sz w:val="20"/>
                <w:szCs w:val="20"/>
                <w:lang w:val="en-GB"/>
              </w:rPr>
              <w:t>_</w:t>
            </w:r>
            <w:r w:rsidR="006178A8" w:rsidRPr="002A418D">
              <w:rPr>
                <w:rFonts w:ascii="Arial" w:hAnsi="Arial" w:cs="Arial"/>
                <w:b/>
                <w:bCs/>
                <w:sz w:val="20"/>
                <w:szCs w:val="20"/>
                <w:lang w:val="en-GB"/>
              </w:rPr>
              <w:t>5761</w:t>
            </w:r>
          </w:p>
        </w:tc>
      </w:tr>
      <w:tr w:rsidR="0000007A" w:rsidRPr="002A418D" w14:paraId="05B60576" w14:textId="77777777" w:rsidTr="002A418D">
        <w:trPr>
          <w:trHeight w:val="331"/>
        </w:trPr>
        <w:tc>
          <w:tcPr>
            <w:tcW w:w="1248" w:type="pct"/>
          </w:tcPr>
          <w:p w14:paraId="0196A627" w14:textId="77777777" w:rsidR="0000007A" w:rsidRPr="002A418D" w:rsidRDefault="0000007A" w:rsidP="00696CAD">
            <w:pPr>
              <w:pStyle w:val="BodyText"/>
              <w:ind w:left="90"/>
              <w:jc w:val="left"/>
              <w:rPr>
                <w:rFonts w:ascii="Arial" w:hAnsi="Arial" w:cs="Arial"/>
                <w:bCs/>
                <w:sz w:val="20"/>
                <w:szCs w:val="20"/>
                <w:lang w:val="en-GB"/>
              </w:rPr>
            </w:pPr>
            <w:r w:rsidRPr="002A418D">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C132C97" w:rsidR="0000007A" w:rsidRPr="002A418D" w:rsidRDefault="00D92BA3" w:rsidP="000450FC">
            <w:pPr>
              <w:pStyle w:val="NormalWeb"/>
              <w:spacing w:before="0" w:beforeAutospacing="0" w:after="0" w:afterAutospacing="0"/>
              <w:rPr>
                <w:rFonts w:ascii="Arial" w:hAnsi="Arial" w:cs="Arial"/>
                <w:b/>
                <w:sz w:val="20"/>
                <w:szCs w:val="20"/>
                <w:highlight w:val="yellow"/>
                <w:lang w:val="en-GB"/>
              </w:rPr>
            </w:pPr>
            <w:r w:rsidRPr="002A418D">
              <w:rPr>
                <w:rFonts w:ascii="Arial" w:hAnsi="Arial" w:cs="Arial"/>
                <w:b/>
                <w:sz w:val="20"/>
                <w:szCs w:val="20"/>
                <w:lang w:val="en-GB"/>
              </w:rPr>
              <w:t>Isolation and Characterization of Chitin and Chitosan from the Biomass of Nigerian Shrimp Shells and Conversion to Glucosamine</w:t>
            </w:r>
          </w:p>
        </w:tc>
      </w:tr>
      <w:tr w:rsidR="00CF0BBB" w:rsidRPr="002A418D" w14:paraId="6D508B1C" w14:textId="77777777" w:rsidTr="002A418D">
        <w:trPr>
          <w:trHeight w:val="332"/>
        </w:trPr>
        <w:tc>
          <w:tcPr>
            <w:tcW w:w="1248" w:type="pct"/>
          </w:tcPr>
          <w:p w14:paraId="32FC28F7" w14:textId="77777777" w:rsidR="00CF0BBB" w:rsidRPr="002A418D" w:rsidRDefault="00CF0BBB" w:rsidP="00696CAD">
            <w:pPr>
              <w:pStyle w:val="BodyText"/>
              <w:ind w:left="90"/>
              <w:jc w:val="left"/>
              <w:rPr>
                <w:rFonts w:ascii="Arial" w:hAnsi="Arial" w:cs="Arial"/>
                <w:bCs/>
                <w:sz w:val="20"/>
                <w:szCs w:val="20"/>
                <w:lang w:val="en-GB"/>
              </w:rPr>
            </w:pPr>
            <w:r w:rsidRPr="002A418D">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07657F50" w:rsidR="00CF0BBB" w:rsidRPr="002A418D" w:rsidRDefault="006178A8" w:rsidP="000450FC">
            <w:pPr>
              <w:pStyle w:val="NormalWeb"/>
              <w:spacing w:before="0" w:beforeAutospacing="0" w:after="0" w:afterAutospacing="0"/>
              <w:rPr>
                <w:rFonts w:ascii="Arial" w:hAnsi="Arial" w:cs="Arial"/>
                <w:b/>
                <w:sz w:val="20"/>
                <w:szCs w:val="20"/>
                <w:lang w:val="en-GB"/>
              </w:rPr>
            </w:pPr>
            <w:r w:rsidRPr="002A418D">
              <w:rPr>
                <w:rFonts w:ascii="Arial" w:hAnsi="Arial" w:cs="Arial"/>
                <w:b/>
                <w:sz w:val="20"/>
                <w:szCs w:val="20"/>
                <w:lang w:val="en-GB"/>
              </w:rPr>
              <w:t>Book Chapter</w:t>
            </w:r>
          </w:p>
        </w:tc>
      </w:tr>
    </w:tbl>
    <w:p w14:paraId="45F5983C" w14:textId="77777777" w:rsidR="00037D52" w:rsidRPr="002A418D" w:rsidRDefault="00037D52" w:rsidP="0000007A">
      <w:pPr>
        <w:pStyle w:val="BodyText"/>
        <w:rPr>
          <w:rFonts w:ascii="Arial" w:hAnsi="Arial" w:cs="Arial"/>
          <w:b/>
          <w:bCs/>
          <w:sz w:val="20"/>
          <w:szCs w:val="20"/>
          <w:u w:val="single"/>
          <w:lang w:val="en-GB"/>
        </w:rPr>
      </w:pPr>
    </w:p>
    <w:p w14:paraId="79DE1CF8" w14:textId="77777777" w:rsidR="00605952" w:rsidRPr="002A418D" w:rsidRDefault="00605952" w:rsidP="0000007A">
      <w:pPr>
        <w:pStyle w:val="BodyText"/>
        <w:rPr>
          <w:rFonts w:ascii="Arial" w:hAnsi="Arial" w:cs="Arial"/>
          <w:b/>
          <w:bCs/>
          <w:sz w:val="20"/>
          <w:szCs w:val="20"/>
          <w:u w:val="single"/>
          <w:lang w:val="en-GB"/>
        </w:rPr>
      </w:pPr>
    </w:p>
    <w:p w14:paraId="590A5ADE" w14:textId="77777777" w:rsidR="00D9392F" w:rsidRPr="002A418D" w:rsidRDefault="00D9392F" w:rsidP="0000007A">
      <w:pPr>
        <w:pStyle w:val="BodyText"/>
        <w:rPr>
          <w:rFonts w:ascii="Arial" w:hAnsi="Arial" w:cs="Arial"/>
          <w:i/>
          <w:sz w:val="20"/>
          <w:szCs w:val="20"/>
          <w:u w:val="single"/>
          <w:lang w:val="en-GB"/>
        </w:rPr>
      </w:pPr>
    </w:p>
    <w:p w14:paraId="17599C49" w14:textId="77777777" w:rsidR="00626025" w:rsidRPr="002A418D" w:rsidRDefault="00626025" w:rsidP="00D27A79">
      <w:pPr>
        <w:pStyle w:val="BodyText"/>
        <w:jc w:val="left"/>
        <w:rPr>
          <w:rFonts w:ascii="Arial" w:hAnsi="Arial" w:cs="Arial"/>
          <w:color w:val="222222"/>
          <w:sz w:val="20"/>
          <w:szCs w:val="20"/>
          <w:lang w:val="en-GB"/>
        </w:rPr>
      </w:pPr>
    </w:p>
    <w:p w14:paraId="37E43B60" w14:textId="77777777" w:rsidR="0086369B" w:rsidRPr="002A418D" w:rsidRDefault="0086369B" w:rsidP="00626025">
      <w:pPr>
        <w:pStyle w:val="BodyText"/>
        <w:rPr>
          <w:rFonts w:ascii="Arial" w:hAnsi="Arial" w:cs="Arial"/>
          <w:b/>
          <w:color w:val="222222"/>
          <w:sz w:val="20"/>
          <w:szCs w:val="20"/>
          <w:u w:val="single"/>
          <w:lang w:val="en-US"/>
        </w:rPr>
      </w:pPr>
    </w:p>
    <w:p w14:paraId="63CD6BCB" w14:textId="0FFEAA9E" w:rsidR="00626025" w:rsidRPr="002A418D" w:rsidRDefault="00640538" w:rsidP="00626025">
      <w:pPr>
        <w:pStyle w:val="BodyText"/>
        <w:rPr>
          <w:rFonts w:ascii="Arial" w:hAnsi="Arial" w:cs="Arial"/>
          <w:b/>
          <w:color w:val="222222"/>
          <w:sz w:val="20"/>
          <w:szCs w:val="20"/>
          <w:u w:val="single"/>
          <w:lang w:val="en-US"/>
        </w:rPr>
      </w:pPr>
      <w:r w:rsidRPr="002A418D">
        <w:rPr>
          <w:rFonts w:ascii="Arial" w:hAnsi="Arial" w:cs="Arial"/>
          <w:b/>
          <w:color w:val="222222"/>
          <w:sz w:val="20"/>
          <w:szCs w:val="20"/>
          <w:u w:val="single"/>
          <w:lang w:val="en-US"/>
        </w:rPr>
        <w:t>Special note:</w:t>
      </w:r>
    </w:p>
    <w:p w14:paraId="1AC448A2" w14:textId="77777777" w:rsidR="007B54A4" w:rsidRPr="002A418D" w:rsidRDefault="007B54A4" w:rsidP="00626025">
      <w:pPr>
        <w:pStyle w:val="BodyText"/>
        <w:rPr>
          <w:rFonts w:ascii="Arial" w:hAnsi="Arial" w:cs="Arial"/>
          <w:b/>
          <w:color w:val="222222"/>
          <w:sz w:val="20"/>
          <w:szCs w:val="20"/>
          <w:u w:val="single"/>
          <w:lang w:val="en-US"/>
        </w:rPr>
      </w:pPr>
    </w:p>
    <w:p w14:paraId="7F950B43" w14:textId="3CFD7BBC" w:rsidR="007B54A4" w:rsidRPr="002A418D" w:rsidRDefault="00955E45" w:rsidP="00626025">
      <w:pPr>
        <w:pStyle w:val="BodyText"/>
        <w:rPr>
          <w:rFonts w:ascii="Arial" w:hAnsi="Arial" w:cs="Arial"/>
          <w:b/>
          <w:color w:val="222222"/>
          <w:sz w:val="20"/>
          <w:szCs w:val="20"/>
          <w:lang w:val="en-US"/>
        </w:rPr>
      </w:pPr>
      <w:r w:rsidRPr="002A418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A418D" w:rsidRDefault="00000000" w:rsidP="00626025">
      <w:pPr>
        <w:pStyle w:val="BodyText"/>
        <w:rPr>
          <w:rFonts w:ascii="Arial" w:hAnsi="Arial" w:cs="Arial"/>
          <w:b/>
          <w:color w:val="222222"/>
          <w:sz w:val="20"/>
          <w:szCs w:val="20"/>
          <w:u w:val="single"/>
          <w:lang w:val="en-US"/>
        </w:rPr>
      </w:pPr>
      <w:r w:rsidRPr="002A418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D05CD32" w:rsidR="00E03C32" w:rsidRDefault="00480184" w:rsidP="00E03C32">
                  <w:pPr>
                    <w:pStyle w:val="BodyText"/>
                    <w:jc w:val="left"/>
                    <w:rPr>
                      <w:rFonts w:ascii="Arial" w:hAnsi="Arial" w:cs="Arial"/>
                      <w:b/>
                      <w:color w:val="222222"/>
                      <w:sz w:val="32"/>
                      <w:lang w:val="en-US"/>
                    </w:rPr>
                  </w:pPr>
                  <w:r w:rsidRPr="00480184">
                    <w:rPr>
                      <w:rFonts w:ascii="Arial" w:hAnsi="Arial" w:cs="Arial"/>
                      <w:b/>
                      <w:color w:val="222222"/>
                      <w:sz w:val="32"/>
                      <w:lang w:val="en-US"/>
                    </w:rPr>
                    <w:t>INTERNATIONAL JOURNAL OF PROGRESSIVE RESEARCH IN SCIENCE AND ENGINEERING</w:t>
                  </w:r>
                  <w:r w:rsidR="00E03C32" w:rsidRPr="00640538">
                    <w:rPr>
                      <w:rFonts w:ascii="Arial" w:hAnsi="Arial" w:cs="Arial"/>
                      <w:b/>
                      <w:color w:val="222222"/>
                      <w:sz w:val="32"/>
                      <w:lang w:val="en-US"/>
                    </w:rPr>
                    <w:t xml:space="preserve">, </w:t>
                  </w:r>
                  <w:r>
                    <w:rPr>
                      <w:rFonts w:ascii="Arial" w:hAnsi="Arial" w:cs="Arial"/>
                      <w:b/>
                      <w:color w:val="222222"/>
                      <w:sz w:val="32"/>
                      <w:lang w:val="en-US"/>
                    </w:rPr>
                    <w:t>2</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Pr>
                      <w:rFonts w:ascii="Arial" w:hAnsi="Arial" w:cs="Arial"/>
                      <w:b/>
                      <w:color w:val="222222"/>
                      <w:sz w:val="32"/>
                      <w:lang w:val="en-US"/>
                    </w:rPr>
                    <w:t>181-187</w:t>
                  </w:r>
                  <w:r w:rsidR="009245E3">
                    <w:rPr>
                      <w:rFonts w:ascii="Arial" w:hAnsi="Arial" w:cs="Arial"/>
                      <w:b/>
                      <w:color w:val="222222"/>
                      <w:sz w:val="32"/>
                      <w:lang w:val="en-US"/>
                    </w:rPr>
                    <w:t xml:space="preserve">, </w:t>
                  </w:r>
                  <w:r w:rsidRPr="00480184">
                    <w:rPr>
                      <w:rFonts w:ascii="Arial" w:hAnsi="Arial" w:cs="Arial"/>
                      <w:b/>
                      <w:color w:val="222222"/>
                      <w:sz w:val="32"/>
                      <w:lang w:val="en-US"/>
                    </w:rPr>
                    <w:t>2021</w:t>
                  </w:r>
                </w:p>
                <w:p w14:paraId="57E24C8C" w14:textId="1EA5CAF0"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230EE" w:rsidRPr="007230EE">
                    <w:t xml:space="preserve"> </w:t>
                  </w:r>
                  <w:hyperlink r:id="rId8" w:history="1">
                    <w:r w:rsidR="007230EE" w:rsidRPr="00BD3972">
                      <w:rPr>
                        <w:rStyle w:val="Hyperlink"/>
                        <w:rFonts w:ascii="Arial" w:hAnsi="Arial" w:cs="Arial"/>
                        <w:b/>
                        <w:sz w:val="32"/>
                        <w:lang w:val="en-US"/>
                      </w:rPr>
                      <w:t>https://journal.ijprse.com/index.php/ijprse/article/view/347</w:t>
                    </w:r>
                  </w:hyperlink>
                  <w:r w:rsidR="007230EE">
                    <w:rPr>
                      <w:rFonts w:ascii="Arial" w:hAnsi="Arial" w:cs="Arial"/>
                      <w:b/>
                      <w:color w:val="222222"/>
                      <w:sz w:val="32"/>
                      <w:lang w:val="en-US"/>
                    </w:rPr>
                    <w:t xml:space="preserve"> </w:t>
                  </w:r>
                </w:p>
              </w:txbxContent>
            </v:textbox>
          </v:rect>
        </w:pict>
      </w:r>
    </w:p>
    <w:p w14:paraId="40641486" w14:textId="77777777" w:rsidR="00D9392F" w:rsidRPr="002A418D" w:rsidRDefault="002A3D7C" w:rsidP="00626025">
      <w:pPr>
        <w:pStyle w:val="BodyText"/>
        <w:jc w:val="left"/>
        <w:rPr>
          <w:rFonts w:ascii="Arial" w:hAnsi="Arial" w:cs="Arial"/>
          <w:color w:val="222222"/>
          <w:sz w:val="20"/>
          <w:szCs w:val="20"/>
          <w:lang w:val="en-IN"/>
        </w:rPr>
      </w:pPr>
      <w:r w:rsidRPr="002A418D">
        <w:rPr>
          <w:rFonts w:ascii="Arial" w:hAnsi="Arial" w:cs="Arial"/>
          <w:color w:val="222222"/>
          <w:sz w:val="20"/>
          <w:szCs w:val="20"/>
          <w:lang w:val="en-IN"/>
        </w:rPr>
        <w:br w:type="page"/>
      </w:r>
    </w:p>
    <w:p w14:paraId="5A743ECE" w14:textId="77777777" w:rsidR="00D27A79" w:rsidRPr="002A418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A418D" w14:paraId="71A94C1F" w14:textId="77777777" w:rsidTr="007222C8">
        <w:tc>
          <w:tcPr>
            <w:tcW w:w="5000" w:type="pct"/>
            <w:gridSpan w:val="3"/>
            <w:tcBorders>
              <w:top w:val="nil"/>
              <w:left w:val="nil"/>
              <w:right w:val="nil"/>
            </w:tcBorders>
            <w:noWrap/>
          </w:tcPr>
          <w:p w14:paraId="0BC15285" w14:textId="75BEB51F" w:rsidR="00F1171E" w:rsidRPr="002A418D" w:rsidRDefault="00F1171E" w:rsidP="007222C8">
            <w:pPr>
              <w:pStyle w:val="Heading2"/>
              <w:jc w:val="left"/>
              <w:rPr>
                <w:rFonts w:ascii="Arial" w:hAnsi="Arial" w:cs="Arial"/>
                <w:lang w:val="en-GB"/>
              </w:rPr>
            </w:pPr>
            <w:r w:rsidRPr="002A418D">
              <w:rPr>
                <w:rFonts w:ascii="Arial" w:hAnsi="Arial" w:cs="Arial"/>
                <w:highlight w:val="yellow"/>
                <w:lang w:val="en-GB"/>
              </w:rPr>
              <w:t>PART  1:</w:t>
            </w:r>
            <w:r w:rsidRPr="002A418D">
              <w:rPr>
                <w:rFonts w:ascii="Arial" w:hAnsi="Arial" w:cs="Arial"/>
                <w:lang w:val="en-GB"/>
              </w:rPr>
              <w:t xml:space="preserve"> Comments</w:t>
            </w:r>
          </w:p>
          <w:p w14:paraId="1287753C" w14:textId="77777777" w:rsidR="00F1171E" w:rsidRPr="002A418D" w:rsidRDefault="00F1171E" w:rsidP="007222C8">
            <w:pPr>
              <w:rPr>
                <w:rFonts w:ascii="Arial" w:hAnsi="Arial" w:cs="Arial"/>
                <w:sz w:val="20"/>
                <w:szCs w:val="20"/>
                <w:lang w:val="en-GB"/>
              </w:rPr>
            </w:pPr>
          </w:p>
        </w:tc>
      </w:tr>
      <w:tr w:rsidR="00F1171E" w:rsidRPr="002A418D" w14:paraId="5EA12279" w14:textId="77777777" w:rsidTr="007222C8">
        <w:tc>
          <w:tcPr>
            <w:tcW w:w="1265" w:type="pct"/>
            <w:noWrap/>
          </w:tcPr>
          <w:p w14:paraId="7AE9682F" w14:textId="77777777" w:rsidR="00F1171E" w:rsidRPr="002A418D" w:rsidRDefault="00F1171E" w:rsidP="007222C8">
            <w:pPr>
              <w:pStyle w:val="Heading2"/>
              <w:jc w:val="left"/>
              <w:rPr>
                <w:rFonts w:ascii="Arial" w:hAnsi="Arial" w:cs="Arial"/>
                <w:lang w:val="en-GB"/>
              </w:rPr>
            </w:pPr>
          </w:p>
        </w:tc>
        <w:tc>
          <w:tcPr>
            <w:tcW w:w="2212" w:type="pct"/>
          </w:tcPr>
          <w:p w14:paraId="5B8DBE06" w14:textId="77777777" w:rsidR="00F1171E" w:rsidRPr="002A418D" w:rsidRDefault="00F1171E" w:rsidP="007222C8">
            <w:pPr>
              <w:pStyle w:val="Heading2"/>
              <w:jc w:val="left"/>
              <w:rPr>
                <w:rFonts w:ascii="Arial" w:hAnsi="Arial" w:cs="Arial"/>
                <w:lang w:val="en-GB"/>
              </w:rPr>
            </w:pPr>
            <w:r w:rsidRPr="002A418D">
              <w:rPr>
                <w:rFonts w:ascii="Arial" w:hAnsi="Arial" w:cs="Arial"/>
                <w:lang w:val="en-GB"/>
              </w:rPr>
              <w:t>Reviewer’s comment</w:t>
            </w:r>
          </w:p>
          <w:p w14:paraId="693A9C4D" w14:textId="77777777" w:rsidR="00421DBF" w:rsidRPr="002A418D" w:rsidRDefault="00421DBF" w:rsidP="00421DBF">
            <w:pPr>
              <w:rPr>
                <w:rFonts w:ascii="Arial" w:hAnsi="Arial" w:cs="Arial"/>
                <w:b/>
                <w:bCs/>
                <w:sz w:val="20"/>
                <w:szCs w:val="20"/>
              </w:rPr>
            </w:pPr>
            <w:r w:rsidRPr="002A418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A418D" w:rsidRDefault="00421DBF" w:rsidP="00421DBF">
            <w:pPr>
              <w:rPr>
                <w:rFonts w:ascii="Arial" w:hAnsi="Arial" w:cs="Arial"/>
                <w:sz w:val="20"/>
                <w:szCs w:val="20"/>
                <w:lang w:val="en-GB"/>
              </w:rPr>
            </w:pPr>
          </w:p>
        </w:tc>
        <w:tc>
          <w:tcPr>
            <w:tcW w:w="1523" w:type="pct"/>
          </w:tcPr>
          <w:p w14:paraId="57792C30" w14:textId="77777777" w:rsidR="00F1171E" w:rsidRPr="002A418D" w:rsidRDefault="00F1171E" w:rsidP="007222C8">
            <w:pPr>
              <w:pStyle w:val="Heading2"/>
              <w:jc w:val="left"/>
              <w:rPr>
                <w:rFonts w:ascii="Arial" w:hAnsi="Arial" w:cs="Arial"/>
                <w:b w:val="0"/>
                <w:lang w:val="en-GB"/>
              </w:rPr>
            </w:pPr>
            <w:r w:rsidRPr="002A418D">
              <w:rPr>
                <w:rFonts w:ascii="Arial" w:hAnsi="Arial" w:cs="Arial"/>
                <w:lang w:val="en-GB"/>
              </w:rPr>
              <w:t>Author’s Feedback</w:t>
            </w:r>
            <w:r w:rsidRPr="002A418D">
              <w:rPr>
                <w:rFonts w:ascii="Arial" w:hAnsi="Arial" w:cs="Arial"/>
                <w:b w:val="0"/>
                <w:lang w:val="en-GB"/>
              </w:rPr>
              <w:t xml:space="preserve"> </w:t>
            </w:r>
            <w:r w:rsidRPr="002A418D">
              <w:rPr>
                <w:rFonts w:ascii="Arial" w:hAnsi="Arial" w:cs="Arial"/>
                <w:b w:val="0"/>
                <w:i/>
                <w:lang w:val="en-GB"/>
              </w:rPr>
              <w:t>(Please correct the manuscript and highlight that part in the manuscript. It is mandatory that authors should write his/her feedback here)</w:t>
            </w:r>
          </w:p>
        </w:tc>
      </w:tr>
      <w:tr w:rsidR="00F1171E" w:rsidRPr="002A418D" w14:paraId="5C0AB4EC" w14:textId="77777777" w:rsidTr="007222C8">
        <w:trPr>
          <w:trHeight w:val="1264"/>
        </w:trPr>
        <w:tc>
          <w:tcPr>
            <w:tcW w:w="1265" w:type="pct"/>
            <w:noWrap/>
          </w:tcPr>
          <w:p w14:paraId="66B47184" w14:textId="48030299" w:rsidR="00F1171E" w:rsidRPr="002A418D" w:rsidRDefault="00F1171E" w:rsidP="007222C8">
            <w:pPr>
              <w:ind w:left="360"/>
              <w:rPr>
                <w:rFonts w:ascii="Arial" w:hAnsi="Arial" w:cs="Arial"/>
                <w:b/>
                <w:bCs/>
                <w:sz w:val="20"/>
                <w:szCs w:val="20"/>
                <w:lang w:val="en-GB"/>
              </w:rPr>
            </w:pPr>
            <w:r w:rsidRPr="002A41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A418D"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2A418D"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2A418D" w:rsidRDefault="00F1171E" w:rsidP="007222C8">
            <w:pPr>
              <w:pStyle w:val="Heading2"/>
              <w:jc w:val="left"/>
              <w:rPr>
                <w:rFonts w:ascii="Arial" w:hAnsi="Arial" w:cs="Arial"/>
                <w:b w:val="0"/>
                <w:lang w:val="en-GB"/>
              </w:rPr>
            </w:pPr>
          </w:p>
        </w:tc>
      </w:tr>
      <w:tr w:rsidR="00F1171E" w:rsidRPr="002A418D" w14:paraId="0D8B5B2C" w14:textId="77777777" w:rsidTr="007222C8">
        <w:trPr>
          <w:trHeight w:val="1262"/>
        </w:trPr>
        <w:tc>
          <w:tcPr>
            <w:tcW w:w="1265" w:type="pct"/>
            <w:noWrap/>
          </w:tcPr>
          <w:p w14:paraId="21CBA5FE" w14:textId="77777777" w:rsidR="00F1171E" w:rsidRPr="002A418D" w:rsidRDefault="00F1171E" w:rsidP="007222C8">
            <w:pPr>
              <w:ind w:left="360"/>
              <w:rPr>
                <w:rFonts w:ascii="Arial" w:hAnsi="Arial" w:cs="Arial"/>
                <w:b/>
                <w:bCs/>
                <w:sz w:val="20"/>
                <w:szCs w:val="20"/>
                <w:lang w:val="en-GB"/>
              </w:rPr>
            </w:pPr>
            <w:r w:rsidRPr="002A418D">
              <w:rPr>
                <w:rFonts w:ascii="Arial" w:hAnsi="Arial" w:cs="Arial"/>
                <w:b/>
                <w:bCs/>
                <w:sz w:val="20"/>
                <w:szCs w:val="20"/>
                <w:lang w:val="en-GB"/>
              </w:rPr>
              <w:t>Is the title of the article suitable?</w:t>
            </w:r>
          </w:p>
          <w:p w14:paraId="1CABB61A" w14:textId="77777777" w:rsidR="00F1171E" w:rsidRPr="002A418D" w:rsidRDefault="00F1171E" w:rsidP="007222C8">
            <w:pPr>
              <w:ind w:left="360"/>
              <w:rPr>
                <w:rFonts w:ascii="Arial" w:hAnsi="Arial" w:cs="Arial"/>
                <w:b/>
                <w:bCs/>
                <w:sz w:val="20"/>
                <w:szCs w:val="20"/>
                <w:lang w:val="en-GB"/>
              </w:rPr>
            </w:pPr>
            <w:r w:rsidRPr="002A418D">
              <w:rPr>
                <w:rFonts w:ascii="Arial" w:hAnsi="Arial" w:cs="Arial"/>
                <w:b/>
                <w:bCs/>
                <w:sz w:val="20"/>
                <w:szCs w:val="20"/>
                <w:lang w:val="en-GB"/>
              </w:rPr>
              <w:t>(If not please suggest an alternative title)</w:t>
            </w:r>
          </w:p>
          <w:p w14:paraId="0275B919" w14:textId="77777777" w:rsidR="00F1171E" w:rsidRPr="002A418D" w:rsidRDefault="00F1171E" w:rsidP="007222C8">
            <w:pPr>
              <w:pStyle w:val="Heading2"/>
              <w:jc w:val="left"/>
              <w:rPr>
                <w:rFonts w:ascii="Arial" w:hAnsi="Arial" w:cs="Arial"/>
                <w:u w:val="single"/>
                <w:lang w:val="en-GB"/>
              </w:rPr>
            </w:pPr>
          </w:p>
        </w:tc>
        <w:tc>
          <w:tcPr>
            <w:tcW w:w="2212" w:type="pct"/>
          </w:tcPr>
          <w:p w14:paraId="794AA9A7" w14:textId="77777777" w:rsidR="00F1171E" w:rsidRPr="002A418D" w:rsidRDefault="00F1171E" w:rsidP="007222C8">
            <w:pPr>
              <w:ind w:left="360"/>
              <w:rPr>
                <w:rFonts w:ascii="Arial" w:hAnsi="Arial" w:cs="Arial"/>
                <w:b/>
                <w:bCs/>
                <w:sz w:val="20"/>
                <w:szCs w:val="20"/>
                <w:lang w:val="en-GB"/>
              </w:rPr>
            </w:pPr>
          </w:p>
        </w:tc>
        <w:tc>
          <w:tcPr>
            <w:tcW w:w="1523" w:type="pct"/>
          </w:tcPr>
          <w:p w14:paraId="405B6701" w14:textId="77777777" w:rsidR="00F1171E" w:rsidRPr="002A418D" w:rsidRDefault="00F1171E" w:rsidP="007222C8">
            <w:pPr>
              <w:pStyle w:val="Heading2"/>
              <w:jc w:val="left"/>
              <w:rPr>
                <w:rFonts w:ascii="Arial" w:hAnsi="Arial" w:cs="Arial"/>
                <w:b w:val="0"/>
                <w:lang w:val="en-GB"/>
              </w:rPr>
            </w:pPr>
          </w:p>
        </w:tc>
      </w:tr>
      <w:tr w:rsidR="00F1171E" w:rsidRPr="002A418D" w14:paraId="5604762A" w14:textId="77777777" w:rsidTr="007222C8">
        <w:trPr>
          <w:trHeight w:val="1262"/>
        </w:trPr>
        <w:tc>
          <w:tcPr>
            <w:tcW w:w="1265" w:type="pct"/>
            <w:noWrap/>
          </w:tcPr>
          <w:p w14:paraId="3635573D" w14:textId="77777777" w:rsidR="00F1171E" w:rsidRPr="002A418D" w:rsidRDefault="00F1171E" w:rsidP="007222C8">
            <w:pPr>
              <w:pStyle w:val="Heading2"/>
              <w:ind w:left="360"/>
              <w:jc w:val="left"/>
              <w:rPr>
                <w:rFonts w:ascii="Arial" w:hAnsi="Arial" w:cs="Arial"/>
                <w:lang w:val="en-GB"/>
              </w:rPr>
            </w:pPr>
            <w:r w:rsidRPr="002A418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A418D" w:rsidRDefault="00F1171E" w:rsidP="007222C8">
            <w:pPr>
              <w:pStyle w:val="Heading2"/>
              <w:jc w:val="left"/>
              <w:rPr>
                <w:rFonts w:ascii="Arial" w:hAnsi="Arial" w:cs="Arial"/>
                <w:u w:val="single"/>
                <w:lang w:val="en-GB"/>
              </w:rPr>
            </w:pPr>
          </w:p>
        </w:tc>
        <w:tc>
          <w:tcPr>
            <w:tcW w:w="2212" w:type="pct"/>
          </w:tcPr>
          <w:p w14:paraId="0FB7E83A" w14:textId="77777777" w:rsidR="00F1171E" w:rsidRPr="002A418D" w:rsidRDefault="00F1171E" w:rsidP="007222C8">
            <w:pPr>
              <w:ind w:left="360"/>
              <w:rPr>
                <w:rFonts w:ascii="Arial" w:hAnsi="Arial" w:cs="Arial"/>
                <w:b/>
                <w:bCs/>
                <w:sz w:val="20"/>
                <w:szCs w:val="20"/>
                <w:lang w:val="en-GB"/>
              </w:rPr>
            </w:pPr>
          </w:p>
        </w:tc>
        <w:tc>
          <w:tcPr>
            <w:tcW w:w="1523" w:type="pct"/>
          </w:tcPr>
          <w:p w14:paraId="1D54B730" w14:textId="77777777" w:rsidR="00F1171E" w:rsidRPr="002A418D" w:rsidRDefault="00F1171E" w:rsidP="007222C8">
            <w:pPr>
              <w:pStyle w:val="Heading2"/>
              <w:jc w:val="left"/>
              <w:rPr>
                <w:rFonts w:ascii="Arial" w:hAnsi="Arial" w:cs="Arial"/>
                <w:b w:val="0"/>
                <w:lang w:val="en-GB"/>
              </w:rPr>
            </w:pPr>
          </w:p>
        </w:tc>
      </w:tr>
      <w:tr w:rsidR="00F1171E" w:rsidRPr="002A418D" w14:paraId="2F579F54" w14:textId="77777777" w:rsidTr="007222C8">
        <w:trPr>
          <w:trHeight w:val="859"/>
        </w:trPr>
        <w:tc>
          <w:tcPr>
            <w:tcW w:w="1265" w:type="pct"/>
            <w:noWrap/>
          </w:tcPr>
          <w:p w14:paraId="04361F46" w14:textId="368783AB" w:rsidR="00F1171E" w:rsidRPr="002A418D" w:rsidRDefault="00DC6FED" w:rsidP="007222C8">
            <w:pPr>
              <w:ind w:left="360"/>
              <w:rPr>
                <w:rFonts w:ascii="Arial" w:hAnsi="Arial" w:cs="Arial"/>
                <w:b/>
                <w:bCs/>
                <w:sz w:val="20"/>
                <w:szCs w:val="20"/>
                <w:u w:val="single"/>
                <w:lang w:val="en-GB"/>
              </w:rPr>
            </w:pPr>
            <w:r w:rsidRPr="002A418D">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2A418D"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2A418D" w:rsidRDefault="00F1171E" w:rsidP="007222C8">
            <w:pPr>
              <w:pStyle w:val="Heading2"/>
              <w:jc w:val="left"/>
              <w:rPr>
                <w:rFonts w:ascii="Arial" w:hAnsi="Arial" w:cs="Arial"/>
                <w:b w:val="0"/>
                <w:lang w:val="en-GB"/>
              </w:rPr>
            </w:pPr>
          </w:p>
        </w:tc>
      </w:tr>
      <w:tr w:rsidR="00F1171E" w:rsidRPr="002A418D" w14:paraId="73739464" w14:textId="77777777" w:rsidTr="007222C8">
        <w:trPr>
          <w:trHeight w:val="703"/>
        </w:trPr>
        <w:tc>
          <w:tcPr>
            <w:tcW w:w="1265" w:type="pct"/>
            <w:noWrap/>
          </w:tcPr>
          <w:p w14:paraId="09C25322" w14:textId="77777777" w:rsidR="00F1171E" w:rsidRPr="002A418D" w:rsidRDefault="00F1171E" w:rsidP="007222C8">
            <w:pPr>
              <w:ind w:left="360"/>
              <w:rPr>
                <w:rFonts w:ascii="Arial" w:hAnsi="Arial" w:cs="Arial"/>
                <w:b/>
                <w:bCs/>
                <w:sz w:val="20"/>
                <w:szCs w:val="20"/>
                <w:lang w:val="en-GB"/>
              </w:rPr>
            </w:pPr>
            <w:r w:rsidRPr="002A418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A418D" w:rsidRDefault="00F1171E" w:rsidP="007222C8">
            <w:pPr>
              <w:ind w:left="360"/>
              <w:rPr>
                <w:rFonts w:ascii="Arial" w:hAnsi="Arial" w:cs="Arial"/>
                <w:b/>
                <w:bCs/>
                <w:sz w:val="20"/>
                <w:szCs w:val="20"/>
                <w:u w:val="single"/>
                <w:lang w:val="en-GB"/>
              </w:rPr>
            </w:pPr>
            <w:r w:rsidRPr="002A418D">
              <w:rPr>
                <w:rFonts w:ascii="Arial" w:hAnsi="Arial" w:cs="Arial"/>
                <w:b/>
                <w:bCs/>
                <w:sz w:val="20"/>
                <w:szCs w:val="20"/>
                <w:u w:val="single"/>
                <w:lang w:val="en-GB"/>
              </w:rPr>
              <w:t>-</w:t>
            </w:r>
          </w:p>
        </w:tc>
        <w:tc>
          <w:tcPr>
            <w:tcW w:w="2212" w:type="pct"/>
          </w:tcPr>
          <w:p w14:paraId="24FE0567" w14:textId="77777777" w:rsidR="00F1171E" w:rsidRPr="002A418D"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2A418D" w:rsidRDefault="00F1171E" w:rsidP="007222C8">
            <w:pPr>
              <w:pStyle w:val="Heading2"/>
              <w:jc w:val="left"/>
              <w:rPr>
                <w:rFonts w:ascii="Arial" w:hAnsi="Arial" w:cs="Arial"/>
                <w:b w:val="0"/>
                <w:lang w:val="en-GB"/>
              </w:rPr>
            </w:pPr>
          </w:p>
        </w:tc>
      </w:tr>
      <w:tr w:rsidR="00F1171E" w:rsidRPr="002A418D" w14:paraId="73CC4A50" w14:textId="77777777" w:rsidTr="007222C8">
        <w:trPr>
          <w:trHeight w:val="386"/>
        </w:trPr>
        <w:tc>
          <w:tcPr>
            <w:tcW w:w="1265" w:type="pct"/>
            <w:noWrap/>
          </w:tcPr>
          <w:p w14:paraId="029CE8D0" w14:textId="77777777" w:rsidR="00F1171E" w:rsidRPr="002A418D" w:rsidRDefault="00F1171E" w:rsidP="007222C8">
            <w:pPr>
              <w:pStyle w:val="Heading2"/>
              <w:jc w:val="left"/>
              <w:rPr>
                <w:rFonts w:ascii="Arial" w:hAnsi="Arial" w:cs="Arial"/>
                <w:b w:val="0"/>
                <w:lang w:val="en-GB"/>
              </w:rPr>
            </w:pPr>
          </w:p>
          <w:p w14:paraId="589C16C7" w14:textId="77777777" w:rsidR="00F1171E" w:rsidRPr="002A418D" w:rsidRDefault="00F1171E" w:rsidP="007222C8">
            <w:pPr>
              <w:pStyle w:val="Heading2"/>
              <w:ind w:left="360"/>
              <w:jc w:val="left"/>
              <w:rPr>
                <w:rFonts w:ascii="Arial" w:hAnsi="Arial" w:cs="Arial"/>
                <w:bCs w:val="0"/>
                <w:lang w:val="en-GB"/>
              </w:rPr>
            </w:pPr>
            <w:r w:rsidRPr="002A418D">
              <w:rPr>
                <w:rFonts w:ascii="Arial" w:hAnsi="Arial" w:cs="Arial"/>
                <w:bCs w:val="0"/>
                <w:lang w:val="en-GB"/>
              </w:rPr>
              <w:t>Is the language/English quality of the article suitable for scholarly communications?</w:t>
            </w:r>
          </w:p>
          <w:p w14:paraId="7722B85E" w14:textId="77777777" w:rsidR="00F1171E" w:rsidRPr="002A418D" w:rsidRDefault="00F1171E" w:rsidP="007222C8">
            <w:pPr>
              <w:rPr>
                <w:rFonts w:ascii="Arial" w:hAnsi="Arial" w:cs="Arial"/>
                <w:sz w:val="20"/>
                <w:szCs w:val="20"/>
                <w:lang w:val="en-GB"/>
              </w:rPr>
            </w:pPr>
          </w:p>
        </w:tc>
        <w:tc>
          <w:tcPr>
            <w:tcW w:w="2212" w:type="pct"/>
          </w:tcPr>
          <w:p w14:paraId="0A07EA75" w14:textId="77777777" w:rsidR="00F1171E" w:rsidRPr="002A418D" w:rsidRDefault="00F1171E" w:rsidP="007222C8">
            <w:pPr>
              <w:rPr>
                <w:rFonts w:ascii="Arial" w:hAnsi="Arial" w:cs="Arial"/>
                <w:sz w:val="20"/>
                <w:szCs w:val="20"/>
                <w:lang w:val="en-GB"/>
              </w:rPr>
            </w:pPr>
          </w:p>
          <w:p w14:paraId="6CBA4B2A" w14:textId="77777777" w:rsidR="00F1171E" w:rsidRPr="002A418D" w:rsidRDefault="00F1171E" w:rsidP="007222C8">
            <w:pPr>
              <w:rPr>
                <w:rFonts w:ascii="Arial" w:hAnsi="Arial" w:cs="Arial"/>
                <w:sz w:val="20"/>
                <w:szCs w:val="20"/>
                <w:lang w:val="en-GB"/>
              </w:rPr>
            </w:pPr>
          </w:p>
          <w:p w14:paraId="41E28118" w14:textId="77777777" w:rsidR="00F1171E" w:rsidRPr="002A418D" w:rsidRDefault="00F1171E" w:rsidP="007222C8">
            <w:pPr>
              <w:rPr>
                <w:rFonts w:ascii="Arial" w:hAnsi="Arial" w:cs="Arial"/>
                <w:sz w:val="20"/>
                <w:szCs w:val="20"/>
                <w:lang w:val="en-GB"/>
              </w:rPr>
            </w:pPr>
          </w:p>
          <w:p w14:paraId="297F52DB" w14:textId="77777777" w:rsidR="00F1171E" w:rsidRPr="002A418D" w:rsidRDefault="00F1171E" w:rsidP="007222C8">
            <w:pPr>
              <w:rPr>
                <w:rFonts w:ascii="Arial" w:hAnsi="Arial" w:cs="Arial"/>
                <w:sz w:val="20"/>
                <w:szCs w:val="20"/>
                <w:lang w:val="en-GB"/>
              </w:rPr>
            </w:pPr>
          </w:p>
          <w:p w14:paraId="149A6CEF" w14:textId="77777777" w:rsidR="00F1171E" w:rsidRPr="002A418D" w:rsidRDefault="00F1171E" w:rsidP="007222C8">
            <w:pPr>
              <w:rPr>
                <w:rFonts w:ascii="Arial" w:hAnsi="Arial" w:cs="Arial"/>
                <w:sz w:val="20"/>
                <w:szCs w:val="20"/>
                <w:lang w:val="en-GB"/>
              </w:rPr>
            </w:pPr>
          </w:p>
        </w:tc>
        <w:tc>
          <w:tcPr>
            <w:tcW w:w="1523" w:type="pct"/>
          </w:tcPr>
          <w:p w14:paraId="0351CA58" w14:textId="77777777" w:rsidR="00F1171E" w:rsidRPr="002A418D" w:rsidRDefault="00F1171E" w:rsidP="007222C8">
            <w:pPr>
              <w:rPr>
                <w:rFonts w:ascii="Arial" w:hAnsi="Arial" w:cs="Arial"/>
                <w:sz w:val="20"/>
                <w:szCs w:val="20"/>
                <w:lang w:val="en-GB"/>
              </w:rPr>
            </w:pPr>
          </w:p>
        </w:tc>
      </w:tr>
      <w:tr w:rsidR="00F1171E" w:rsidRPr="002A418D" w14:paraId="20A16C0C" w14:textId="77777777" w:rsidTr="007222C8">
        <w:trPr>
          <w:trHeight w:val="1178"/>
        </w:trPr>
        <w:tc>
          <w:tcPr>
            <w:tcW w:w="1265" w:type="pct"/>
            <w:noWrap/>
          </w:tcPr>
          <w:p w14:paraId="7F4BCFAE" w14:textId="77777777" w:rsidR="00F1171E" w:rsidRPr="002A418D" w:rsidRDefault="00F1171E" w:rsidP="007222C8">
            <w:pPr>
              <w:pStyle w:val="Heading2"/>
              <w:jc w:val="left"/>
              <w:rPr>
                <w:rFonts w:ascii="Arial" w:hAnsi="Arial" w:cs="Arial"/>
                <w:b w:val="0"/>
                <w:bCs w:val="0"/>
                <w:lang w:val="en-GB"/>
              </w:rPr>
            </w:pPr>
            <w:r w:rsidRPr="002A418D">
              <w:rPr>
                <w:rFonts w:ascii="Arial" w:hAnsi="Arial" w:cs="Arial"/>
                <w:bCs w:val="0"/>
                <w:u w:val="single"/>
                <w:lang w:val="en-GB"/>
              </w:rPr>
              <w:t>Optional/General</w:t>
            </w:r>
            <w:r w:rsidRPr="002A418D">
              <w:rPr>
                <w:rFonts w:ascii="Arial" w:hAnsi="Arial" w:cs="Arial"/>
                <w:bCs w:val="0"/>
                <w:lang w:val="en-GB"/>
              </w:rPr>
              <w:t xml:space="preserve"> </w:t>
            </w:r>
            <w:r w:rsidRPr="002A418D">
              <w:rPr>
                <w:rFonts w:ascii="Arial" w:hAnsi="Arial" w:cs="Arial"/>
                <w:b w:val="0"/>
                <w:bCs w:val="0"/>
                <w:lang w:val="en-GB"/>
              </w:rPr>
              <w:t>comments</w:t>
            </w:r>
          </w:p>
          <w:p w14:paraId="1A6B3748" w14:textId="77777777" w:rsidR="00F1171E" w:rsidRPr="002A418D" w:rsidRDefault="00F1171E" w:rsidP="007222C8">
            <w:pPr>
              <w:pStyle w:val="Heading2"/>
              <w:jc w:val="left"/>
              <w:rPr>
                <w:rFonts w:ascii="Arial" w:hAnsi="Arial" w:cs="Arial"/>
                <w:b w:val="0"/>
                <w:lang w:val="en-GB"/>
              </w:rPr>
            </w:pPr>
          </w:p>
        </w:tc>
        <w:tc>
          <w:tcPr>
            <w:tcW w:w="2212" w:type="pct"/>
          </w:tcPr>
          <w:p w14:paraId="1E347C61" w14:textId="77777777" w:rsidR="00F1171E" w:rsidRPr="002A418D" w:rsidRDefault="00F1171E" w:rsidP="007222C8">
            <w:pPr>
              <w:rPr>
                <w:rFonts w:ascii="Arial" w:hAnsi="Arial" w:cs="Arial"/>
                <w:sz w:val="20"/>
                <w:szCs w:val="20"/>
                <w:lang w:val="en-GB"/>
              </w:rPr>
            </w:pPr>
          </w:p>
          <w:p w14:paraId="78176FC4" w14:textId="779A3949" w:rsidR="00036FF2" w:rsidRPr="002A418D" w:rsidRDefault="00036FF2" w:rsidP="00036FF2">
            <w:pPr>
              <w:ind w:firstLine="284"/>
              <w:rPr>
                <w:rFonts w:ascii="Arial" w:hAnsi="Arial" w:cs="Arial"/>
                <w:sz w:val="20"/>
                <w:szCs w:val="20"/>
              </w:rPr>
            </w:pPr>
            <w:r w:rsidRPr="002A418D">
              <w:rPr>
                <w:rFonts w:ascii="Arial" w:hAnsi="Arial" w:cs="Arial"/>
                <w:sz w:val="20"/>
                <w:szCs w:val="20"/>
              </w:rPr>
              <w:t xml:space="preserve">The title of the work states purification and production of chitin and chitosan and conversion to glucosamine. But only the production of chitin is described. The production of chitosan and glucosamine is not described. </w:t>
            </w:r>
          </w:p>
          <w:p w14:paraId="3627A9B7" w14:textId="77777777" w:rsidR="00036FF2" w:rsidRPr="002A418D" w:rsidRDefault="00036FF2" w:rsidP="00036FF2">
            <w:pPr>
              <w:ind w:firstLine="284"/>
              <w:rPr>
                <w:rFonts w:ascii="Arial" w:hAnsi="Arial" w:cs="Arial"/>
                <w:sz w:val="20"/>
                <w:szCs w:val="20"/>
              </w:rPr>
            </w:pPr>
            <w:r w:rsidRPr="002A418D">
              <w:rPr>
                <w:rFonts w:ascii="Arial" w:hAnsi="Arial" w:cs="Arial"/>
                <w:sz w:val="20"/>
                <w:szCs w:val="20"/>
              </w:rPr>
              <w:t xml:space="preserve">In addition to the degree of deacetylation, an important characteristic of chitosan is its molecular weight. Yes, for chitin, determining the molecular weight is difficult due to its solubility only in strong mineral acids, but for chitosan it can be done, at least </w:t>
            </w:r>
            <w:proofErr w:type="spellStart"/>
            <w:r w:rsidRPr="002A418D">
              <w:rPr>
                <w:rFonts w:ascii="Arial" w:hAnsi="Arial" w:cs="Arial"/>
                <w:sz w:val="20"/>
                <w:szCs w:val="20"/>
              </w:rPr>
              <w:t>viscometrically</w:t>
            </w:r>
            <w:proofErr w:type="spellEnd"/>
            <w:r w:rsidRPr="002A418D">
              <w:rPr>
                <w:rFonts w:ascii="Arial" w:hAnsi="Arial" w:cs="Arial"/>
                <w:sz w:val="20"/>
                <w:szCs w:val="20"/>
              </w:rPr>
              <w:t>. The manuscript does not describe the production of chitosan and, accordingly, there are no characteristics of it.</w:t>
            </w:r>
          </w:p>
          <w:p w14:paraId="2AA6A088" w14:textId="77777777" w:rsidR="00036FF2" w:rsidRPr="002A418D" w:rsidRDefault="00036FF2" w:rsidP="00036FF2">
            <w:pPr>
              <w:ind w:firstLine="284"/>
              <w:rPr>
                <w:rFonts w:ascii="Arial" w:hAnsi="Arial" w:cs="Arial"/>
                <w:sz w:val="20"/>
                <w:szCs w:val="20"/>
              </w:rPr>
            </w:pPr>
            <w:r w:rsidRPr="002A418D">
              <w:rPr>
                <w:rFonts w:ascii="Arial" w:hAnsi="Arial" w:cs="Arial"/>
                <w:sz w:val="20"/>
                <w:szCs w:val="20"/>
              </w:rPr>
              <w:t xml:space="preserve">The style of presentation needs some improvement. For example, in the introduction there is a sentence: Marine sources have been right avenues for producing bioactive compounds e.g. </w:t>
            </w:r>
            <w:proofErr w:type="spellStart"/>
            <w:r w:rsidRPr="002A418D">
              <w:rPr>
                <w:rFonts w:ascii="Arial" w:hAnsi="Arial" w:cs="Arial"/>
                <w:sz w:val="20"/>
                <w:szCs w:val="20"/>
              </w:rPr>
              <w:t>spongistatin</w:t>
            </w:r>
            <w:proofErr w:type="spellEnd"/>
            <w:r w:rsidRPr="002A418D">
              <w:rPr>
                <w:rFonts w:ascii="Arial" w:hAnsi="Arial" w:cs="Arial"/>
                <w:sz w:val="20"/>
                <w:szCs w:val="20"/>
              </w:rPr>
              <w:t xml:space="preserve">. </w:t>
            </w:r>
            <w:proofErr w:type="spellStart"/>
            <w:r w:rsidRPr="002A418D">
              <w:rPr>
                <w:rFonts w:ascii="Arial" w:hAnsi="Arial" w:cs="Arial"/>
                <w:sz w:val="20"/>
                <w:szCs w:val="20"/>
              </w:rPr>
              <w:t>Spongistatin</w:t>
            </w:r>
            <w:proofErr w:type="spellEnd"/>
            <w:r w:rsidRPr="002A418D">
              <w:rPr>
                <w:rFonts w:ascii="Arial" w:hAnsi="Arial" w:cs="Arial"/>
                <w:sz w:val="20"/>
                <w:szCs w:val="20"/>
              </w:rPr>
              <w:t xml:space="preserve"> is not the only interesting substance obtained from </w:t>
            </w:r>
            <w:proofErr w:type="spellStart"/>
            <w:r w:rsidRPr="002A418D">
              <w:rPr>
                <w:rFonts w:ascii="Arial" w:hAnsi="Arial" w:cs="Arial"/>
                <w:sz w:val="20"/>
                <w:szCs w:val="20"/>
              </w:rPr>
              <w:t>hydrobionts</w:t>
            </w:r>
            <w:proofErr w:type="spellEnd"/>
            <w:r w:rsidRPr="002A418D">
              <w:rPr>
                <w:rFonts w:ascii="Arial" w:hAnsi="Arial" w:cs="Arial"/>
                <w:sz w:val="20"/>
                <w:szCs w:val="20"/>
              </w:rPr>
              <w:t xml:space="preserve">. In this paragraph, it is better to give several examples of biologically active substances and make appropriate references to them. </w:t>
            </w:r>
          </w:p>
          <w:p w14:paraId="5E946A0E" w14:textId="77777777" w:rsidR="00F1171E" w:rsidRPr="002A418D" w:rsidRDefault="00F1171E" w:rsidP="007222C8">
            <w:pPr>
              <w:rPr>
                <w:rFonts w:ascii="Arial" w:hAnsi="Arial" w:cs="Arial"/>
                <w:sz w:val="20"/>
                <w:szCs w:val="20"/>
                <w:lang w:val="en-GB"/>
              </w:rPr>
            </w:pPr>
          </w:p>
          <w:p w14:paraId="7EB58C99" w14:textId="77777777" w:rsidR="00F1171E" w:rsidRPr="002A418D" w:rsidRDefault="00F1171E" w:rsidP="007222C8">
            <w:pPr>
              <w:rPr>
                <w:rFonts w:ascii="Arial" w:hAnsi="Arial" w:cs="Arial"/>
                <w:sz w:val="20"/>
                <w:szCs w:val="20"/>
                <w:lang w:val="en-GB"/>
              </w:rPr>
            </w:pPr>
          </w:p>
          <w:p w14:paraId="15DFD0E8" w14:textId="77777777" w:rsidR="00F1171E" w:rsidRPr="002A418D" w:rsidRDefault="00F1171E" w:rsidP="007222C8">
            <w:pPr>
              <w:rPr>
                <w:rFonts w:ascii="Arial" w:hAnsi="Arial" w:cs="Arial"/>
                <w:sz w:val="20"/>
                <w:szCs w:val="20"/>
                <w:lang w:val="en-GB"/>
              </w:rPr>
            </w:pPr>
          </w:p>
        </w:tc>
        <w:tc>
          <w:tcPr>
            <w:tcW w:w="1523" w:type="pct"/>
          </w:tcPr>
          <w:p w14:paraId="465E098E" w14:textId="77777777" w:rsidR="00F1171E" w:rsidRPr="002A418D" w:rsidRDefault="00F1171E" w:rsidP="007222C8">
            <w:pPr>
              <w:rPr>
                <w:rFonts w:ascii="Arial" w:hAnsi="Arial" w:cs="Arial"/>
                <w:sz w:val="20"/>
                <w:szCs w:val="20"/>
                <w:lang w:val="en-GB"/>
              </w:rPr>
            </w:pPr>
          </w:p>
        </w:tc>
      </w:tr>
    </w:tbl>
    <w:p w14:paraId="6BBACB91" w14:textId="77777777" w:rsidR="00F1171E" w:rsidRPr="002A418D" w:rsidRDefault="00F1171E" w:rsidP="00F1171E">
      <w:pPr>
        <w:pStyle w:val="BodyText"/>
        <w:rPr>
          <w:rFonts w:ascii="Arial" w:hAnsi="Arial" w:cs="Arial"/>
          <w:b/>
          <w:bCs/>
          <w:sz w:val="20"/>
          <w:szCs w:val="20"/>
          <w:u w:val="single"/>
          <w:lang w:val="en-GB"/>
        </w:rPr>
      </w:pPr>
    </w:p>
    <w:p w14:paraId="78207741" w14:textId="77777777" w:rsidR="00F1171E" w:rsidRPr="002A418D" w:rsidRDefault="00F1171E" w:rsidP="00F1171E">
      <w:pPr>
        <w:pStyle w:val="BodyText"/>
        <w:rPr>
          <w:rFonts w:ascii="Arial" w:hAnsi="Arial" w:cs="Arial"/>
          <w:b/>
          <w:bCs/>
          <w:sz w:val="20"/>
          <w:szCs w:val="20"/>
          <w:u w:val="single"/>
          <w:lang w:val="en-GB"/>
        </w:rPr>
      </w:pPr>
    </w:p>
    <w:p w14:paraId="108BE2F1" w14:textId="77777777" w:rsidR="00F1171E" w:rsidRPr="002A418D" w:rsidRDefault="00F1171E" w:rsidP="00F1171E">
      <w:pPr>
        <w:pStyle w:val="BodyText"/>
        <w:rPr>
          <w:rFonts w:ascii="Arial" w:hAnsi="Arial" w:cs="Arial"/>
          <w:b/>
          <w:bCs/>
          <w:sz w:val="20"/>
          <w:szCs w:val="20"/>
          <w:u w:val="single"/>
          <w:lang w:val="en-GB"/>
        </w:rPr>
      </w:pPr>
    </w:p>
    <w:p w14:paraId="618DE16F" w14:textId="77777777" w:rsidR="00F1171E" w:rsidRPr="002A418D" w:rsidRDefault="00F1171E" w:rsidP="00F1171E">
      <w:pPr>
        <w:pStyle w:val="BodyText"/>
        <w:rPr>
          <w:rFonts w:ascii="Arial" w:hAnsi="Arial" w:cs="Arial"/>
          <w:b/>
          <w:bCs/>
          <w:sz w:val="20"/>
          <w:szCs w:val="20"/>
          <w:u w:val="single"/>
          <w:lang w:val="en-GB"/>
        </w:rPr>
      </w:pPr>
    </w:p>
    <w:p w14:paraId="0821307F" w14:textId="77777777" w:rsidR="00F1171E" w:rsidRPr="002A418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A418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A418D" w:rsidRDefault="00F1171E" w:rsidP="007222C8">
            <w:pPr>
              <w:pStyle w:val="NormalWeb"/>
              <w:spacing w:before="0" w:beforeAutospacing="0" w:after="0" w:afterAutospacing="0"/>
              <w:rPr>
                <w:rFonts w:ascii="Arial" w:hAnsi="Arial" w:cs="Arial"/>
                <w:b/>
                <w:sz w:val="20"/>
                <w:szCs w:val="20"/>
                <w:u w:val="single"/>
                <w:lang w:val="en-GB"/>
              </w:rPr>
            </w:pPr>
            <w:r w:rsidRPr="002A418D">
              <w:rPr>
                <w:rFonts w:ascii="Arial" w:hAnsi="Arial" w:cs="Arial"/>
                <w:b/>
                <w:sz w:val="20"/>
                <w:szCs w:val="20"/>
                <w:highlight w:val="yellow"/>
                <w:u w:val="single"/>
                <w:lang w:val="en-GB"/>
              </w:rPr>
              <w:t>PART  2:</w:t>
            </w:r>
            <w:r w:rsidRPr="002A418D">
              <w:rPr>
                <w:rFonts w:ascii="Arial" w:hAnsi="Arial" w:cs="Arial"/>
                <w:b/>
                <w:sz w:val="20"/>
                <w:szCs w:val="20"/>
                <w:u w:val="single"/>
                <w:lang w:val="en-GB"/>
              </w:rPr>
              <w:t xml:space="preserve"> </w:t>
            </w:r>
          </w:p>
          <w:p w14:paraId="5B767407" w14:textId="77777777" w:rsidR="00F1171E" w:rsidRPr="002A418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A418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A418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A418D" w:rsidRDefault="00F1171E" w:rsidP="007222C8">
            <w:pPr>
              <w:pStyle w:val="Heading2"/>
              <w:jc w:val="left"/>
              <w:rPr>
                <w:rFonts w:ascii="Arial" w:hAnsi="Arial" w:cs="Arial"/>
                <w:lang w:val="en-GB"/>
              </w:rPr>
            </w:pPr>
            <w:r w:rsidRPr="002A418D">
              <w:rPr>
                <w:rFonts w:ascii="Arial" w:hAnsi="Arial" w:cs="Arial"/>
                <w:lang w:val="en-GB"/>
              </w:rPr>
              <w:t>Reviewer’s comment</w:t>
            </w:r>
          </w:p>
        </w:tc>
        <w:tc>
          <w:tcPr>
            <w:tcW w:w="1342" w:type="pct"/>
            <w:shd w:val="clear" w:color="auto" w:fill="auto"/>
          </w:tcPr>
          <w:p w14:paraId="6F48B50B" w14:textId="77777777" w:rsidR="00F1171E" w:rsidRPr="002A418D" w:rsidRDefault="00F1171E" w:rsidP="007222C8">
            <w:pPr>
              <w:pStyle w:val="Heading2"/>
              <w:jc w:val="left"/>
              <w:rPr>
                <w:rFonts w:ascii="Arial" w:hAnsi="Arial" w:cs="Arial"/>
                <w:b w:val="0"/>
                <w:lang w:val="en-GB"/>
              </w:rPr>
            </w:pPr>
            <w:r w:rsidRPr="002A418D">
              <w:rPr>
                <w:rFonts w:ascii="Arial" w:hAnsi="Arial" w:cs="Arial"/>
                <w:lang w:val="en-GB"/>
              </w:rPr>
              <w:t>Author’s comment</w:t>
            </w:r>
            <w:r w:rsidRPr="002A418D">
              <w:rPr>
                <w:rFonts w:ascii="Arial" w:hAnsi="Arial" w:cs="Arial"/>
                <w:b w:val="0"/>
                <w:lang w:val="en-GB"/>
              </w:rPr>
              <w:t xml:space="preserve"> </w:t>
            </w:r>
            <w:r w:rsidRPr="002A418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A418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A418D" w:rsidRDefault="00F1171E" w:rsidP="007222C8">
            <w:pPr>
              <w:pStyle w:val="NormalWeb"/>
              <w:spacing w:before="0" w:beforeAutospacing="0" w:after="0" w:afterAutospacing="0"/>
              <w:rPr>
                <w:rFonts w:ascii="Arial" w:hAnsi="Arial" w:cs="Arial"/>
                <w:b/>
                <w:sz w:val="20"/>
                <w:szCs w:val="20"/>
                <w:lang w:val="en-GB"/>
              </w:rPr>
            </w:pPr>
            <w:r w:rsidRPr="002A418D">
              <w:rPr>
                <w:rFonts w:ascii="Arial" w:hAnsi="Arial" w:cs="Arial"/>
                <w:b/>
                <w:sz w:val="20"/>
                <w:szCs w:val="20"/>
                <w:lang w:val="en-GB"/>
              </w:rPr>
              <w:t xml:space="preserve">Are there ethical issues in this manuscript? </w:t>
            </w:r>
          </w:p>
          <w:p w14:paraId="6034B476" w14:textId="77777777" w:rsidR="00F1171E" w:rsidRPr="002A418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A418D" w:rsidRDefault="00F1171E" w:rsidP="007222C8">
            <w:pPr>
              <w:pStyle w:val="NormalWeb"/>
              <w:spacing w:before="0" w:beforeAutospacing="0" w:after="0" w:afterAutospacing="0"/>
              <w:rPr>
                <w:rFonts w:ascii="Arial" w:hAnsi="Arial" w:cs="Arial"/>
                <w:i/>
                <w:iCs/>
                <w:sz w:val="20"/>
                <w:szCs w:val="20"/>
                <w:u w:val="single"/>
                <w:lang w:val="en-GB"/>
              </w:rPr>
            </w:pPr>
            <w:r w:rsidRPr="002A418D">
              <w:rPr>
                <w:rFonts w:ascii="Arial" w:hAnsi="Arial" w:cs="Arial"/>
                <w:i/>
                <w:iCs/>
                <w:sz w:val="20"/>
                <w:szCs w:val="20"/>
                <w:u w:val="single"/>
                <w:lang w:val="en-GB"/>
              </w:rPr>
              <w:t xml:space="preserve">(If yes, </w:t>
            </w:r>
            <w:proofErr w:type="gramStart"/>
            <w:r w:rsidRPr="002A418D">
              <w:rPr>
                <w:rFonts w:ascii="Arial" w:hAnsi="Arial" w:cs="Arial"/>
                <w:i/>
                <w:iCs/>
                <w:sz w:val="20"/>
                <w:szCs w:val="20"/>
                <w:u w:val="single"/>
                <w:lang w:val="en-GB"/>
              </w:rPr>
              <w:t>Kindly</w:t>
            </w:r>
            <w:proofErr w:type="gramEnd"/>
            <w:r w:rsidRPr="002A418D">
              <w:rPr>
                <w:rFonts w:ascii="Arial" w:hAnsi="Arial" w:cs="Arial"/>
                <w:i/>
                <w:iCs/>
                <w:sz w:val="20"/>
                <w:szCs w:val="20"/>
                <w:u w:val="single"/>
                <w:lang w:val="en-GB"/>
              </w:rPr>
              <w:t xml:space="preserve"> please write down the ethical issues here in detail)</w:t>
            </w:r>
          </w:p>
          <w:p w14:paraId="3F0D46E3" w14:textId="77777777" w:rsidR="00F1171E" w:rsidRPr="002A418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A418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A418D" w:rsidRDefault="00F1171E" w:rsidP="007222C8">
            <w:pPr>
              <w:rPr>
                <w:rFonts w:ascii="Arial" w:eastAsia="Arial Unicode MS" w:hAnsi="Arial" w:cs="Arial"/>
                <w:sz w:val="20"/>
                <w:szCs w:val="20"/>
                <w:lang w:val="en-GB"/>
              </w:rPr>
            </w:pPr>
          </w:p>
          <w:p w14:paraId="4A981594" w14:textId="77777777" w:rsidR="00F1171E" w:rsidRPr="002A418D" w:rsidRDefault="00F1171E" w:rsidP="007222C8">
            <w:pPr>
              <w:rPr>
                <w:rFonts w:ascii="Arial" w:eastAsia="Arial Unicode MS" w:hAnsi="Arial" w:cs="Arial"/>
                <w:sz w:val="20"/>
                <w:szCs w:val="20"/>
                <w:lang w:val="en-GB"/>
              </w:rPr>
            </w:pPr>
          </w:p>
          <w:p w14:paraId="4780A682" w14:textId="77777777" w:rsidR="00F1171E" w:rsidRPr="002A418D" w:rsidRDefault="00F1171E" w:rsidP="007222C8">
            <w:pPr>
              <w:rPr>
                <w:rFonts w:ascii="Arial" w:eastAsia="Arial Unicode MS" w:hAnsi="Arial" w:cs="Arial"/>
                <w:sz w:val="20"/>
                <w:szCs w:val="20"/>
                <w:lang w:val="en-GB"/>
              </w:rPr>
            </w:pPr>
          </w:p>
          <w:p w14:paraId="2D80979A" w14:textId="77777777" w:rsidR="00F1171E" w:rsidRPr="002A418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41365BD" w14:textId="77777777" w:rsidR="002A418D" w:rsidRPr="005E4633" w:rsidRDefault="002A418D" w:rsidP="002A418D">
      <w:pPr>
        <w:pStyle w:val="Affiliation"/>
        <w:spacing w:after="0" w:line="240" w:lineRule="auto"/>
        <w:jc w:val="left"/>
        <w:rPr>
          <w:rFonts w:ascii="Arial" w:hAnsi="Arial" w:cs="Arial"/>
          <w:b/>
          <w:u w:val="single"/>
        </w:rPr>
      </w:pPr>
      <w:r w:rsidRPr="005E4633">
        <w:rPr>
          <w:rFonts w:ascii="Arial" w:hAnsi="Arial" w:cs="Arial"/>
          <w:b/>
          <w:u w:val="single"/>
        </w:rPr>
        <w:t>Reviewer details:</w:t>
      </w:r>
    </w:p>
    <w:p w14:paraId="4732B2CA" w14:textId="77777777" w:rsidR="002A418D" w:rsidRPr="005E4633" w:rsidRDefault="002A418D" w:rsidP="002A418D">
      <w:pPr>
        <w:pStyle w:val="Affiliation"/>
        <w:spacing w:after="0" w:line="240" w:lineRule="auto"/>
        <w:jc w:val="left"/>
        <w:rPr>
          <w:rFonts w:ascii="Arial" w:hAnsi="Arial" w:cs="Arial"/>
          <w:b/>
        </w:rPr>
      </w:pPr>
      <w:r w:rsidRPr="005E4633">
        <w:rPr>
          <w:rFonts w:ascii="Arial" w:hAnsi="Arial" w:cs="Arial"/>
          <w:b/>
          <w:color w:val="000000"/>
        </w:rPr>
        <w:t>Antonyuk V., Ukraine</w:t>
      </w:r>
    </w:p>
    <w:p w14:paraId="27207832" w14:textId="77777777" w:rsidR="002A418D" w:rsidRPr="002A418D" w:rsidRDefault="002A418D">
      <w:pPr>
        <w:rPr>
          <w:rFonts w:ascii="Arial" w:hAnsi="Arial" w:cs="Arial"/>
          <w:b/>
          <w:sz w:val="20"/>
          <w:szCs w:val="20"/>
          <w:lang w:val="en-GB"/>
        </w:rPr>
      </w:pPr>
    </w:p>
    <w:sectPr w:rsidR="002A418D" w:rsidRPr="002A418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AEF56" w14:textId="77777777" w:rsidR="0091365E" w:rsidRPr="0000007A" w:rsidRDefault="0091365E" w:rsidP="0099583E">
      <w:r>
        <w:separator/>
      </w:r>
    </w:p>
  </w:endnote>
  <w:endnote w:type="continuationSeparator" w:id="0">
    <w:p w14:paraId="107A1156" w14:textId="77777777" w:rsidR="0091365E" w:rsidRPr="0000007A" w:rsidRDefault="0091365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52E30" w14:textId="77777777" w:rsidR="0091365E" w:rsidRPr="0000007A" w:rsidRDefault="0091365E" w:rsidP="0099583E">
      <w:r>
        <w:separator/>
      </w:r>
    </w:p>
  </w:footnote>
  <w:footnote w:type="continuationSeparator" w:id="0">
    <w:p w14:paraId="7BCF7052" w14:textId="77777777" w:rsidR="0091365E" w:rsidRPr="0000007A" w:rsidRDefault="0091365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0469066">
    <w:abstractNumId w:val="3"/>
  </w:num>
  <w:num w:numId="2" w16cid:durableId="1646079875">
    <w:abstractNumId w:val="6"/>
  </w:num>
  <w:num w:numId="3" w16cid:durableId="364868655">
    <w:abstractNumId w:val="5"/>
  </w:num>
  <w:num w:numId="4" w16cid:durableId="37902403">
    <w:abstractNumId w:val="7"/>
  </w:num>
  <w:num w:numId="5" w16cid:durableId="1035081124">
    <w:abstractNumId w:val="4"/>
  </w:num>
  <w:num w:numId="6" w16cid:durableId="1327440560">
    <w:abstractNumId w:val="0"/>
  </w:num>
  <w:num w:numId="7" w16cid:durableId="1761102533">
    <w:abstractNumId w:val="1"/>
  </w:num>
  <w:num w:numId="8" w16cid:durableId="283538697">
    <w:abstractNumId w:val="9"/>
  </w:num>
  <w:num w:numId="9" w16cid:durableId="1588225138">
    <w:abstractNumId w:val="8"/>
  </w:num>
  <w:num w:numId="10" w16cid:durableId="247159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FF2"/>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81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18D"/>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40C"/>
    <w:rsid w:val="00353718"/>
    <w:rsid w:val="00374F93"/>
    <w:rsid w:val="00377F1D"/>
    <w:rsid w:val="00394901"/>
    <w:rsid w:val="003A04E7"/>
    <w:rsid w:val="003A1C45"/>
    <w:rsid w:val="003A4991"/>
    <w:rsid w:val="003A6E1A"/>
    <w:rsid w:val="003B1D0B"/>
    <w:rsid w:val="003B2172"/>
    <w:rsid w:val="003D1BDE"/>
    <w:rsid w:val="003D67EA"/>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0184"/>
    <w:rsid w:val="004847FF"/>
    <w:rsid w:val="0048651C"/>
    <w:rsid w:val="00495DBB"/>
    <w:rsid w:val="004B03BF"/>
    <w:rsid w:val="004B0965"/>
    <w:rsid w:val="004B4CAD"/>
    <w:rsid w:val="004B4FDC"/>
    <w:rsid w:val="004C0178"/>
    <w:rsid w:val="004C3DF1"/>
    <w:rsid w:val="004D0810"/>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54A"/>
    <w:rsid w:val="0054564B"/>
    <w:rsid w:val="00545A13"/>
    <w:rsid w:val="00546343"/>
    <w:rsid w:val="00546E3F"/>
    <w:rsid w:val="00551DDC"/>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78A8"/>
    <w:rsid w:val="00620677"/>
    <w:rsid w:val="00624032"/>
    <w:rsid w:val="00626025"/>
    <w:rsid w:val="006311A1"/>
    <w:rsid w:val="00640538"/>
    <w:rsid w:val="00645A56"/>
    <w:rsid w:val="006478EB"/>
    <w:rsid w:val="006532DF"/>
    <w:rsid w:val="0065409E"/>
    <w:rsid w:val="0065579D"/>
    <w:rsid w:val="006569BE"/>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0E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8F0"/>
    <w:rsid w:val="00882091"/>
    <w:rsid w:val="00893E75"/>
    <w:rsid w:val="00895D0A"/>
    <w:rsid w:val="008B265C"/>
    <w:rsid w:val="008C2F62"/>
    <w:rsid w:val="008C4B1F"/>
    <w:rsid w:val="008C75AD"/>
    <w:rsid w:val="008D020E"/>
    <w:rsid w:val="008E5067"/>
    <w:rsid w:val="008E7326"/>
    <w:rsid w:val="008F036B"/>
    <w:rsid w:val="008F36E4"/>
    <w:rsid w:val="0090720F"/>
    <w:rsid w:val="0091365E"/>
    <w:rsid w:val="0091410B"/>
    <w:rsid w:val="00914DE2"/>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424"/>
    <w:rsid w:val="00AB65BF"/>
    <w:rsid w:val="00AB6E43"/>
    <w:rsid w:val="00AC1349"/>
    <w:rsid w:val="00AD6C51"/>
    <w:rsid w:val="00AE0E9B"/>
    <w:rsid w:val="00AE54CD"/>
    <w:rsid w:val="00AF3016"/>
    <w:rsid w:val="00B03A45"/>
    <w:rsid w:val="00B2236C"/>
    <w:rsid w:val="00B22FE6"/>
    <w:rsid w:val="00B3033D"/>
    <w:rsid w:val="00B334D9"/>
    <w:rsid w:val="00B34F25"/>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741D"/>
    <w:rsid w:val="00CF0BBB"/>
    <w:rsid w:val="00CF0D07"/>
    <w:rsid w:val="00CF7035"/>
    <w:rsid w:val="00D1283A"/>
    <w:rsid w:val="00D12970"/>
    <w:rsid w:val="00D177BB"/>
    <w:rsid w:val="00D17979"/>
    <w:rsid w:val="00D2075F"/>
    <w:rsid w:val="00D24CBE"/>
    <w:rsid w:val="00D27A79"/>
    <w:rsid w:val="00D32AC2"/>
    <w:rsid w:val="00D40416"/>
    <w:rsid w:val="00D430AB"/>
    <w:rsid w:val="00D4782A"/>
    <w:rsid w:val="00D709EB"/>
    <w:rsid w:val="00D7603E"/>
    <w:rsid w:val="00D90124"/>
    <w:rsid w:val="00D92BA3"/>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7A09"/>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92B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92BA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A418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2515471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jprse.com/index.php/ijprse/article/view/347"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