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C11638" w14:paraId="6BDE26A1" w14:textId="77777777" w:rsidTr="00C1163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AE770C7" w14:textId="77777777" w:rsidR="00602F7D" w:rsidRPr="00C116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00007A" w:rsidRPr="00C11638" w14:paraId="7EADE77C" w14:textId="77777777" w:rsidTr="00C11638">
        <w:trPr>
          <w:trHeight w:val="413"/>
        </w:trPr>
        <w:tc>
          <w:tcPr>
            <w:tcW w:w="1248" w:type="pct"/>
          </w:tcPr>
          <w:p w14:paraId="447CF25D" w14:textId="77777777" w:rsidR="0000007A" w:rsidRPr="00C116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116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A7A4" w14:textId="77777777" w:rsidR="0000007A" w:rsidRPr="00C11638" w:rsidRDefault="00D92B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1163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C11638" w14:paraId="0D32993C" w14:textId="77777777" w:rsidTr="00C11638">
        <w:trPr>
          <w:trHeight w:val="290"/>
        </w:trPr>
        <w:tc>
          <w:tcPr>
            <w:tcW w:w="1248" w:type="pct"/>
          </w:tcPr>
          <w:p w14:paraId="709686FD" w14:textId="77777777" w:rsidR="0000007A" w:rsidRPr="00C116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9D5B" w14:textId="77777777" w:rsidR="0000007A" w:rsidRPr="00C116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178A8"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5761</w:t>
            </w:r>
          </w:p>
        </w:tc>
      </w:tr>
      <w:tr w:rsidR="0000007A" w:rsidRPr="00C11638" w14:paraId="08405D69" w14:textId="77777777" w:rsidTr="00C11638">
        <w:trPr>
          <w:trHeight w:val="331"/>
        </w:trPr>
        <w:tc>
          <w:tcPr>
            <w:tcW w:w="1248" w:type="pct"/>
          </w:tcPr>
          <w:p w14:paraId="692D38DC" w14:textId="77777777" w:rsidR="0000007A" w:rsidRPr="00C116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3441" w14:textId="77777777" w:rsidR="0000007A" w:rsidRPr="00C11638" w:rsidRDefault="00D92B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11638">
              <w:rPr>
                <w:rFonts w:ascii="Arial" w:hAnsi="Arial" w:cs="Arial"/>
                <w:b/>
                <w:sz w:val="20"/>
                <w:szCs w:val="20"/>
                <w:lang w:val="en-GB"/>
              </w:rPr>
              <w:t>Isolation and Characterization of Chitin and Chitosan from the Biomass of Nigerian Shrimp Shells and Conversion to Glucosamine</w:t>
            </w:r>
          </w:p>
        </w:tc>
      </w:tr>
      <w:tr w:rsidR="00CF0BBB" w:rsidRPr="00C11638" w14:paraId="65F4A38E" w14:textId="77777777" w:rsidTr="00C11638">
        <w:trPr>
          <w:trHeight w:val="332"/>
        </w:trPr>
        <w:tc>
          <w:tcPr>
            <w:tcW w:w="1248" w:type="pct"/>
          </w:tcPr>
          <w:p w14:paraId="284C36AD" w14:textId="77777777" w:rsidR="00CF0BBB" w:rsidRPr="00C116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40CD" w14:textId="77777777" w:rsidR="00CF0BBB" w:rsidRPr="00C11638" w:rsidRDefault="006178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533696E" w14:textId="77777777" w:rsidR="00037D52" w:rsidRPr="00C1163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60A1E9" w14:textId="77777777" w:rsidR="00605952" w:rsidRPr="00C1163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8B57CF" w14:textId="77777777" w:rsidR="0086369B" w:rsidRPr="00C1163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8B47817" w14:textId="77777777" w:rsidR="00626025" w:rsidRPr="00C1163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163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E6FE6AB" w14:textId="77777777" w:rsidR="007B54A4" w:rsidRPr="00C1163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5F0FF92" w14:textId="77777777" w:rsidR="007B54A4" w:rsidRPr="00C1163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1163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9894885" w14:textId="77777777" w:rsidR="00640538" w:rsidRPr="00C11638" w:rsidRDefault="008C710E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1163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5F43BA" wp14:editId="79B6235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41558113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46893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62C965C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79121C9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45C9F81B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04006B6" w14:textId="77777777" w:rsidR="00E03C32" w:rsidRDefault="0048018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8018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PROGRESSIVE RESEARCH IN SCIENCE AND ENGINEERING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181-187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48018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2021</w:t>
                            </w:r>
                          </w:p>
                          <w:p w14:paraId="634E6B54" w14:textId="7777777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7230EE" w:rsidRPr="007230EE">
                              <w:t xml:space="preserve"> </w:t>
                            </w:r>
                            <w:hyperlink r:id="rId8" w:history="1">
                              <w:r w:rsidR="007230EE" w:rsidRPr="00BD397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https://journal.ijprse.com/index.php/ijprse/article/view/347</w:t>
                              </w:r>
                            </w:hyperlink>
                            <w:r w:rsidR="007230E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F43BA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1A046893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362C965C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79121C9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45C9F81B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704006B6" w14:textId="77777777" w:rsidR="00E03C32" w:rsidRDefault="0048018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8018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PROGRESSIVE RESEARCH IN SCIENCE AND ENGINEERING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181-187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48018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2021</w:t>
                      </w:r>
                    </w:p>
                    <w:p w14:paraId="634E6B54" w14:textId="7777777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7230EE" w:rsidRPr="007230EE">
                        <w:t xml:space="preserve"> </w:t>
                      </w:r>
                      <w:hyperlink r:id="rId9" w:history="1">
                        <w:r w:rsidR="007230EE" w:rsidRPr="00BD397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https://journal.ijprse.com/index.php/ijprse/article/view/347</w:t>
                        </w:r>
                      </w:hyperlink>
                      <w:r w:rsidR="007230E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2B01745" w14:textId="77777777" w:rsidR="00D9392F" w:rsidRPr="00C116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1163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8797CC5" w14:textId="77777777" w:rsidR="00D27A79" w:rsidRPr="00C116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11638" w14:paraId="1BDAEE2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7B46F14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16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116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016201D" w14:textId="77777777" w:rsidR="00F1171E" w:rsidRPr="00C11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1638" w14:paraId="6ADE92BC" w14:textId="77777777" w:rsidTr="007222C8">
        <w:tc>
          <w:tcPr>
            <w:tcW w:w="1265" w:type="pct"/>
            <w:noWrap/>
          </w:tcPr>
          <w:p w14:paraId="38EFEEB8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7A5CF6D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1638">
              <w:rPr>
                <w:rFonts w:ascii="Arial" w:hAnsi="Arial" w:cs="Arial"/>
                <w:lang w:val="en-GB"/>
              </w:rPr>
              <w:t>Reviewer’s comment</w:t>
            </w:r>
          </w:p>
          <w:p w14:paraId="5F13667B" w14:textId="77777777" w:rsidR="00421DBF" w:rsidRPr="00C116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64F6D61" w14:textId="77777777" w:rsidR="00421DBF" w:rsidRPr="00C1163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023DCE9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1638">
              <w:rPr>
                <w:rFonts w:ascii="Arial" w:hAnsi="Arial" w:cs="Arial"/>
                <w:lang w:val="en-GB"/>
              </w:rPr>
              <w:t>Author’s Feedback</w:t>
            </w:r>
            <w:r w:rsidRPr="00C116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16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11638" w14:paraId="36222E9C" w14:textId="77777777" w:rsidTr="007222C8">
        <w:trPr>
          <w:trHeight w:val="1264"/>
        </w:trPr>
        <w:tc>
          <w:tcPr>
            <w:tcW w:w="1265" w:type="pct"/>
            <w:noWrap/>
          </w:tcPr>
          <w:p w14:paraId="77B02A0F" w14:textId="77777777" w:rsidR="00F1171E" w:rsidRPr="00C11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C4A73B7" w14:textId="77777777" w:rsidR="00F1171E" w:rsidRPr="00C116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460D79" w14:textId="77777777" w:rsidR="00F1171E" w:rsidRPr="00C11638" w:rsidRDefault="00B3154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These article</w:t>
            </w:r>
            <w:proofErr w:type="gramEnd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</w:t>
            </w:r>
            <w:r w:rsidR="00F14359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use ful for </w:t>
            </w:r>
            <w:r w:rsidR="004A2830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shrimp culture.</w:t>
            </w:r>
          </w:p>
          <w:p w14:paraId="0D7F9435" w14:textId="77777777" w:rsidR="004A2830" w:rsidRPr="00C11638" w:rsidRDefault="004A28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will be </w:t>
            </w:r>
            <w:proofErr w:type="gramStart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provide</w:t>
            </w:r>
            <w:proofErr w:type="gramEnd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A6DD6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biomass of shrimp </w:t>
            </w:r>
            <w:r w:rsidR="00BD5AD7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with chitin, </w:t>
            </w:r>
            <w:r w:rsidR="002A0D49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chitosole and glucosamine.</w:t>
            </w:r>
          </w:p>
        </w:tc>
        <w:tc>
          <w:tcPr>
            <w:tcW w:w="1523" w:type="pct"/>
          </w:tcPr>
          <w:p w14:paraId="72656009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1638" w14:paraId="6A43C9F0" w14:textId="77777777" w:rsidTr="007222C8">
        <w:trPr>
          <w:trHeight w:val="1262"/>
        </w:trPr>
        <w:tc>
          <w:tcPr>
            <w:tcW w:w="1265" w:type="pct"/>
            <w:noWrap/>
          </w:tcPr>
          <w:p w14:paraId="5862DB88" w14:textId="77777777" w:rsidR="00F1171E" w:rsidRPr="00C11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8CC779" w14:textId="77777777" w:rsidR="00F1171E" w:rsidRPr="00C11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ACD4958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0838D63" w14:textId="77777777" w:rsidR="00F1171E" w:rsidRPr="00C11638" w:rsidRDefault="002A0D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 suitable of </w:t>
            </w:r>
            <w:proofErr w:type="gramStart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these title</w:t>
            </w:r>
            <w:proofErr w:type="gramEnd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D5C46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because it’s show in our scholar platform </w:t>
            </w:r>
          </w:p>
          <w:p w14:paraId="71D3CF53" w14:textId="77777777" w:rsidR="00AD5C46" w:rsidRPr="00C11638" w:rsidRDefault="00C13E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wrote in the </w:t>
            </w:r>
            <w:r w:rsidR="00A21C06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MS manuscript.</w:t>
            </w:r>
          </w:p>
        </w:tc>
        <w:tc>
          <w:tcPr>
            <w:tcW w:w="1523" w:type="pct"/>
          </w:tcPr>
          <w:p w14:paraId="65C5A47A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1638" w14:paraId="4D244B07" w14:textId="77777777" w:rsidTr="007222C8">
        <w:trPr>
          <w:trHeight w:val="1262"/>
        </w:trPr>
        <w:tc>
          <w:tcPr>
            <w:tcW w:w="1265" w:type="pct"/>
            <w:noWrap/>
          </w:tcPr>
          <w:p w14:paraId="45A6F26D" w14:textId="77777777" w:rsidR="00F1171E" w:rsidRPr="00C116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116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0AF0B34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64D87EE" w14:textId="77777777" w:rsidR="00F1171E" w:rsidRPr="00C11638" w:rsidRDefault="00A21C0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 have many </w:t>
            </w:r>
            <w:proofErr w:type="gramStart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addition</w:t>
            </w:r>
            <w:proofErr w:type="gramEnd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deletion which I </w:t>
            </w:r>
            <w:r w:rsidR="00501DE9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wrote on the manuscript.</w:t>
            </w:r>
          </w:p>
          <w:p w14:paraId="27649E96" w14:textId="77777777" w:rsidR="00501DE9" w:rsidRPr="00C11638" w:rsidRDefault="00501D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5A24B443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1638" w14:paraId="1C9DB647" w14:textId="77777777" w:rsidTr="007222C8">
        <w:trPr>
          <w:trHeight w:val="859"/>
        </w:trPr>
        <w:tc>
          <w:tcPr>
            <w:tcW w:w="1265" w:type="pct"/>
            <w:noWrap/>
          </w:tcPr>
          <w:p w14:paraId="045F1979" w14:textId="77777777" w:rsidR="00F1171E" w:rsidRPr="00C116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F60E6D6" w14:textId="77777777" w:rsidR="00F1171E" w:rsidRPr="00C11638" w:rsidRDefault="00265C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After </w:t>
            </w:r>
            <w:r w:rsidR="00501DE9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correction </w:t>
            </w:r>
            <w:r w:rsidR="00933DFC"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may be correct. </w:t>
            </w:r>
          </w:p>
        </w:tc>
        <w:tc>
          <w:tcPr>
            <w:tcW w:w="1523" w:type="pct"/>
          </w:tcPr>
          <w:p w14:paraId="53847C34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1638" w14:paraId="30CB3D47" w14:textId="77777777" w:rsidTr="007222C8">
        <w:trPr>
          <w:trHeight w:val="703"/>
        </w:trPr>
        <w:tc>
          <w:tcPr>
            <w:tcW w:w="1265" w:type="pct"/>
            <w:noWrap/>
          </w:tcPr>
          <w:p w14:paraId="69667E08" w14:textId="77777777" w:rsidR="00F1171E" w:rsidRPr="00C11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BFDFA9C" w14:textId="77777777" w:rsidR="00F1171E" w:rsidRPr="00C11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983F641" w14:textId="77777777" w:rsidR="00F1171E" w:rsidRPr="00C11638" w:rsidRDefault="00933D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Reference is not sufficient for </w:t>
            </w:r>
            <w:proofErr w:type="gramStart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these study</w:t>
            </w:r>
            <w:proofErr w:type="gramEnd"/>
            <w:r w:rsidRPr="00C1163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568B15AC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F7BD0" w:rsidRPr="00C11638" w14:paraId="399A63AF" w14:textId="77777777" w:rsidTr="007222C8">
        <w:trPr>
          <w:trHeight w:val="386"/>
        </w:trPr>
        <w:tc>
          <w:tcPr>
            <w:tcW w:w="1265" w:type="pct"/>
            <w:noWrap/>
          </w:tcPr>
          <w:p w14:paraId="7FFAA5CE" w14:textId="77777777" w:rsidR="000F7BD0" w:rsidRPr="00C11638" w:rsidRDefault="000F7BD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DB7C7F2" w14:textId="77777777" w:rsidR="000F7BD0" w:rsidRPr="00C11638" w:rsidRDefault="000F7BD0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116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E7E6F59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3827A67" w14:textId="77777777" w:rsidR="000F7BD0" w:rsidRPr="00C11638" w:rsidRDefault="000F7BD0" w:rsidP="000F7BD0">
            <w:pPr>
              <w:pStyle w:val="Heading2"/>
              <w:jc w:val="left"/>
              <w:rPr>
                <w:rFonts w:ascii="Arial" w:hAnsi="Arial" w:cs="Arial"/>
                <w:bCs w:val="0"/>
              </w:rPr>
            </w:pPr>
            <w:r w:rsidRPr="00C11638">
              <w:rPr>
                <w:rFonts w:ascii="Arial" w:hAnsi="Arial" w:cs="Arial"/>
              </w:rPr>
              <w:t xml:space="preserve">Yes, </w:t>
            </w:r>
            <w:r w:rsidRPr="00C11638">
              <w:rPr>
                <w:rFonts w:ascii="Arial" w:hAnsi="Arial" w:cs="Arial"/>
                <w:bCs w:val="0"/>
                <w:lang w:val="en-GB"/>
              </w:rPr>
              <w:t>English quality of the article suitable for scholarly communications</w:t>
            </w:r>
            <w:r w:rsidRPr="00C11638">
              <w:rPr>
                <w:rFonts w:ascii="Arial" w:hAnsi="Arial" w:cs="Arial"/>
                <w:bCs w:val="0"/>
              </w:rPr>
              <w:t>.</w:t>
            </w:r>
          </w:p>
          <w:p w14:paraId="6F9EAFC9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5CAA14A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F7BD0" w:rsidRPr="00C11638" w14:paraId="0F6D782E" w14:textId="77777777" w:rsidTr="007222C8">
        <w:trPr>
          <w:trHeight w:val="1178"/>
        </w:trPr>
        <w:tc>
          <w:tcPr>
            <w:tcW w:w="1265" w:type="pct"/>
            <w:noWrap/>
          </w:tcPr>
          <w:p w14:paraId="72EEF535" w14:textId="77777777" w:rsidR="000F7BD0" w:rsidRPr="00C11638" w:rsidRDefault="000F7BD0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116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116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116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441DAC7" w14:textId="77777777" w:rsidR="000F7BD0" w:rsidRPr="00C11638" w:rsidRDefault="000F7BD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D72ED1D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FF7629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64C9DA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A08A8F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1F06C09" w14:textId="77777777" w:rsidR="000F7BD0" w:rsidRPr="00C11638" w:rsidRDefault="000F7B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462DF50" w14:textId="77777777" w:rsidR="00F1171E" w:rsidRPr="00C11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C11638" w14:paraId="419F93AB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A0BB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116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116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BAC0743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11638" w14:paraId="488BEA5C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EA8E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FE7D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16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AC9BE08" w14:textId="77777777" w:rsidR="00F1171E" w:rsidRPr="00C11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1638">
              <w:rPr>
                <w:rFonts w:ascii="Arial" w:hAnsi="Arial" w:cs="Arial"/>
                <w:lang w:val="en-GB"/>
              </w:rPr>
              <w:t>Author’s comment</w:t>
            </w:r>
            <w:r w:rsidRPr="00C116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16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11638" w14:paraId="352DE1DE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AA0C4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116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E654C6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F40B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11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11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11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0F501BE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50B542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5D4679A5" w14:textId="77777777" w:rsidR="00F1171E" w:rsidRPr="00C11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B59285" w14:textId="77777777" w:rsidR="00F1171E" w:rsidRPr="00C11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C2E185" w14:textId="77777777" w:rsidR="00F1171E" w:rsidRPr="00C11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525FB1" w14:textId="77777777" w:rsidR="00F1171E" w:rsidRPr="00C11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19FF2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646232" w14:textId="77777777" w:rsidR="00C11638" w:rsidRPr="005E4633" w:rsidRDefault="00C11638" w:rsidP="00C1163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E4633">
        <w:rPr>
          <w:rFonts w:ascii="Arial" w:hAnsi="Arial" w:cs="Arial"/>
          <w:b/>
          <w:u w:val="single"/>
        </w:rPr>
        <w:t>Reviewer details:</w:t>
      </w:r>
    </w:p>
    <w:p w14:paraId="5B17E9FC" w14:textId="77777777" w:rsidR="00C11638" w:rsidRPr="005E4633" w:rsidRDefault="00C11638" w:rsidP="00C1163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E4633">
        <w:rPr>
          <w:rFonts w:ascii="Arial" w:hAnsi="Arial" w:cs="Arial"/>
          <w:b/>
          <w:color w:val="000000"/>
        </w:rPr>
        <w:t>Gagan Singh Guru, India</w:t>
      </w:r>
    </w:p>
    <w:p w14:paraId="594321E4" w14:textId="77777777" w:rsidR="00C11638" w:rsidRPr="00C11638" w:rsidRDefault="00C11638">
      <w:pPr>
        <w:rPr>
          <w:rFonts w:ascii="Arial" w:hAnsi="Arial" w:cs="Arial"/>
          <w:b/>
          <w:sz w:val="20"/>
          <w:szCs w:val="20"/>
        </w:rPr>
      </w:pPr>
    </w:p>
    <w:sectPr w:rsidR="00C11638" w:rsidRPr="00C11638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B1CA" w14:textId="77777777" w:rsidR="006B3325" w:rsidRPr="0000007A" w:rsidRDefault="006B3325" w:rsidP="0099583E">
      <w:r>
        <w:separator/>
      </w:r>
    </w:p>
  </w:endnote>
  <w:endnote w:type="continuationSeparator" w:id="0">
    <w:p w14:paraId="4A722FB7" w14:textId="77777777" w:rsidR="006B3325" w:rsidRPr="0000007A" w:rsidRDefault="006B33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BB9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9E98" w14:textId="77777777" w:rsidR="006B3325" w:rsidRPr="0000007A" w:rsidRDefault="006B3325" w:rsidP="0099583E">
      <w:r>
        <w:separator/>
      </w:r>
    </w:p>
  </w:footnote>
  <w:footnote w:type="continuationSeparator" w:id="0">
    <w:p w14:paraId="73C9F544" w14:textId="77777777" w:rsidR="006B3325" w:rsidRPr="0000007A" w:rsidRDefault="006B33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98C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8C137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D3463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3302344">
    <w:abstractNumId w:val="3"/>
  </w:num>
  <w:num w:numId="2" w16cid:durableId="2067339439">
    <w:abstractNumId w:val="6"/>
  </w:num>
  <w:num w:numId="3" w16cid:durableId="1169440208">
    <w:abstractNumId w:val="5"/>
  </w:num>
  <w:num w:numId="4" w16cid:durableId="564461912">
    <w:abstractNumId w:val="7"/>
  </w:num>
  <w:num w:numId="5" w16cid:durableId="1034310895">
    <w:abstractNumId w:val="4"/>
  </w:num>
  <w:num w:numId="6" w16cid:durableId="1676422422">
    <w:abstractNumId w:val="0"/>
  </w:num>
  <w:num w:numId="7" w16cid:durableId="1535070082">
    <w:abstractNumId w:val="1"/>
  </w:num>
  <w:num w:numId="8" w16cid:durableId="766658260">
    <w:abstractNumId w:val="9"/>
  </w:num>
  <w:num w:numId="9" w16cid:durableId="1635061887">
    <w:abstractNumId w:val="8"/>
  </w:num>
  <w:num w:numId="10" w16cid:durableId="1221095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2DA8"/>
    <w:rsid w:val="000168A9"/>
    <w:rsid w:val="00020ED1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81C"/>
    <w:rsid w:val="000F6EA8"/>
    <w:rsid w:val="000F7BD0"/>
    <w:rsid w:val="00101322"/>
    <w:rsid w:val="00103D34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05F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C8A"/>
    <w:rsid w:val="00275984"/>
    <w:rsid w:val="00280EC9"/>
    <w:rsid w:val="00282BEE"/>
    <w:rsid w:val="002859CC"/>
    <w:rsid w:val="00291D08"/>
    <w:rsid w:val="00293482"/>
    <w:rsid w:val="002A0D4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04F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0E68"/>
    <w:rsid w:val="003D1BDE"/>
    <w:rsid w:val="003D67E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184"/>
    <w:rsid w:val="004847FF"/>
    <w:rsid w:val="00495DBB"/>
    <w:rsid w:val="004A283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45B"/>
    <w:rsid w:val="004F741F"/>
    <w:rsid w:val="004F78F5"/>
    <w:rsid w:val="004F7BF2"/>
    <w:rsid w:val="00501DE9"/>
    <w:rsid w:val="00503AB6"/>
    <w:rsid w:val="005047C5"/>
    <w:rsid w:val="0050495C"/>
    <w:rsid w:val="00510920"/>
    <w:rsid w:val="0052339F"/>
    <w:rsid w:val="00530A2D"/>
    <w:rsid w:val="00531C82"/>
    <w:rsid w:val="00533FC1"/>
    <w:rsid w:val="0054454A"/>
    <w:rsid w:val="0054564B"/>
    <w:rsid w:val="00545A13"/>
    <w:rsid w:val="00546343"/>
    <w:rsid w:val="00546E3F"/>
    <w:rsid w:val="00551DDC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DD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8A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9BE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C0F"/>
    <w:rsid w:val="00696CAD"/>
    <w:rsid w:val="006A5E0B"/>
    <w:rsid w:val="006A7405"/>
    <w:rsid w:val="006B332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0E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2B3"/>
    <w:rsid w:val="00780B67"/>
    <w:rsid w:val="00781D07"/>
    <w:rsid w:val="007A62F8"/>
    <w:rsid w:val="007B1099"/>
    <w:rsid w:val="007B54A4"/>
    <w:rsid w:val="007C6CDF"/>
    <w:rsid w:val="007D0246"/>
    <w:rsid w:val="007D507A"/>
    <w:rsid w:val="007F5873"/>
    <w:rsid w:val="008126B7"/>
    <w:rsid w:val="00815F94"/>
    <w:rsid w:val="0081602C"/>
    <w:rsid w:val="008224E2"/>
    <w:rsid w:val="00825DC9"/>
    <w:rsid w:val="0082676D"/>
    <w:rsid w:val="008324FC"/>
    <w:rsid w:val="0083797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10E"/>
    <w:rsid w:val="008C75AD"/>
    <w:rsid w:val="008D020E"/>
    <w:rsid w:val="008E5067"/>
    <w:rsid w:val="008F036B"/>
    <w:rsid w:val="008F36E4"/>
    <w:rsid w:val="0090720F"/>
    <w:rsid w:val="0091410B"/>
    <w:rsid w:val="009245E3"/>
    <w:rsid w:val="00933DFC"/>
    <w:rsid w:val="00942DEE"/>
    <w:rsid w:val="00943364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5F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C0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2D7"/>
    <w:rsid w:val="00A65C50"/>
    <w:rsid w:val="00A8290F"/>
    <w:rsid w:val="00A9740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C46"/>
    <w:rsid w:val="00AD6C51"/>
    <w:rsid w:val="00AE0E9B"/>
    <w:rsid w:val="00AE54CD"/>
    <w:rsid w:val="00AF3016"/>
    <w:rsid w:val="00B03A45"/>
    <w:rsid w:val="00B2236C"/>
    <w:rsid w:val="00B22FE6"/>
    <w:rsid w:val="00B3033D"/>
    <w:rsid w:val="00B3154A"/>
    <w:rsid w:val="00B334D9"/>
    <w:rsid w:val="00B34F2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5AD7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638"/>
    <w:rsid w:val="00C1187E"/>
    <w:rsid w:val="00C11905"/>
    <w:rsid w:val="00C13E83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41D"/>
    <w:rsid w:val="00CF0BBB"/>
    <w:rsid w:val="00CF0D07"/>
    <w:rsid w:val="00CF7035"/>
    <w:rsid w:val="00D1283A"/>
    <w:rsid w:val="00D12970"/>
    <w:rsid w:val="00D177BB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BA3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BC1"/>
    <w:rsid w:val="00F1171E"/>
    <w:rsid w:val="00F13071"/>
    <w:rsid w:val="00F1435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59FA5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B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2B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116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ijprse.com/index.php/ijprse/article/view/34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urnal.ijprse.com/index.php/ijprse/article/view/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2025-06-06T04:37:00Z</dcterms:created>
  <dcterms:modified xsi:type="dcterms:W3CDTF">2025-06-11T13:18:00Z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