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B639D8" w14:paraId="1643A4CA" w14:textId="77777777" w:rsidTr="00B639D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639D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639D8" w14:paraId="127EAD7E" w14:textId="77777777" w:rsidTr="00B639D8">
        <w:trPr>
          <w:trHeight w:val="413"/>
        </w:trPr>
        <w:tc>
          <w:tcPr>
            <w:tcW w:w="1248" w:type="pct"/>
          </w:tcPr>
          <w:p w14:paraId="3C159AA5" w14:textId="77777777" w:rsidR="0000007A" w:rsidRPr="00B639D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639D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592AADF" w:rsidR="0000007A" w:rsidRPr="00B639D8" w:rsidRDefault="00323F0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639D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B639D8" w14:paraId="73C90375" w14:textId="77777777" w:rsidTr="00B639D8">
        <w:trPr>
          <w:trHeight w:val="290"/>
        </w:trPr>
        <w:tc>
          <w:tcPr>
            <w:tcW w:w="1248" w:type="pct"/>
          </w:tcPr>
          <w:p w14:paraId="20D28135" w14:textId="77777777" w:rsidR="0000007A" w:rsidRPr="00B639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D9DE7F0" w:rsidR="0000007A" w:rsidRPr="00B639D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60CFC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5779</w:t>
            </w:r>
          </w:p>
        </w:tc>
      </w:tr>
      <w:tr w:rsidR="0000007A" w:rsidRPr="00B639D8" w14:paraId="05B60576" w14:textId="77777777" w:rsidTr="00B639D8">
        <w:trPr>
          <w:trHeight w:val="331"/>
        </w:trPr>
        <w:tc>
          <w:tcPr>
            <w:tcW w:w="1248" w:type="pct"/>
          </w:tcPr>
          <w:p w14:paraId="0196A627" w14:textId="77777777" w:rsidR="0000007A" w:rsidRPr="00B639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4A325C" w:rsidR="0000007A" w:rsidRPr="00B639D8" w:rsidRDefault="00323F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639D8">
              <w:rPr>
                <w:rFonts w:ascii="Arial" w:hAnsi="Arial" w:cs="Arial"/>
                <w:b/>
                <w:sz w:val="20"/>
                <w:szCs w:val="20"/>
                <w:lang w:val="en-GB"/>
              </w:rPr>
              <w:t>Influence of Entrepreneurship Practices on Small and Medium Enterprises Development (A Case Study of Selected SMEs in Lagos)</w:t>
            </w:r>
          </w:p>
        </w:tc>
      </w:tr>
      <w:tr w:rsidR="00CF0BBB" w:rsidRPr="00B639D8" w14:paraId="6D508B1C" w14:textId="77777777" w:rsidTr="00B639D8">
        <w:trPr>
          <w:trHeight w:val="332"/>
        </w:trPr>
        <w:tc>
          <w:tcPr>
            <w:tcW w:w="1248" w:type="pct"/>
          </w:tcPr>
          <w:p w14:paraId="32FC28F7" w14:textId="77777777" w:rsidR="00CF0BBB" w:rsidRPr="00B639D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A9D81B" w:rsidR="00CF0BBB" w:rsidRPr="00B639D8" w:rsidRDefault="00E60CF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639D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B639D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B639D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639D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639D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639D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639D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639D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639D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639D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566F20E" w:rsidR="00E03C32" w:rsidRDefault="000E0F9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E0F9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Management and Humanities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E0F9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3-16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07D9EEB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E0F9E" w:rsidRPr="000E0F9E">
                    <w:t xml:space="preserve"> </w:t>
                  </w:r>
                  <w:hyperlink r:id="rId8" w:history="1">
                    <w:r w:rsidR="000E0F9E" w:rsidRPr="00AD3EB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https://www.ijmh.org/portfolio-item/l01610821217/</w:t>
                    </w:r>
                  </w:hyperlink>
                  <w:r w:rsidR="000E0F9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B639D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639D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639D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639D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39D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639D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39D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39D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639D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639D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39D8">
              <w:rPr>
                <w:rFonts w:ascii="Arial" w:hAnsi="Arial" w:cs="Arial"/>
                <w:lang w:val="en-GB"/>
              </w:rPr>
              <w:t>Author’s Feedback</w:t>
            </w:r>
            <w:r w:rsidRPr="00B639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39D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639D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639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639D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F6FA27C" w:rsidR="00F1171E" w:rsidRPr="00B639D8" w:rsidRDefault="006C1E7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SMEs</w:t>
            </w:r>
            <w:proofErr w:type="gramEnd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role in developing economies is adequately covered. The need </w:t>
            </w:r>
            <w:proofErr w:type="gramStart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  policy</w:t>
            </w:r>
            <w:proofErr w:type="gramEnd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intervention in Nigeria to use material resources productively</w:t>
            </w:r>
            <w:r w:rsidR="001F4161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by SMEs</w:t>
            </w: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emphasised. Author’s article </w:t>
            </w:r>
            <w:proofErr w:type="gramStart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</w:t>
            </w:r>
            <w:proofErr w:type="gramEnd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cover current policy initiatives of Government in Nigeria to evaluate inadequacies </w:t>
            </w:r>
            <w:proofErr w:type="gramStart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 policies</w:t>
            </w:r>
            <w:proofErr w:type="gramEnd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framework or in implementation </w:t>
            </w:r>
            <w:r w:rsidR="000F7BEF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as part </w:t>
            </w:r>
            <w:proofErr w:type="gramStart"/>
            <w:r w:rsidR="000F7BEF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Literature</w:t>
            </w:r>
            <w:proofErr w:type="gramEnd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Review Chapter. </w:t>
            </w:r>
            <w:r w:rsidR="000F7BEF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is required to cover objectives (ii) and (iii) in the article.</w:t>
            </w:r>
          </w:p>
        </w:tc>
        <w:tc>
          <w:tcPr>
            <w:tcW w:w="1523" w:type="pct"/>
          </w:tcPr>
          <w:p w14:paraId="462A339C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39D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639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639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65E17B2" w:rsidR="00F1171E" w:rsidRPr="00B639D8" w:rsidRDefault="000F7BE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article’s title is suitable.</w:t>
            </w:r>
          </w:p>
        </w:tc>
        <w:tc>
          <w:tcPr>
            <w:tcW w:w="1523" w:type="pct"/>
          </w:tcPr>
          <w:p w14:paraId="405B6701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39D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639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639D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C30A1CF" w:rsidR="00F1171E" w:rsidRPr="00B639D8" w:rsidRDefault="000F7BE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comprehensive. No suggestions on addition or deletion in the abstract</w:t>
            </w:r>
          </w:p>
        </w:tc>
        <w:tc>
          <w:tcPr>
            <w:tcW w:w="1523" w:type="pct"/>
          </w:tcPr>
          <w:p w14:paraId="1D54B730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39D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639D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6B89674" w:rsidR="00F1171E" w:rsidRPr="00B639D8" w:rsidRDefault="000F7BE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The manuscript structure is drawn scientifically. Page 15 and Page 16, Chi square calculation </w:t>
            </w:r>
            <w:proofErr w:type="spellStart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Df</w:t>
            </w:r>
            <w:proofErr w:type="spellEnd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9.49 in relation to hypothesis 1 and 2 </w:t>
            </w:r>
            <w:r w:rsidR="001F4161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computational explanation.</w:t>
            </w:r>
          </w:p>
        </w:tc>
        <w:tc>
          <w:tcPr>
            <w:tcW w:w="1523" w:type="pct"/>
          </w:tcPr>
          <w:p w14:paraId="4898F764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39D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639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639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C1E041D" w:rsidR="00F1171E" w:rsidRPr="00B639D8" w:rsidRDefault="001F41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and recent</w:t>
            </w:r>
            <w:r w:rsidR="00B53A86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Author </w:t>
            </w:r>
            <w:proofErr w:type="gramStart"/>
            <w:r w:rsidR="00B53A86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</w:t>
            </w:r>
            <w:proofErr w:type="gramEnd"/>
            <w:r w:rsidR="00B53A86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</w:t>
            </w:r>
            <w:proofErr w:type="gramStart"/>
            <w:r w:rsidR="00B53A86"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 </w:t>
            </w:r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current</w:t>
            </w:r>
            <w:proofErr w:type="gramEnd"/>
            <w:r w:rsidRPr="00B639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policy initiatives for SMEs in Nigeria.</w:t>
            </w:r>
          </w:p>
        </w:tc>
        <w:tc>
          <w:tcPr>
            <w:tcW w:w="1523" w:type="pct"/>
          </w:tcPr>
          <w:p w14:paraId="40220055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39D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639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639D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3FEA413" w:rsidR="00F1171E" w:rsidRPr="00B639D8" w:rsidRDefault="00B53A8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sz w:val="20"/>
                <w:szCs w:val="20"/>
                <w:lang w:val="en-GB"/>
              </w:rPr>
              <w:t>Language/English Quality is found suitable.</w:t>
            </w:r>
          </w:p>
          <w:p w14:paraId="297F52DB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39D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639D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639D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639D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F934746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639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B639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639D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639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639D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639D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639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639D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639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39D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639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39D8">
              <w:rPr>
                <w:rFonts w:ascii="Arial" w:hAnsi="Arial" w:cs="Arial"/>
                <w:lang w:val="en-GB"/>
              </w:rPr>
              <w:t>Author’s comment</w:t>
            </w:r>
            <w:r w:rsidRPr="00B639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39D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639D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639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39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639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639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39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639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639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4848A690" w:rsidR="00F1171E" w:rsidRPr="00B639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639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639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639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639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93C5157" w14:textId="77777777" w:rsidR="00B639D8" w:rsidRPr="00D5218A" w:rsidRDefault="00B639D8" w:rsidP="00B639D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5218A">
        <w:rPr>
          <w:rFonts w:ascii="Arial" w:hAnsi="Arial" w:cs="Arial"/>
          <w:b/>
          <w:u w:val="single"/>
        </w:rPr>
        <w:t>Reviewer details:</w:t>
      </w:r>
    </w:p>
    <w:p w14:paraId="0A093CAB" w14:textId="77777777" w:rsidR="00B639D8" w:rsidRPr="00D5218A" w:rsidRDefault="00B639D8" w:rsidP="00B639D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5218A">
        <w:rPr>
          <w:rFonts w:ascii="Arial" w:hAnsi="Arial" w:cs="Arial"/>
          <w:b/>
          <w:color w:val="000000"/>
        </w:rPr>
        <w:t xml:space="preserve">Dipak S </w:t>
      </w:r>
      <w:proofErr w:type="spellStart"/>
      <w:r w:rsidRPr="00D5218A">
        <w:rPr>
          <w:rFonts w:ascii="Arial" w:hAnsi="Arial" w:cs="Arial"/>
          <w:b/>
          <w:color w:val="000000"/>
        </w:rPr>
        <w:t>Gaywala</w:t>
      </w:r>
      <w:proofErr w:type="spellEnd"/>
      <w:r w:rsidRPr="00D5218A">
        <w:rPr>
          <w:rFonts w:ascii="Arial" w:hAnsi="Arial" w:cs="Arial"/>
          <w:b/>
          <w:color w:val="000000"/>
        </w:rPr>
        <w:t>, Parul University, India</w:t>
      </w:r>
    </w:p>
    <w:p w14:paraId="1E045923" w14:textId="77777777" w:rsidR="00B639D8" w:rsidRPr="00B639D8" w:rsidRDefault="00B639D8">
      <w:pPr>
        <w:rPr>
          <w:rFonts w:ascii="Arial" w:hAnsi="Arial" w:cs="Arial"/>
          <w:b/>
          <w:sz w:val="20"/>
          <w:szCs w:val="20"/>
        </w:rPr>
      </w:pPr>
    </w:p>
    <w:sectPr w:rsidR="00B639D8" w:rsidRPr="00B639D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5A7F" w14:textId="77777777" w:rsidR="00757D00" w:rsidRPr="0000007A" w:rsidRDefault="00757D00" w:rsidP="0099583E">
      <w:r>
        <w:separator/>
      </w:r>
    </w:p>
  </w:endnote>
  <w:endnote w:type="continuationSeparator" w:id="0">
    <w:p w14:paraId="52913952" w14:textId="77777777" w:rsidR="00757D00" w:rsidRPr="0000007A" w:rsidRDefault="00757D0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5455D" w14:textId="77777777" w:rsidR="00757D00" w:rsidRPr="0000007A" w:rsidRDefault="00757D00" w:rsidP="0099583E">
      <w:r>
        <w:separator/>
      </w:r>
    </w:p>
  </w:footnote>
  <w:footnote w:type="continuationSeparator" w:id="0">
    <w:p w14:paraId="7F39ED3D" w14:textId="77777777" w:rsidR="00757D00" w:rsidRPr="0000007A" w:rsidRDefault="00757D0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1088900">
    <w:abstractNumId w:val="3"/>
  </w:num>
  <w:num w:numId="2" w16cid:durableId="1846820915">
    <w:abstractNumId w:val="6"/>
  </w:num>
  <w:num w:numId="3" w16cid:durableId="1850171055">
    <w:abstractNumId w:val="5"/>
  </w:num>
  <w:num w:numId="4" w16cid:durableId="1148013736">
    <w:abstractNumId w:val="7"/>
  </w:num>
  <w:num w:numId="5" w16cid:durableId="1671248830">
    <w:abstractNumId w:val="4"/>
  </w:num>
  <w:num w:numId="6" w16cid:durableId="1959019090">
    <w:abstractNumId w:val="0"/>
  </w:num>
  <w:num w:numId="7" w16cid:durableId="678509849">
    <w:abstractNumId w:val="1"/>
  </w:num>
  <w:num w:numId="8" w16cid:durableId="733621579">
    <w:abstractNumId w:val="9"/>
  </w:num>
  <w:num w:numId="9" w16cid:durableId="767896716">
    <w:abstractNumId w:val="8"/>
  </w:num>
  <w:num w:numId="10" w16cid:durableId="126507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A6F68"/>
    <w:rsid w:val="000B4EE5"/>
    <w:rsid w:val="000B74A1"/>
    <w:rsid w:val="000B757E"/>
    <w:rsid w:val="000C0837"/>
    <w:rsid w:val="000C0B04"/>
    <w:rsid w:val="000C3B7E"/>
    <w:rsid w:val="000D13B0"/>
    <w:rsid w:val="000E0F9E"/>
    <w:rsid w:val="000F6EA8"/>
    <w:rsid w:val="000F7BEF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4161"/>
    <w:rsid w:val="001F54C8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6421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F07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977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65F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7A69"/>
    <w:rsid w:val="00620677"/>
    <w:rsid w:val="00624032"/>
    <w:rsid w:val="00626025"/>
    <w:rsid w:val="006311A1"/>
    <w:rsid w:val="00640538"/>
    <w:rsid w:val="00645A56"/>
    <w:rsid w:val="0064611F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1E76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7D00"/>
    <w:rsid w:val="00766889"/>
    <w:rsid w:val="00766A0D"/>
    <w:rsid w:val="00767F8C"/>
    <w:rsid w:val="00780B67"/>
    <w:rsid w:val="00781D07"/>
    <w:rsid w:val="007A62F8"/>
    <w:rsid w:val="007B1099"/>
    <w:rsid w:val="007B54A4"/>
    <w:rsid w:val="007C17D7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3E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3A86"/>
    <w:rsid w:val="00B562D2"/>
    <w:rsid w:val="00B62087"/>
    <w:rsid w:val="00B62F41"/>
    <w:rsid w:val="00B63782"/>
    <w:rsid w:val="00B639D8"/>
    <w:rsid w:val="00B66599"/>
    <w:rsid w:val="00B75F2D"/>
    <w:rsid w:val="00B760E1"/>
    <w:rsid w:val="00B82FFC"/>
    <w:rsid w:val="00BA1AB3"/>
    <w:rsid w:val="00BA55B7"/>
    <w:rsid w:val="00BA6421"/>
    <w:rsid w:val="00BB0B61"/>
    <w:rsid w:val="00BB21AB"/>
    <w:rsid w:val="00BB4FEC"/>
    <w:rsid w:val="00BC402F"/>
    <w:rsid w:val="00BD0DF5"/>
    <w:rsid w:val="00BD6447"/>
    <w:rsid w:val="00BD7527"/>
    <w:rsid w:val="00BE13EF"/>
    <w:rsid w:val="00BE40A5"/>
    <w:rsid w:val="00BE41E6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85F"/>
    <w:rsid w:val="00E03C32"/>
    <w:rsid w:val="00E14166"/>
    <w:rsid w:val="00E3111A"/>
    <w:rsid w:val="00E451EA"/>
    <w:rsid w:val="00E57F4B"/>
    <w:rsid w:val="00E60CFC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8B6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639D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jmh.org/portfolio-item/l0161082121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2025-06-17T10:17:00Z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