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spacing w:before="38"/>
        <w:rPr>
          <w:b w:val="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3"/>
      </w:tblGrid>
      <w:tr w:rsidR="00172274">
        <w:trPr>
          <w:trHeight w:val="415"/>
        </w:trPr>
        <w:tc>
          <w:tcPr>
            <w:tcW w:w="5166" w:type="dxa"/>
          </w:tcPr>
          <w:p w:rsidR="00172274" w:rsidRDefault="00835346">
            <w:pPr>
              <w:pStyle w:val="TableParagraph"/>
              <w:spacing w:line="271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Book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Name:</w:t>
            </w:r>
          </w:p>
        </w:tc>
        <w:tc>
          <w:tcPr>
            <w:tcW w:w="15773" w:type="dxa"/>
          </w:tcPr>
          <w:p w:rsidR="00172274" w:rsidRDefault="00835346">
            <w:pPr>
              <w:pStyle w:val="TableParagraph"/>
              <w:spacing w:before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Artificial</w:t>
            </w:r>
            <w:r>
              <w:rPr>
                <w:rFonts w:ascii="Arial"/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Intelligence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Technologies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for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Healthcare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Diagnosis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and</w:t>
            </w:r>
            <w:r>
              <w:rPr>
                <w:rFonts w:ascii="Arial"/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Intervention</w:t>
            </w:r>
          </w:p>
        </w:tc>
      </w:tr>
      <w:tr w:rsidR="00172274">
        <w:trPr>
          <w:trHeight w:val="290"/>
        </w:trPr>
        <w:tc>
          <w:tcPr>
            <w:tcW w:w="5166" w:type="dxa"/>
          </w:tcPr>
          <w:p w:rsidR="00172274" w:rsidRDefault="00835346">
            <w:pPr>
              <w:pStyle w:val="TableParagraph"/>
              <w:spacing w:line="266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Manuscript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Number:</w:t>
            </w:r>
          </w:p>
        </w:tc>
        <w:tc>
          <w:tcPr>
            <w:tcW w:w="15773" w:type="dxa"/>
          </w:tcPr>
          <w:p w:rsidR="00172274" w:rsidRDefault="00835346">
            <w:pPr>
              <w:pStyle w:val="TableParagraph"/>
              <w:spacing w:line="270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Ms_BPR_5806</w:t>
            </w:r>
          </w:p>
        </w:tc>
      </w:tr>
      <w:tr w:rsidR="00172274">
        <w:trPr>
          <w:trHeight w:val="330"/>
        </w:trPr>
        <w:tc>
          <w:tcPr>
            <w:tcW w:w="5166" w:type="dxa"/>
          </w:tcPr>
          <w:p w:rsidR="00172274" w:rsidRDefault="00835346">
            <w:pPr>
              <w:pStyle w:val="TableParagraph"/>
              <w:spacing w:line="266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Title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Manuscript:</w:t>
            </w:r>
          </w:p>
        </w:tc>
        <w:tc>
          <w:tcPr>
            <w:tcW w:w="15773" w:type="dxa"/>
          </w:tcPr>
          <w:p w:rsidR="00172274" w:rsidRDefault="00835346">
            <w:pPr>
              <w:pStyle w:val="TableParagraph"/>
              <w:spacing w:before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Artificial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Intelligence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Technologies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Healthcare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Diagnosis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and </w:t>
            </w:r>
            <w:r>
              <w:rPr>
                <w:rFonts w:ascii="Arial"/>
                <w:b/>
                <w:spacing w:val="-2"/>
                <w:sz w:val="24"/>
              </w:rPr>
              <w:t>Intervention</w:t>
            </w:r>
          </w:p>
        </w:tc>
      </w:tr>
      <w:tr w:rsidR="00172274">
        <w:trPr>
          <w:trHeight w:val="330"/>
        </w:trPr>
        <w:tc>
          <w:tcPr>
            <w:tcW w:w="5166" w:type="dxa"/>
          </w:tcPr>
          <w:p w:rsidR="00172274" w:rsidRDefault="00835346">
            <w:pPr>
              <w:pStyle w:val="TableParagraph"/>
              <w:spacing w:line="266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Type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Article</w:t>
            </w:r>
          </w:p>
        </w:tc>
        <w:tc>
          <w:tcPr>
            <w:tcW w:w="15773" w:type="dxa"/>
          </w:tcPr>
          <w:p w:rsidR="00172274" w:rsidRDefault="00835346">
            <w:pPr>
              <w:pStyle w:val="TableParagraph"/>
              <w:spacing w:before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Complete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Book</w:t>
            </w:r>
          </w:p>
        </w:tc>
      </w:tr>
    </w:tbl>
    <w:p w:rsidR="00172274" w:rsidRDefault="00172274">
      <w:pPr>
        <w:pStyle w:val="BodyText"/>
        <w:rPr>
          <w:b w:val="0"/>
          <w:sz w:val="28"/>
        </w:rPr>
      </w:pPr>
    </w:p>
    <w:p w:rsidR="00172274" w:rsidRDefault="00172274">
      <w:pPr>
        <w:pStyle w:val="BodyText"/>
        <w:spacing w:before="154"/>
        <w:rPr>
          <w:b w:val="0"/>
          <w:sz w:val="28"/>
        </w:rPr>
      </w:pPr>
    </w:p>
    <w:p w:rsidR="00172274" w:rsidRDefault="00835346">
      <w:pPr>
        <w:pStyle w:val="Title"/>
        <w:rPr>
          <w:u w:val="none"/>
        </w:rPr>
      </w:pPr>
      <w:r>
        <w:t>General</w:t>
      </w:r>
      <w:r>
        <w:rPr>
          <w:spacing w:val="-2"/>
        </w:rPr>
        <w:t xml:space="preserve"> </w:t>
      </w:r>
      <w:r>
        <w:t>guidelines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Peer</w:t>
      </w:r>
      <w:r>
        <w:rPr>
          <w:spacing w:val="-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rPr>
          <w:spacing w:val="-2"/>
        </w:rPr>
        <w:t>process:</w:t>
      </w:r>
    </w:p>
    <w:p w:rsidR="00172274" w:rsidRDefault="00172274">
      <w:pPr>
        <w:pStyle w:val="BodyText"/>
        <w:spacing w:before="78"/>
        <w:rPr>
          <w:rFonts w:ascii="Arial"/>
        </w:rPr>
      </w:pPr>
    </w:p>
    <w:p w:rsidR="00172274" w:rsidRDefault="00835346">
      <w:pPr>
        <w:pStyle w:val="BodyText"/>
        <w:ind w:left="165"/>
        <w:rPr>
          <w:rFonts w:ascii="Arial"/>
        </w:rPr>
      </w:pPr>
      <w:r>
        <w:rPr>
          <w:rFonts w:ascii="Arial"/>
          <w:color w:val="000000"/>
          <w:highlight w:val="yellow"/>
        </w:rPr>
        <w:t>Artificial</w:t>
      </w:r>
      <w:r>
        <w:rPr>
          <w:rFonts w:ascii="Arial"/>
          <w:color w:val="000000"/>
          <w:spacing w:val="-7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Intelligence</w:t>
      </w:r>
      <w:r>
        <w:rPr>
          <w:rFonts w:ascii="Arial"/>
          <w:color w:val="000000"/>
          <w:spacing w:val="-2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(AI)</w:t>
      </w:r>
      <w:r>
        <w:rPr>
          <w:rFonts w:ascii="Arial"/>
          <w:color w:val="000000"/>
          <w:spacing w:val="-3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generated</w:t>
      </w:r>
      <w:r>
        <w:rPr>
          <w:rFonts w:ascii="Arial"/>
          <w:color w:val="000000"/>
          <w:spacing w:val="-3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or</w:t>
      </w:r>
      <w:r>
        <w:rPr>
          <w:rFonts w:ascii="Arial"/>
          <w:color w:val="000000"/>
          <w:spacing w:val="-2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assisted</w:t>
      </w:r>
      <w:r>
        <w:rPr>
          <w:rFonts w:ascii="Arial"/>
          <w:color w:val="000000"/>
          <w:spacing w:val="-8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review</w:t>
      </w:r>
      <w:r>
        <w:rPr>
          <w:rFonts w:ascii="Arial"/>
          <w:color w:val="000000"/>
          <w:spacing w:val="-1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comments</w:t>
      </w:r>
      <w:r>
        <w:rPr>
          <w:rFonts w:ascii="Arial"/>
          <w:color w:val="000000"/>
          <w:spacing w:val="-6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are</w:t>
      </w:r>
      <w:r>
        <w:rPr>
          <w:rFonts w:ascii="Arial"/>
          <w:color w:val="000000"/>
          <w:spacing w:val="-7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strictly</w:t>
      </w:r>
      <w:r>
        <w:rPr>
          <w:rFonts w:ascii="Arial"/>
          <w:color w:val="000000"/>
          <w:spacing w:val="-6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prohibited</w:t>
      </w:r>
      <w:r>
        <w:rPr>
          <w:rFonts w:ascii="Arial"/>
          <w:color w:val="000000"/>
          <w:spacing w:val="-3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during</w:t>
      </w:r>
      <w:r>
        <w:rPr>
          <w:rFonts w:ascii="Arial"/>
          <w:color w:val="000000"/>
          <w:spacing w:val="-8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peer</w:t>
      </w:r>
      <w:r>
        <w:rPr>
          <w:rFonts w:ascii="Arial"/>
          <w:color w:val="000000"/>
          <w:spacing w:val="-2"/>
          <w:highlight w:val="yellow"/>
        </w:rPr>
        <w:t xml:space="preserve"> review.</w:t>
      </w:r>
    </w:p>
    <w:p w:rsidR="00172274" w:rsidRDefault="00172274">
      <w:pPr>
        <w:pStyle w:val="BodyText"/>
        <w:spacing w:before="32"/>
        <w:rPr>
          <w:rFonts w:ascii="Arial"/>
        </w:rPr>
      </w:pPr>
    </w:p>
    <w:p w:rsidR="00172274" w:rsidRDefault="00835346">
      <w:pPr>
        <w:spacing w:line="235" w:lineRule="auto"/>
        <w:ind w:left="165" w:right="1305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This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Book’s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peer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review policy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states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 xml:space="preserve">that </w:t>
      </w:r>
      <w:r>
        <w:rPr>
          <w:rFonts w:ascii="Arial" w:hAnsi="Arial"/>
          <w:b/>
          <w:sz w:val="24"/>
          <w:u w:val="single"/>
        </w:rPr>
        <w:t>NO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manuscript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should be rejected only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on the basis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of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‘</w:t>
      </w:r>
      <w:r>
        <w:rPr>
          <w:rFonts w:ascii="Arial" w:hAnsi="Arial"/>
          <w:b/>
          <w:sz w:val="24"/>
          <w:u w:val="single"/>
        </w:rPr>
        <w:t>lack of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Novelty’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provided the manuscript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scientifically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robust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and technically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sound. To know the complete guidelines for the Peer Review process, reviewers are requested to visit this link:</w:t>
      </w:r>
    </w:p>
    <w:p w:rsidR="00172274" w:rsidRDefault="00172274">
      <w:pPr>
        <w:pStyle w:val="BodyText"/>
        <w:spacing w:before="256"/>
        <w:rPr>
          <w:rFonts w:ascii="Arial MT"/>
          <w:b w:val="0"/>
          <w:sz w:val="24"/>
        </w:rPr>
      </w:pPr>
    </w:p>
    <w:p w:rsidR="00172274" w:rsidRDefault="002C6440">
      <w:pPr>
        <w:ind w:left="165"/>
        <w:rPr>
          <w:rFonts w:ascii="Arial MT"/>
          <w:sz w:val="20"/>
        </w:rPr>
      </w:pPr>
      <w:hyperlink r:id="rId6">
        <w:r w:rsidR="00835346">
          <w:rPr>
            <w:rFonts w:ascii="Arial MT"/>
            <w:color w:val="0000FF"/>
            <w:spacing w:val="-2"/>
            <w:sz w:val="20"/>
            <w:u w:val="single" w:color="0000FF"/>
          </w:rPr>
          <w:t>https://r1.reviewerhub.org/general-editorial-policy/</w:t>
        </w:r>
      </w:hyperlink>
    </w:p>
    <w:p w:rsidR="00172274" w:rsidRDefault="00172274">
      <w:pPr>
        <w:pStyle w:val="BodyText"/>
        <w:spacing w:before="201"/>
        <w:rPr>
          <w:rFonts w:ascii="Arial MT"/>
          <w:b w:val="0"/>
        </w:rPr>
      </w:pPr>
    </w:p>
    <w:p w:rsidR="00172274" w:rsidRDefault="00835346">
      <w:pPr>
        <w:pStyle w:val="BodyText"/>
        <w:spacing w:before="1"/>
        <w:ind w:left="165"/>
      </w:pPr>
      <w:r>
        <w:rPr>
          <w:color w:val="000000"/>
          <w:highlight w:val="yellow"/>
          <w:u w:val="single"/>
        </w:rPr>
        <w:t>Important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Policies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Regarding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Peer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Review</w:t>
      </w:r>
    </w:p>
    <w:p w:rsidR="00172274" w:rsidRDefault="00835346">
      <w:pPr>
        <w:spacing w:before="220" w:line="232" w:lineRule="auto"/>
        <w:ind w:left="165" w:right="11780"/>
        <w:rPr>
          <w:sz w:val="24"/>
        </w:rPr>
      </w:pPr>
      <w:r>
        <w:rPr>
          <w:sz w:val="20"/>
        </w:rPr>
        <w:t>Peer</w:t>
      </w:r>
      <w:r>
        <w:rPr>
          <w:spacing w:val="-9"/>
          <w:sz w:val="20"/>
        </w:rPr>
        <w:t xml:space="preserve"> </w:t>
      </w:r>
      <w:r>
        <w:rPr>
          <w:sz w:val="20"/>
        </w:rPr>
        <w:t>review</w:t>
      </w:r>
      <w:r>
        <w:rPr>
          <w:spacing w:val="-7"/>
          <w:sz w:val="20"/>
        </w:rPr>
        <w:t xml:space="preserve"> </w:t>
      </w:r>
      <w:r>
        <w:rPr>
          <w:sz w:val="20"/>
        </w:rPr>
        <w:t>Comments</w:t>
      </w:r>
      <w:r>
        <w:rPr>
          <w:spacing w:val="-5"/>
          <w:sz w:val="20"/>
        </w:rPr>
        <w:t xml:space="preserve"> </w:t>
      </w:r>
      <w:r>
        <w:rPr>
          <w:sz w:val="20"/>
        </w:rPr>
        <w:t>Approval</w:t>
      </w:r>
      <w:r>
        <w:rPr>
          <w:spacing w:val="-8"/>
          <w:sz w:val="20"/>
        </w:rPr>
        <w:t xml:space="preserve"> </w:t>
      </w:r>
      <w:r>
        <w:rPr>
          <w:sz w:val="20"/>
        </w:rPr>
        <w:t>Policy:</w:t>
      </w:r>
      <w:r>
        <w:rPr>
          <w:spacing w:val="-7"/>
          <w:sz w:val="20"/>
        </w:rPr>
        <w:t xml:space="preserve"> </w:t>
      </w:r>
      <w:hyperlink r:id="rId7">
        <w:r>
          <w:rPr>
            <w:color w:val="0000FF"/>
            <w:sz w:val="20"/>
            <w:u w:val="single" w:color="0000FF"/>
          </w:rPr>
          <w:t>https://r1.reviewerhub.org/peer-review-comments-approval-policy/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Benefits for Reviewers: </w:t>
      </w:r>
      <w:hyperlink r:id="rId8">
        <w:r>
          <w:rPr>
            <w:color w:val="0000FF"/>
            <w:sz w:val="24"/>
            <w:u w:val="single" w:color="0000FF"/>
          </w:rPr>
          <w:t>https://r1.reviewerhub.org/book-benefits-for-reviewers</w:t>
        </w:r>
      </w:hyperlink>
    </w:p>
    <w:p w:rsidR="00172274" w:rsidRDefault="00172274">
      <w:pPr>
        <w:spacing w:line="232" w:lineRule="auto"/>
        <w:rPr>
          <w:sz w:val="24"/>
        </w:rPr>
        <w:sectPr w:rsidR="00172274">
          <w:headerReference w:type="default" r:id="rId9"/>
          <w:footerReference w:type="default" r:id="rId10"/>
          <w:type w:val="continuous"/>
          <w:pgSz w:w="23820" w:h="16840" w:orient="landscape"/>
          <w:pgMar w:top="2040" w:right="1275" w:bottom="880" w:left="1275" w:header="1820" w:footer="698" w:gutter="0"/>
          <w:pgNumType w:start="1"/>
          <w:cols w:space="720"/>
        </w:sectPr>
      </w:pPr>
    </w:p>
    <w:p w:rsidR="00172274" w:rsidRDefault="00172274">
      <w:pPr>
        <w:pStyle w:val="BodyText"/>
        <w:spacing w:before="39"/>
        <w:rPr>
          <w:b w:val="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172274">
        <w:trPr>
          <w:trHeight w:val="448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:rsidR="00172274" w:rsidRDefault="00835346">
            <w:pPr>
              <w:pStyle w:val="TableParagraph"/>
              <w:spacing w:line="221" w:lineRule="exact"/>
              <w:ind w:left="115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PART</w:t>
            </w:r>
            <w:r>
              <w:rPr>
                <w:b/>
                <w:color w:val="000000"/>
                <w:spacing w:val="48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1:</w:t>
            </w:r>
            <w:r>
              <w:rPr>
                <w:b/>
                <w:color w:val="000000"/>
                <w:spacing w:val="-2"/>
                <w:sz w:val="20"/>
              </w:rPr>
              <w:t xml:space="preserve"> Comments</w:t>
            </w:r>
          </w:p>
        </w:tc>
      </w:tr>
      <w:tr w:rsidR="00172274">
        <w:trPr>
          <w:trHeight w:val="930"/>
        </w:trPr>
        <w:tc>
          <w:tcPr>
            <w:tcW w:w="5356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7" w:type="dxa"/>
          </w:tcPr>
          <w:p w:rsidR="00172274" w:rsidRDefault="00835346">
            <w:pPr>
              <w:pStyle w:val="TableParagraph"/>
              <w:spacing w:line="21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  <w:p w:rsidR="00172274" w:rsidRDefault="00835346">
            <w:pPr>
              <w:pStyle w:val="TableParagraph"/>
              <w:spacing w:before="7" w:line="230" w:lineRule="auto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  <w:highlight w:val="yellow"/>
              </w:rPr>
              <w:t>Artificial</w:t>
            </w:r>
            <w:r>
              <w:rPr>
                <w:rFonts w:ascii="Arial"/>
                <w:b/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Intelligence</w:t>
            </w:r>
            <w:r>
              <w:rPr>
                <w:rFonts w:ascii="Arial"/>
                <w:b/>
                <w:color w:val="000000"/>
                <w:spacing w:val="-2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(AI)</w:t>
            </w:r>
            <w:r>
              <w:rPr>
                <w:rFonts w:ascii="Arial"/>
                <w:b/>
                <w:color w:val="000000"/>
                <w:spacing w:val="-1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generated</w:t>
            </w:r>
            <w:r>
              <w:rPr>
                <w:rFonts w:ascii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or</w:t>
            </w:r>
            <w:r>
              <w:rPr>
                <w:rFonts w:ascii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assisted</w:t>
            </w:r>
            <w:r>
              <w:rPr>
                <w:rFonts w:ascii="Arial"/>
                <w:b/>
                <w:color w:val="000000"/>
                <w:spacing w:val="-8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review</w:t>
            </w:r>
            <w:r>
              <w:rPr>
                <w:rFonts w:ascii="Arial"/>
                <w:b/>
                <w:color w:val="000000"/>
                <w:spacing w:val="-1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comments</w:t>
            </w:r>
            <w:r>
              <w:rPr>
                <w:rFonts w:ascii="Arial"/>
                <w:b/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are</w:t>
            </w:r>
            <w:r>
              <w:rPr>
                <w:rFonts w:ascii="Arial"/>
                <w:b/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strictly</w:t>
            </w:r>
            <w:r>
              <w:rPr>
                <w:rFonts w:ascii="Arial"/>
                <w:b/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prohibited</w:t>
            </w:r>
            <w:r>
              <w:rPr>
                <w:rFonts w:ascii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during</w:t>
            </w:r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441" w:type="dxa"/>
          </w:tcPr>
          <w:p w:rsidR="00172274" w:rsidRDefault="00835346">
            <w:pPr>
              <w:pStyle w:val="TableParagraph"/>
              <w:spacing w:line="230" w:lineRule="auto"/>
              <w:ind w:right="164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Author’s Feedback </w:t>
            </w:r>
            <w:r>
              <w:rPr>
                <w:i/>
                <w:sz w:val="20"/>
              </w:rPr>
              <w:t>(Please correct the manuscript and highlight that part 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manuscript.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mandatory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authors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should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write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his/her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feedback </w:t>
            </w:r>
            <w:r>
              <w:rPr>
                <w:i/>
                <w:spacing w:val="-2"/>
                <w:sz w:val="20"/>
              </w:rPr>
              <w:t>here)</w:t>
            </w:r>
          </w:p>
        </w:tc>
      </w:tr>
      <w:tr w:rsidR="00172274">
        <w:trPr>
          <w:trHeight w:val="1265"/>
        </w:trPr>
        <w:tc>
          <w:tcPr>
            <w:tcW w:w="5356" w:type="dxa"/>
          </w:tcPr>
          <w:p w:rsidR="00172274" w:rsidRDefault="00835346">
            <w:pPr>
              <w:pStyle w:val="TableParagraph"/>
              <w:spacing w:line="230" w:lineRule="auto"/>
              <w:ind w:left="470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importance of this manuscript for the scientific community. A minimum of 3-4 sentences may be required for this </w:t>
            </w:r>
            <w:r>
              <w:rPr>
                <w:b/>
                <w:spacing w:val="-2"/>
                <w:sz w:val="20"/>
              </w:rPr>
              <w:t>part.</w:t>
            </w:r>
          </w:p>
        </w:tc>
        <w:tc>
          <w:tcPr>
            <w:tcW w:w="9357" w:type="dxa"/>
          </w:tcPr>
          <w:p w:rsidR="00172274" w:rsidRDefault="00835346">
            <w:pPr>
              <w:pStyle w:val="TableParagraph"/>
              <w:spacing w:line="232" w:lineRule="auto"/>
              <w:ind w:left="105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found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important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because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summarized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intervention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 AI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technologies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healthcare diagnosis in a major way. Much research have been done explicitly but this book summarized it into one and created a tangible resource for the scientific community.</w:t>
            </w:r>
          </w:p>
        </w:tc>
        <w:tc>
          <w:tcPr>
            <w:tcW w:w="6441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2274">
        <w:trPr>
          <w:trHeight w:val="1265"/>
        </w:trPr>
        <w:tc>
          <w:tcPr>
            <w:tcW w:w="5356" w:type="dxa"/>
          </w:tcPr>
          <w:p w:rsidR="00172274" w:rsidRDefault="00835346">
            <w:pPr>
              <w:pStyle w:val="TableParagraph"/>
              <w:spacing w:line="213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2"/>
                <w:sz w:val="20"/>
              </w:rPr>
              <w:t xml:space="preserve"> suitable?</w:t>
            </w:r>
          </w:p>
          <w:p w:rsidR="00172274" w:rsidRDefault="00835346">
            <w:pPr>
              <w:pStyle w:val="TableParagraph"/>
              <w:spacing w:line="225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(If not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alternative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title)</w:t>
            </w:r>
          </w:p>
        </w:tc>
        <w:tc>
          <w:tcPr>
            <w:tcW w:w="9357" w:type="dxa"/>
          </w:tcPr>
          <w:p w:rsidR="00172274" w:rsidRDefault="00835346">
            <w:pPr>
              <w:pStyle w:val="TableParagraph"/>
              <w:spacing w:line="230" w:lineRule="auto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would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minor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rearrangement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make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whole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meaningful.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“</w:t>
            </w:r>
            <w:r>
              <w:rPr>
                <w:sz w:val="20"/>
              </w:rPr>
              <w:t>Artificial Intelligence Technologies Intervention for Healthcare Diagnosis”</w:t>
            </w:r>
          </w:p>
        </w:tc>
        <w:tc>
          <w:tcPr>
            <w:tcW w:w="6441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2274">
        <w:trPr>
          <w:trHeight w:val="1260"/>
        </w:trPr>
        <w:tc>
          <w:tcPr>
            <w:tcW w:w="5356" w:type="dxa"/>
          </w:tcPr>
          <w:p w:rsidR="00172274" w:rsidRDefault="00835346">
            <w:pPr>
              <w:pStyle w:val="TableParagraph"/>
              <w:spacing w:line="230" w:lineRule="auto"/>
              <w:ind w:left="470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Is the abstract of the article comprehensive? Do you suggest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addition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deletion)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points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this section? Please write your suggestions here.</w:t>
            </w:r>
          </w:p>
        </w:tc>
        <w:tc>
          <w:tcPr>
            <w:tcW w:w="9357" w:type="dxa"/>
          </w:tcPr>
          <w:p w:rsidR="00172274" w:rsidRDefault="00835346">
            <w:pPr>
              <w:pStyle w:val="TableParagraph"/>
              <w:spacing w:line="230" w:lineRule="auto"/>
              <w:ind w:left="105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found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comprehensive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whole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sections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precise and representative manner.</w:t>
            </w:r>
          </w:p>
        </w:tc>
        <w:tc>
          <w:tcPr>
            <w:tcW w:w="6441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2274">
        <w:trPr>
          <w:trHeight w:val="860"/>
        </w:trPr>
        <w:tc>
          <w:tcPr>
            <w:tcW w:w="5356" w:type="dxa"/>
          </w:tcPr>
          <w:p w:rsidR="00172274" w:rsidRDefault="00835346">
            <w:pPr>
              <w:pStyle w:val="TableParagraph"/>
              <w:spacing w:line="230" w:lineRule="auto"/>
              <w:ind w:left="470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correct?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write </w:t>
            </w:r>
            <w:r>
              <w:rPr>
                <w:b/>
                <w:spacing w:val="-2"/>
                <w:sz w:val="20"/>
              </w:rPr>
              <w:t>here.</w:t>
            </w:r>
          </w:p>
        </w:tc>
        <w:tc>
          <w:tcPr>
            <w:tcW w:w="9357" w:type="dxa"/>
          </w:tcPr>
          <w:p w:rsidR="00172274" w:rsidRDefault="00835346">
            <w:pPr>
              <w:pStyle w:val="TableParagraph"/>
              <w:spacing w:line="232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correct,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would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addition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 “Current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major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 intervention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AI 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healthcare diagnosis” so that the recommendations that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 author stated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will have a ground of reference and be a direction for implementations.</w:t>
            </w:r>
          </w:p>
        </w:tc>
        <w:tc>
          <w:tcPr>
            <w:tcW w:w="6441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2274">
        <w:trPr>
          <w:trHeight w:val="885"/>
        </w:trPr>
        <w:tc>
          <w:tcPr>
            <w:tcW w:w="5356" w:type="dxa"/>
            <w:tcBorders>
              <w:bottom w:val="nil"/>
            </w:tcBorders>
          </w:tcPr>
          <w:p w:rsidR="00172274" w:rsidRDefault="00835346">
            <w:pPr>
              <w:pStyle w:val="TableParagraph"/>
              <w:spacing w:line="230" w:lineRule="auto"/>
              <w:ind w:left="470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recent?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have suggestions of additional references, please mention them in the review form.</w:t>
            </w:r>
          </w:p>
          <w:p w:rsidR="00172274" w:rsidRDefault="00835346">
            <w:pPr>
              <w:pStyle w:val="TableParagraph"/>
              <w:spacing w:line="207" w:lineRule="exact"/>
              <w:ind w:left="47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357" w:type="dxa"/>
          </w:tcPr>
          <w:p w:rsidR="00172274" w:rsidRDefault="00835346">
            <w:pPr>
              <w:pStyle w:val="TableParagraph"/>
              <w:spacing w:line="21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The references 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recent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as well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 the proposed</w:t>
            </w:r>
            <w:r>
              <w:rPr>
                <w:b/>
                <w:spacing w:val="-2"/>
                <w:sz w:val="20"/>
              </w:rPr>
              <w:t xml:space="preserve"> work.</w:t>
            </w:r>
          </w:p>
        </w:tc>
        <w:tc>
          <w:tcPr>
            <w:tcW w:w="6441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2274">
        <w:trPr>
          <w:trHeight w:val="1330"/>
        </w:trPr>
        <w:tc>
          <w:tcPr>
            <w:tcW w:w="5356" w:type="dxa"/>
            <w:tcBorders>
              <w:top w:val="nil"/>
            </w:tcBorders>
          </w:tcPr>
          <w:p w:rsidR="00172274" w:rsidRDefault="00835346">
            <w:pPr>
              <w:pStyle w:val="TableParagraph"/>
              <w:spacing w:before="212" w:line="235" w:lineRule="auto"/>
              <w:ind w:left="470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language/English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suitable for scholarly communications?</w:t>
            </w:r>
          </w:p>
        </w:tc>
        <w:tc>
          <w:tcPr>
            <w:tcW w:w="9357" w:type="dxa"/>
          </w:tcPr>
          <w:p w:rsidR="00172274" w:rsidRDefault="00835346">
            <w:pPr>
              <w:pStyle w:val="TableParagraph"/>
              <w:spacing w:before="212" w:line="235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found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English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language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quality,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flow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scholarly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fascinating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easy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to </w:t>
            </w:r>
            <w:r>
              <w:rPr>
                <w:b/>
                <w:spacing w:val="-2"/>
                <w:sz w:val="20"/>
              </w:rPr>
              <w:t>understand</w:t>
            </w:r>
          </w:p>
        </w:tc>
        <w:tc>
          <w:tcPr>
            <w:tcW w:w="6441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2274">
        <w:trPr>
          <w:trHeight w:val="1175"/>
        </w:trPr>
        <w:tc>
          <w:tcPr>
            <w:tcW w:w="5356" w:type="dxa"/>
          </w:tcPr>
          <w:p w:rsidR="00172274" w:rsidRDefault="00835346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Optional/General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comments</w:t>
            </w:r>
          </w:p>
        </w:tc>
        <w:tc>
          <w:tcPr>
            <w:tcW w:w="9357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441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rPr>
          <w:b w:val="0"/>
        </w:rPr>
      </w:pPr>
    </w:p>
    <w:p w:rsidR="00172274" w:rsidRDefault="00172274">
      <w:pPr>
        <w:pStyle w:val="BodyText"/>
        <w:spacing w:before="117"/>
        <w:rPr>
          <w:b w:val="0"/>
        </w:rPr>
      </w:pPr>
    </w:p>
    <w:p w:rsidR="00172274" w:rsidRDefault="00835346">
      <w:pPr>
        <w:pStyle w:val="BodyText"/>
        <w:ind w:left="165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48"/>
          <w:highlight w:val="yellow"/>
          <w:u w:val="single"/>
        </w:rPr>
        <w:t xml:space="preserve"> </w:t>
      </w:r>
      <w:r>
        <w:rPr>
          <w:color w:val="000000"/>
          <w:spacing w:val="-5"/>
          <w:highlight w:val="yellow"/>
          <w:u w:val="single"/>
        </w:rPr>
        <w:t>2:</w:t>
      </w:r>
    </w:p>
    <w:p w:rsidR="00172274" w:rsidRDefault="00835346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835342</wp:posOffset>
                </wp:positionH>
                <wp:positionV relativeFrom="paragraph">
                  <wp:posOffset>143816</wp:posOffset>
                </wp:positionV>
                <wp:extent cx="1344231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42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42315" h="6350">
                              <a:moveTo>
                                <a:pt x="1344231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3442315" y="6349"/>
                              </a:lnTo>
                              <a:lnTo>
                                <a:pt x="13442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CBA40" id="Graphic 6" o:spid="_x0000_s1026" style="position:absolute;margin-left:65.75pt;margin-top:11.3pt;width:1058.4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42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" path="m13442315,l,,,6349r13442315,l1344231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72274" w:rsidRDefault="00172274">
      <w:pPr>
        <w:pStyle w:val="BodyText"/>
        <w:rPr>
          <w:sz w:val="17"/>
        </w:rPr>
        <w:sectPr w:rsidR="00172274">
          <w:pgSz w:w="23820" w:h="16840" w:orient="landscape"/>
          <w:pgMar w:top="2040" w:right="1275" w:bottom="880" w:left="1275" w:header="1820" w:footer="698" w:gutter="0"/>
          <w:cols w:space="720"/>
        </w:sectPr>
      </w:pPr>
    </w:p>
    <w:p w:rsidR="00172274" w:rsidRDefault="00172274">
      <w:pPr>
        <w:pStyle w:val="BodyText"/>
        <w:spacing w:before="47"/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6"/>
        <w:gridCol w:w="8642"/>
        <w:gridCol w:w="5676"/>
      </w:tblGrid>
      <w:tr w:rsidR="00172274">
        <w:trPr>
          <w:trHeight w:val="935"/>
        </w:trPr>
        <w:tc>
          <w:tcPr>
            <w:tcW w:w="6836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42" w:type="dxa"/>
          </w:tcPr>
          <w:p w:rsidR="00172274" w:rsidRDefault="00835346">
            <w:pPr>
              <w:pStyle w:val="TableParagraph"/>
              <w:spacing w:line="21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5676" w:type="dxa"/>
          </w:tcPr>
          <w:p w:rsidR="00172274" w:rsidRDefault="00835346">
            <w:pPr>
              <w:pStyle w:val="TableParagraph"/>
              <w:spacing w:line="232" w:lineRule="auto"/>
              <w:ind w:left="4" w:right="122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Author’s comment </w:t>
            </w:r>
            <w:r>
              <w:rPr>
                <w:i/>
                <w:sz w:val="20"/>
              </w:rPr>
              <w:t>(if agreed with the reviewer, correct the manuscript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highlight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manuscript.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mandatory that authors should write his/her feedback here)</w:t>
            </w:r>
          </w:p>
        </w:tc>
      </w:tr>
      <w:tr w:rsidR="00172274">
        <w:trPr>
          <w:trHeight w:val="885"/>
        </w:trPr>
        <w:tc>
          <w:tcPr>
            <w:tcW w:w="6836" w:type="dxa"/>
          </w:tcPr>
          <w:p w:rsidR="00172274" w:rsidRDefault="00835346">
            <w:pPr>
              <w:pStyle w:val="TableParagraph"/>
              <w:spacing w:before="208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manuscript?</w:t>
            </w:r>
          </w:p>
        </w:tc>
        <w:tc>
          <w:tcPr>
            <w:tcW w:w="8642" w:type="dxa"/>
          </w:tcPr>
          <w:p w:rsidR="00172274" w:rsidRDefault="00835346">
            <w:pPr>
              <w:pStyle w:val="TableParagraph"/>
              <w:spacing w:before="98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(If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yes,</w:t>
            </w:r>
            <w:r>
              <w:rPr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Kindly</w:t>
            </w:r>
            <w:r>
              <w:rPr>
                <w:i/>
                <w:spacing w:val="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please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write</w:t>
            </w:r>
            <w:r>
              <w:rPr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down</w:t>
            </w:r>
            <w:r>
              <w:rPr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the ethical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issues here in</w:t>
            </w:r>
            <w:r>
              <w:rPr>
                <w:i/>
                <w:spacing w:val="2"/>
                <w:sz w:val="20"/>
                <w:u w:val="single"/>
              </w:rPr>
              <w:t xml:space="preserve"> </w:t>
            </w:r>
            <w:r>
              <w:rPr>
                <w:i/>
                <w:spacing w:val="-2"/>
                <w:sz w:val="20"/>
                <w:u w:val="single"/>
              </w:rPr>
              <w:t>detail)</w:t>
            </w:r>
          </w:p>
          <w:p w:rsidR="00172274" w:rsidRDefault="00835346">
            <w:pPr>
              <w:pStyle w:val="TableParagraph"/>
              <w:spacing w:before="21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676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2274" w:rsidRDefault="00C4204C">
      <w:pPr>
        <w:pStyle w:val="TableParagraph"/>
        <w:rPr>
          <w:b/>
          <w:sz w:val="20"/>
        </w:rPr>
      </w:pPr>
      <w:proofErr w:type="gramStart"/>
      <w:r w:rsidRPr="00C4204C">
        <w:rPr>
          <w:b/>
          <w:sz w:val="20"/>
        </w:rPr>
        <w:t>Reviewer  Details</w:t>
      </w:r>
      <w:proofErr w:type="gramEnd"/>
    </w:p>
    <w:p w:rsidR="00C4204C" w:rsidRDefault="00C4204C">
      <w:pPr>
        <w:pStyle w:val="TableParagraph"/>
        <w:rPr>
          <w:b/>
          <w:sz w:val="20"/>
        </w:rPr>
      </w:pPr>
    </w:p>
    <w:p w:rsidR="00C4204C" w:rsidRDefault="00C4204C">
      <w:pPr>
        <w:pStyle w:val="TableParagraph"/>
        <w:rPr>
          <w:b/>
          <w:sz w:val="20"/>
        </w:rPr>
      </w:pPr>
    </w:p>
    <w:p w:rsidR="00C4204C" w:rsidRPr="00C4204C" w:rsidRDefault="00A56EE1">
      <w:pPr>
        <w:pStyle w:val="TableParagraph"/>
        <w:rPr>
          <w:b/>
          <w:sz w:val="20"/>
        </w:rPr>
        <w:sectPr w:rsidR="00C4204C" w:rsidRPr="00C4204C">
          <w:pgSz w:w="23820" w:h="16840" w:orient="landscape"/>
          <w:pgMar w:top="2040" w:right="1275" w:bottom="880" w:left="1275" w:header="1820" w:footer="698" w:gutter="0"/>
          <w:cols w:space="720"/>
        </w:sectPr>
      </w:pPr>
      <w:proofErr w:type="spellStart"/>
      <w:r>
        <w:rPr>
          <w:sz w:val="20"/>
        </w:rPr>
        <w:t>Frehiwot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Gebrekrstos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2"/>
          <w:sz w:val="20"/>
        </w:rPr>
        <w:t>Girmay</w:t>
      </w:r>
      <w:proofErr w:type="spellEnd"/>
      <w:r>
        <w:rPr>
          <w:spacing w:val="-2"/>
          <w:sz w:val="20"/>
        </w:rPr>
        <w:t xml:space="preserve">, </w:t>
      </w:r>
      <w:r w:rsidRPr="00A56EE1">
        <w:rPr>
          <w:spacing w:val="-2"/>
          <w:sz w:val="20"/>
        </w:rPr>
        <w:t>Addis Ababa Science and Technology &amp; Ethiopian Artificial Intelligence Institute</w:t>
      </w:r>
      <w:r>
        <w:rPr>
          <w:spacing w:val="-2"/>
          <w:sz w:val="20"/>
        </w:rPr>
        <w:t xml:space="preserve">, </w:t>
      </w:r>
      <w:r w:rsidRPr="00A56EE1">
        <w:rPr>
          <w:spacing w:val="-2"/>
          <w:sz w:val="20"/>
        </w:rPr>
        <w:t>Ethiopia</w:t>
      </w:r>
      <w:bookmarkStart w:id="0" w:name="_GoBack"/>
      <w:bookmarkEnd w:id="0"/>
    </w:p>
    <w:p w:rsidR="00172274" w:rsidRDefault="00172274">
      <w:pPr>
        <w:pStyle w:val="BodyText"/>
        <w:spacing w:before="39"/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7"/>
        <w:gridCol w:w="9617"/>
      </w:tblGrid>
      <w:tr w:rsidR="00172274">
        <w:trPr>
          <w:trHeight w:val="448"/>
        </w:trPr>
        <w:tc>
          <w:tcPr>
            <w:tcW w:w="21154" w:type="dxa"/>
            <w:gridSpan w:val="2"/>
            <w:tcBorders>
              <w:top w:val="nil"/>
              <w:left w:val="nil"/>
              <w:right w:val="nil"/>
            </w:tcBorders>
          </w:tcPr>
          <w:p w:rsidR="00172274" w:rsidRDefault="00835346">
            <w:pPr>
              <w:pStyle w:val="TableParagraph"/>
              <w:spacing w:line="221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Editorial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Comments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(This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section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is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reserved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for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the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comments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from</w:t>
            </w:r>
            <w:r>
              <w:rPr>
                <w:b/>
                <w:spacing w:val="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book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editorial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office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and</w:t>
            </w:r>
            <w:r>
              <w:rPr>
                <w:b/>
                <w:spacing w:val="-2"/>
                <w:sz w:val="20"/>
                <w:u w:val="single"/>
              </w:rPr>
              <w:t xml:space="preserve"> editors):</w:t>
            </w:r>
          </w:p>
        </w:tc>
      </w:tr>
      <w:tr w:rsidR="00172274">
        <w:trPr>
          <w:trHeight w:val="220"/>
        </w:trPr>
        <w:tc>
          <w:tcPr>
            <w:tcW w:w="11537" w:type="dxa"/>
          </w:tcPr>
          <w:p w:rsidR="00172274" w:rsidRDefault="0017227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617" w:type="dxa"/>
          </w:tcPr>
          <w:p w:rsidR="00172274" w:rsidRDefault="00835346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Author’s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Feedback</w:t>
            </w:r>
          </w:p>
        </w:tc>
      </w:tr>
      <w:tr w:rsidR="00172274">
        <w:trPr>
          <w:trHeight w:val="1770"/>
        </w:trPr>
        <w:tc>
          <w:tcPr>
            <w:tcW w:w="11537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17" w:type="dxa"/>
          </w:tcPr>
          <w:p w:rsidR="00172274" w:rsidRDefault="0017227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2274" w:rsidRDefault="00172274">
      <w:pPr>
        <w:pStyle w:val="BodyText"/>
      </w:pPr>
    </w:p>
    <w:p w:rsidR="00172274" w:rsidRDefault="00172274">
      <w:pPr>
        <w:pStyle w:val="BodyText"/>
      </w:pPr>
    </w:p>
    <w:p w:rsidR="00172274" w:rsidRDefault="00172274">
      <w:pPr>
        <w:pStyle w:val="BodyText"/>
      </w:pPr>
    </w:p>
    <w:p w:rsidR="00172274" w:rsidRDefault="00172274">
      <w:pPr>
        <w:pStyle w:val="BodyText"/>
      </w:pPr>
    </w:p>
    <w:p w:rsidR="00172274" w:rsidRDefault="00172274">
      <w:pPr>
        <w:pStyle w:val="BodyText"/>
      </w:pPr>
    </w:p>
    <w:p w:rsidR="00172274" w:rsidRDefault="00172274">
      <w:pPr>
        <w:pStyle w:val="BodyText"/>
        <w:spacing w:before="165"/>
      </w:pPr>
    </w:p>
    <w:p w:rsidR="00172274" w:rsidRDefault="00835346">
      <w:pPr>
        <w:pStyle w:val="BodyText"/>
        <w:spacing w:line="227" w:lineRule="exact"/>
        <w:ind w:left="165"/>
      </w:pPr>
      <w:r>
        <w:rPr>
          <w:color w:val="000000"/>
          <w:highlight w:val="yellow"/>
          <w:u w:val="single"/>
        </w:rPr>
        <w:t>Reviewer</w:t>
      </w:r>
      <w:r>
        <w:rPr>
          <w:color w:val="000000"/>
          <w:spacing w:val="3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Details:</w:t>
      </w:r>
    </w:p>
    <w:p w:rsidR="00172274" w:rsidRDefault="00835346">
      <w:pPr>
        <w:pStyle w:val="BodyText"/>
        <w:spacing w:line="223" w:lineRule="exact"/>
        <w:ind w:left="165"/>
      </w:pPr>
      <w:r>
        <w:rPr>
          <w:color w:val="FF0000"/>
          <w:u w:val="single" w:color="FF0000"/>
        </w:rPr>
        <w:t>This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section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is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mandatory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to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prepare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the Reviewer </w:t>
      </w:r>
      <w:r>
        <w:rPr>
          <w:color w:val="FF0000"/>
          <w:spacing w:val="-2"/>
          <w:u w:val="single" w:color="FF0000"/>
        </w:rPr>
        <w:t>Certificate.</w:t>
      </w:r>
    </w:p>
    <w:p w:rsidR="00172274" w:rsidRDefault="00835346">
      <w:pPr>
        <w:pStyle w:val="BodyText"/>
        <w:spacing w:before="2" w:line="230" w:lineRule="auto"/>
        <w:ind w:left="165" w:right="11780"/>
      </w:pP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carefully.</w:t>
      </w:r>
      <w:r>
        <w:rPr>
          <w:spacing w:val="-3"/>
        </w:rPr>
        <w:t xml:space="preserve"> </w:t>
      </w:r>
      <w:r>
        <w:t>Reviewer</w:t>
      </w:r>
      <w:r>
        <w:rPr>
          <w:spacing w:val="-2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generated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only. Your Certificate will be wrong, if you provide incorrect information.</w:t>
      </w:r>
    </w:p>
    <w:p w:rsidR="00172274" w:rsidRDefault="00835346">
      <w:pPr>
        <w:pStyle w:val="BodyText"/>
        <w:spacing w:line="235" w:lineRule="auto"/>
        <w:ind w:left="165" w:right="13924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modification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generation. Certificate will not be issued if incomplete information is provided.</w:t>
      </w:r>
    </w:p>
    <w:p w:rsidR="00172274" w:rsidRDefault="00172274">
      <w:pPr>
        <w:pStyle w:val="BodyText"/>
        <w:spacing w:before="212" w:after="1"/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  <w:gridCol w:w="11843"/>
      </w:tblGrid>
      <w:tr w:rsidR="00172274">
        <w:trPr>
          <w:trHeight w:val="220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Name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Reviewer</w:t>
            </w:r>
          </w:p>
        </w:tc>
        <w:tc>
          <w:tcPr>
            <w:tcW w:w="11843" w:type="dxa"/>
          </w:tcPr>
          <w:p w:rsidR="00172274" w:rsidRDefault="00835346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Frehiwot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Gebrekrstos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Girmay</w:t>
            </w:r>
            <w:proofErr w:type="spellEnd"/>
          </w:p>
        </w:tc>
      </w:tr>
      <w:tr w:rsidR="00172274">
        <w:trPr>
          <w:trHeight w:val="220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Reviewer</w:t>
            </w:r>
          </w:p>
        </w:tc>
        <w:tc>
          <w:tcPr>
            <w:tcW w:w="11843" w:type="dxa"/>
          </w:tcPr>
          <w:p w:rsidR="00172274" w:rsidRDefault="00835346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Center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Excellence 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Intelligence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Robotics</w:t>
            </w:r>
          </w:p>
        </w:tc>
      </w:tr>
      <w:tr w:rsidR="00172274">
        <w:trPr>
          <w:trHeight w:val="225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Reviewer</w:t>
            </w:r>
          </w:p>
        </w:tc>
        <w:tc>
          <w:tcPr>
            <w:tcW w:w="11843" w:type="dxa"/>
          </w:tcPr>
          <w:p w:rsidR="00172274" w:rsidRDefault="00835346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Addis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Ababa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Ethiopian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Intelligence </w:t>
            </w:r>
            <w:r>
              <w:rPr>
                <w:spacing w:val="-2"/>
                <w:sz w:val="20"/>
              </w:rPr>
              <w:t>Institute</w:t>
            </w:r>
          </w:p>
        </w:tc>
      </w:tr>
      <w:tr w:rsidR="00172274">
        <w:trPr>
          <w:trHeight w:val="220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Reviewer</w:t>
            </w:r>
          </w:p>
        </w:tc>
        <w:tc>
          <w:tcPr>
            <w:tcW w:w="11843" w:type="dxa"/>
          </w:tcPr>
          <w:p w:rsidR="00172274" w:rsidRDefault="00835346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Ethiopia</w:t>
            </w:r>
          </w:p>
        </w:tc>
      </w:tr>
      <w:tr w:rsidR="00172274">
        <w:trPr>
          <w:trHeight w:val="220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Position: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(Professor/lecturer,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Reviewer</w:t>
            </w:r>
          </w:p>
        </w:tc>
        <w:tc>
          <w:tcPr>
            <w:tcW w:w="11843" w:type="dxa"/>
          </w:tcPr>
          <w:p w:rsidR="00172274" w:rsidRDefault="00835346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PhD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Candidate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5"/>
                <w:sz w:val="20"/>
              </w:rPr>
              <w:t>AI</w:t>
            </w:r>
          </w:p>
        </w:tc>
      </w:tr>
      <w:tr w:rsidR="00172274">
        <w:trPr>
          <w:trHeight w:val="220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Reviewer</w:t>
            </w:r>
          </w:p>
        </w:tc>
        <w:tc>
          <w:tcPr>
            <w:tcW w:w="11843" w:type="dxa"/>
          </w:tcPr>
          <w:p w:rsidR="00172274" w:rsidRDefault="002C6440">
            <w:pPr>
              <w:pStyle w:val="TableParagraph"/>
              <w:spacing w:line="201" w:lineRule="exact"/>
              <w:ind w:left="109"/>
              <w:rPr>
                <w:spacing w:val="-2"/>
                <w:sz w:val="20"/>
              </w:rPr>
            </w:pPr>
            <w:hyperlink r:id="rId11">
              <w:r w:rsidR="00835346">
                <w:rPr>
                  <w:spacing w:val="-2"/>
                  <w:sz w:val="20"/>
                </w:rPr>
                <w:t>marsii143@gmail.com</w:t>
              </w:r>
            </w:hyperlink>
          </w:p>
          <w:p w:rsidR="006813BE" w:rsidRDefault="006813BE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 w:rsidRPr="006813BE">
              <w:rPr>
                <w:sz w:val="20"/>
              </w:rPr>
              <w:t>marsii143@gmail.com</w:t>
            </w:r>
          </w:p>
        </w:tc>
      </w:tr>
      <w:tr w:rsidR="00172274">
        <w:trPr>
          <w:trHeight w:val="225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WhatsApp 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Reviewer</w:t>
            </w:r>
            <w:r>
              <w:rPr>
                <w:spacing w:val="-2"/>
                <w:sz w:val="20"/>
              </w:rPr>
              <w:t xml:space="preserve"> (Optional)</w:t>
            </w:r>
          </w:p>
        </w:tc>
        <w:tc>
          <w:tcPr>
            <w:tcW w:w="11843" w:type="dxa"/>
          </w:tcPr>
          <w:p w:rsidR="00172274" w:rsidRDefault="00172274">
            <w:pPr>
              <w:pStyle w:val="TableParagraph"/>
              <w:ind w:left="0"/>
              <w:rPr>
                <w:sz w:val="16"/>
              </w:rPr>
            </w:pPr>
          </w:p>
        </w:tc>
      </w:tr>
      <w:tr w:rsidR="00172274">
        <w:trPr>
          <w:trHeight w:val="440"/>
        </w:trPr>
        <w:tc>
          <w:tcPr>
            <w:tcW w:w="4431" w:type="dxa"/>
          </w:tcPr>
          <w:p w:rsidR="00172274" w:rsidRDefault="0083534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Keywords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expertise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:rsidR="00172274" w:rsidRDefault="00835346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Reviewer</w:t>
            </w:r>
          </w:p>
        </w:tc>
        <w:tc>
          <w:tcPr>
            <w:tcW w:w="11843" w:type="dxa"/>
          </w:tcPr>
          <w:p w:rsidR="00172274" w:rsidRDefault="00835346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Healthcare,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Explainable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AI(XAI),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Machine Learning,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Interaction,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2"/>
                <w:sz w:val="20"/>
              </w:rPr>
              <w:t xml:space="preserve"> Marketing</w:t>
            </w:r>
          </w:p>
        </w:tc>
      </w:tr>
    </w:tbl>
    <w:p w:rsidR="00835346" w:rsidRDefault="00835346"/>
    <w:sectPr w:rsidR="00835346">
      <w:pgSz w:w="23820" w:h="16840" w:orient="landscape"/>
      <w:pgMar w:top="2040" w:right="1275" w:bottom="880" w:left="1275" w:header="182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440" w:rsidRDefault="002C6440">
      <w:r>
        <w:separator/>
      </w:r>
    </w:p>
  </w:endnote>
  <w:endnote w:type="continuationSeparator" w:id="0">
    <w:p w:rsidR="002C6440" w:rsidRDefault="002C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274" w:rsidRDefault="0083534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11200" behindDoc="1" locked="0" layoutInCell="1" allowOverlap="1">
              <wp:simplePos x="0" y="0"/>
              <wp:positionH relativeFrom="page">
                <wp:posOffset>902017</wp:posOffset>
              </wp:positionH>
              <wp:positionV relativeFrom="page">
                <wp:posOffset>10110420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274" w:rsidRDefault="0083534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1pt;width:52.1pt;height:10.9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" filled="f" stroked="f">
              <v:path arrowok="t"/>
              <v:textbox inset="0,0,0,0">
                <w:txbxContent>
                  <w:p w:rsidR="00172274" w:rsidRDefault="0083534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11712" behindDoc="1" locked="0" layoutInCell="1" allowOverlap="1">
              <wp:simplePos x="0" y="0"/>
              <wp:positionH relativeFrom="page">
                <wp:posOffset>2616835</wp:posOffset>
              </wp:positionH>
              <wp:positionV relativeFrom="page">
                <wp:posOffset>10110420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274" w:rsidRDefault="0083534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06.05pt;margin-top:796.1pt;width:55.7pt;height:10.9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" filled="f" stroked="f">
              <v:path arrowok="t"/>
              <v:textbox inset="0,0,0,0">
                <w:txbxContent>
                  <w:p w:rsidR="00172274" w:rsidRDefault="0083534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12224" behindDoc="1" locked="0" layoutInCell="1" allowOverlap="1">
              <wp:simplePos x="0" y="0"/>
              <wp:positionH relativeFrom="page">
                <wp:posOffset>4439665</wp:posOffset>
              </wp:positionH>
              <wp:positionV relativeFrom="page">
                <wp:posOffset>10110420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274" w:rsidRDefault="0083534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349.6pt;margin-top:796.1pt;width:67.9pt;height:10.9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" filled="f" stroked="f">
              <v:path arrowok="t"/>
              <v:textbox inset="0,0,0,0">
                <w:txbxContent>
                  <w:p w:rsidR="00172274" w:rsidRDefault="0083534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12736" behindDoc="1" locked="0" layoutInCell="1" allowOverlap="1">
              <wp:simplePos x="0" y="0"/>
              <wp:positionH relativeFrom="page">
                <wp:posOffset>6846569</wp:posOffset>
              </wp:positionH>
              <wp:positionV relativeFrom="page">
                <wp:posOffset>10110420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274" w:rsidRDefault="0083534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539.1pt;margin-top:796.1pt;width:80.45pt;height:10.9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" filled="f" stroked="f">
              <v:path arrowok="t"/>
              <v:textbox inset="0,0,0,0">
                <w:txbxContent>
                  <w:p w:rsidR="00172274" w:rsidRDefault="0083534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440" w:rsidRDefault="002C6440">
      <w:r>
        <w:separator/>
      </w:r>
    </w:p>
  </w:footnote>
  <w:footnote w:type="continuationSeparator" w:id="0">
    <w:p w:rsidR="002C6440" w:rsidRDefault="002C6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274" w:rsidRDefault="0083534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10688" behindDoc="1" locked="0" layoutInCell="1" allowOverlap="1">
              <wp:simplePos x="0" y="0"/>
              <wp:positionH relativeFrom="page">
                <wp:posOffset>902017</wp:posOffset>
              </wp:positionH>
              <wp:positionV relativeFrom="page">
                <wp:posOffset>1142711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274" w:rsidRDefault="00835346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pt;width:72.6pt;height:13.2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" filled="f" stroked="f">
              <v:path arrowok="t"/>
              <v:textbox inset="0,0,0,0">
                <w:txbxContent>
                  <w:p w:rsidR="00172274" w:rsidRDefault="00835346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a2NDGztLQwMzKxMDExtjBU0lEKTi0uzszPAykwrAUAiBDUsiwAAAA="/>
  </w:docVars>
  <w:rsids>
    <w:rsidRoot w:val="00172274"/>
    <w:rsid w:val="00172274"/>
    <w:rsid w:val="002C6440"/>
    <w:rsid w:val="006813BE"/>
    <w:rsid w:val="00835346"/>
    <w:rsid w:val="00A56EE1"/>
    <w:rsid w:val="00C4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E2AB"/>
  <w15:docId w15:val="{D55FC3F3-545B-4E08-B6D6-F0F7CC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book-benefits-for-reviewer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1.reviewerhub.org/peer-review-comments-approval-polic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general-editorial-policy/" TargetMode="External"/><Relationship Id="rId11" Type="http://schemas.openxmlformats.org/officeDocument/2006/relationships/hyperlink" Target="mailto:marsii143@gmail.com" TargetMode="Externa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1117</cp:lastModifiedBy>
  <cp:revision>4</cp:revision>
  <dcterms:created xsi:type="dcterms:W3CDTF">2025-06-17T10:55:00Z</dcterms:created>
  <dcterms:modified xsi:type="dcterms:W3CDTF">2025-06-18T05:59:00Z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2025-06-17T00:00:00Z</vt:filetime>
  </property>
</Properties>
</file>