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076D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A076D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A076D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A076D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76D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A076D0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0676A56" w:rsidR="0000007A" w:rsidRPr="00A076D0" w:rsidRDefault="007A2ABE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076D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Materials That Matter: The Future of Interiors through Innovation</w:t>
            </w:r>
          </w:p>
        </w:tc>
      </w:tr>
      <w:tr w:rsidR="0000007A" w:rsidRPr="00A076D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A076D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76D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ED699AF" w:rsidR="0000007A" w:rsidRPr="00A076D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A076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A076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A076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70792D" w:rsidRPr="00A076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5829.1</w:t>
            </w:r>
          </w:p>
        </w:tc>
      </w:tr>
      <w:tr w:rsidR="0000007A" w:rsidRPr="00A076D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A076D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76D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6944D86" w:rsidR="0000007A" w:rsidRPr="00A076D0" w:rsidRDefault="00A5422E" w:rsidP="00A5422E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76D0">
              <w:rPr>
                <w:rFonts w:ascii="Arial" w:hAnsi="Arial" w:cs="Arial"/>
                <w:b/>
                <w:sz w:val="20"/>
                <w:szCs w:val="20"/>
                <w:lang w:val="en-GB"/>
              </w:rPr>
              <w:t>THE PSYCHOLOGICAL INFLUENCE OF SMART MATERIAL ON INTERIOR SPACES</w:t>
            </w:r>
          </w:p>
        </w:tc>
      </w:tr>
      <w:tr w:rsidR="00CF0BBB" w:rsidRPr="00A076D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A076D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76D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180E096" w:rsidR="00CF0BBB" w:rsidRPr="00A076D0" w:rsidRDefault="0070792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76D0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39235508" w14:textId="77777777" w:rsidR="007D42A5" w:rsidRPr="00A076D0" w:rsidRDefault="007D42A5" w:rsidP="00A076D0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62738B17" w14:textId="77777777" w:rsidR="007D42A5" w:rsidRPr="00A076D0" w:rsidRDefault="007D42A5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2F7E96B6" w14:textId="77777777" w:rsidR="007D42A5" w:rsidRPr="00A076D0" w:rsidRDefault="007D42A5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A076D0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A076D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76D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076D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A076D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076D0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A076D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A076D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76D0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A076D0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76D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A076D0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A076D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076D0">
              <w:rPr>
                <w:rFonts w:ascii="Arial" w:hAnsi="Arial" w:cs="Arial"/>
                <w:lang w:val="en-GB"/>
              </w:rPr>
              <w:t>Author’s Feedback</w:t>
            </w:r>
            <w:r w:rsidRPr="00A076D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076D0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9F49FB" w:rsidRPr="00A076D0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9F49FB" w:rsidRPr="00A076D0" w:rsidRDefault="009F49FB" w:rsidP="009F49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76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9F49FB" w:rsidRPr="00A076D0" w:rsidRDefault="009F49FB" w:rsidP="009F49FB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E05D701" w:rsidR="009F49FB" w:rsidRPr="00A076D0" w:rsidRDefault="00B858F8" w:rsidP="0034306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76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book chapter </w:t>
            </w:r>
            <w:proofErr w:type="spellStart"/>
            <w:r w:rsidRPr="00A076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discussthe</w:t>
            </w:r>
            <w:proofErr w:type="spellEnd"/>
            <w:r w:rsidRPr="00A076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significant gap </w:t>
            </w:r>
            <w:r w:rsidR="001267FB" w:rsidRPr="00A076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understanding of smart materials and its psychological impact. This manuscript clearly </w:t>
            </w:r>
            <w:proofErr w:type="gramStart"/>
            <w:r w:rsidR="001267FB" w:rsidRPr="00A076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articulate</w:t>
            </w:r>
            <w:proofErr w:type="gramEnd"/>
            <w:r w:rsidR="001267FB" w:rsidRPr="00A076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26289" w:rsidRPr="00A076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how smart materials influence on mood, emotional comfort and well-being. </w:t>
            </w:r>
            <w:r w:rsidR="00E8516A" w:rsidRPr="00A076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Author provides the user-</w:t>
            </w:r>
            <w:proofErr w:type="spellStart"/>
            <w:r w:rsidR="00E8516A" w:rsidRPr="00A076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centered</w:t>
            </w:r>
            <w:proofErr w:type="spellEnd"/>
            <w:r w:rsidR="00E8516A" w:rsidRPr="00A076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solution to enable selected materials</w:t>
            </w:r>
            <w:r w:rsidR="00343063" w:rsidRPr="00A076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overcome the issues that was determined.  </w:t>
            </w:r>
          </w:p>
        </w:tc>
        <w:tc>
          <w:tcPr>
            <w:tcW w:w="1523" w:type="pct"/>
          </w:tcPr>
          <w:p w14:paraId="462A339C" w14:textId="77777777" w:rsidR="009F49FB" w:rsidRPr="00A076D0" w:rsidRDefault="009F49FB" w:rsidP="009F49F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F49FB" w:rsidRPr="00A076D0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9F49FB" w:rsidRPr="00A076D0" w:rsidRDefault="009F49FB" w:rsidP="009F49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76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9F49FB" w:rsidRPr="00A076D0" w:rsidRDefault="009F49FB" w:rsidP="009F49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76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9F49FB" w:rsidRPr="00A076D0" w:rsidRDefault="009F49FB" w:rsidP="009F49F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F1B0499" w:rsidR="009F49FB" w:rsidRPr="00A076D0" w:rsidRDefault="009F49FB" w:rsidP="009F49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76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9F49FB" w:rsidRPr="00A076D0" w:rsidRDefault="009F49FB" w:rsidP="009F49F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F49FB" w:rsidRPr="00A076D0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9F49FB" w:rsidRPr="00A076D0" w:rsidRDefault="009F49FB" w:rsidP="009F49FB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076D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9F49FB" w:rsidRPr="00A076D0" w:rsidRDefault="009F49FB" w:rsidP="009F49F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A8C08FF" w14:textId="77777777" w:rsidR="009F49FB" w:rsidRPr="00A076D0" w:rsidRDefault="009F49FB" w:rsidP="009F49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76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this article is comprehensive. </w:t>
            </w:r>
          </w:p>
          <w:p w14:paraId="0941E6F2" w14:textId="77777777" w:rsidR="009F49FB" w:rsidRPr="00A076D0" w:rsidRDefault="009F49FB" w:rsidP="009F49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B416467" w14:textId="77777777" w:rsidR="009F49FB" w:rsidRPr="00A076D0" w:rsidRDefault="00B72D76" w:rsidP="00B72D7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76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Most of the pictures are </w:t>
            </w:r>
            <w:r w:rsidR="006B733A" w:rsidRPr="00A076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blur and we </w:t>
            </w:r>
            <w:proofErr w:type="spellStart"/>
            <w:proofErr w:type="gramStart"/>
            <w:r w:rsidR="006B733A" w:rsidRPr="00A076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cant</w:t>
            </w:r>
            <w:proofErr w:type="spellEnd"/>
            <w:proofErr w:type="gramEnd"/>
            <w:r w:rsidR="006B733A" w:rsidRPr="00A076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read the content. Author to change the picture or upload in high quality. </w:t>
            </w:r>
          </w:p>
          <w:p w14:paraId="0FB7E83A" w14:textId="2355CB91" w:rsidR="00217072" w:rsidRPr="00A076D0" w:rsidRDefault="00217072" w:rsidP="00B72D7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9F49FB" w:rsidRPr="00A076D0" w:rsidRDefault="009F49FB" w:rsidP="009F49F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F49FB" w:rsidRPr="00A076D0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9F49FB" w:rsidRPr="00A076D0" w:rsidRDefault="009F49FB" w:rsidP="009F49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076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4FD88DB7" w14:textId="77777777" w:rsidR="009F49FB" w:rsidRPr="00A076D0" w:rsidRDefault="009F49FB" w:rsidP="009F49F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76D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this book chapter provide the </w:t>
            </w:r>
            <w:r w:rsidR="00FB0397" w:rsidRPr="00A076D0">
              <w:rPr>
                <w:rFonts w:ascii="Arial" w:hAnsi="Arial" w:cs="Arial"/>
                <w:bCs/>
                <w:sz w:val="20"/>
                <w:szCs w:val="20"/>
                <w:lang w:val="en-GB"/>
              </w:rPr>
              <w:t>necessary information.</w:t>
            </w:r>
            <w:r w:rsidRPr="00A076D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2B5A7721" w14:textId="41C19280" w:rsidR="008F49F8" w:rsidRPr="00A076D0" w:rsidRDefault="008F49F8" w:rsidP="009F49F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76D0">
              <w:rPr>
                <w:rFonts w:ascii="Arial" w:hAnsi="Arial" w:cs="Arial"/>
                <w:b/>
                <w:sz w:val="20"/>
                <w:szCs w:val="20"/>
                <w:lang w:val="en-GB"/>
              </w:rPr>
              <w:t>Minor Revision is required as suggested in Part-1 – Especially the figures.</w:t>
            </w:r>
          </w:p>
        </w:tc>
        <w:tc>
          <w:tcPr>
            <w:tcW w:w="1523" w:type="pct"/>
          </w:tcPr>
          <w:p w14:paraId="4898F764" w14:textId="77777777" w:rsidR="009F49FB" w:rsidRPr="00A076D0" w:rsidRDefault="009F49FB" w:rsidP="009F49F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F49FB" w:rsidRPr="00A076D0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9F49FB" w:rsidRPr="00A076D0" w:rsidRDefault="009F49FB" w:rsidP="009F49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76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9F49FB" w:rsidRPr="00A076D0" w:rsidRDefault="009F49FB" w:rsidP="009F49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076D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115B6DD9" w14:textId="5A823782" w:rsidR="009F49FB" w:rsidRPr="00A076D0" w:rsidRDefault="009F49FB" w:rsidP="009F49F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76D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Author may consider </w:t>
            </w:r>
            <w:r w:rsidR="00FB0397" w:rsidRPr="00A076D0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adding further references</w:t>
            </w:r>
            <w:r w:rsidRPr="00A076D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14:paraId="24FE0567" w14:textId="77777777" w:rsidR="009F49FB" w:rsidRPr="00A076D0" w:rsidRDefault="009F49FB" w:rsidP="00FB039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9F49FB" w:rsidRPr="00A076D0" w:rsidRDefault="009F49FB" w:rsidP="009F49F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F49FB" w:rsidRPr="00A076D0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9F49FB" w:rsidRPr="00A076D0" w:rsidRDefault="009F49FB" w:rsidP="009F49F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9F49FB" w:rsidRPr="00A076D0" w:rsidRDefault="009F49FB" w:rsidP="009F49FB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076D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9F49FB" w:rsidRPr="00A076D0" w:rsidRDefault="009F49FB" w:rsidP="009F49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49A6CEF" w14:textId="4AB7F0BE" w:rsidR="009F49FB" w:rsidRPr="00A076D0" w:rsidRDefault="009F49FB" w:rsidP="009F49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76D0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351CA58" w14:textId="77777777" w:rsidR="009F49FB" w:rsidRPr="00A076D0" w:rsidRDefault="009F49FB" w:rsidP="009F49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F49FB" w:rsidRPr="00A076D0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9F49FB" w:rsidRPr="00A076D0" w:rsidRDefault="009F49FB" w:rsidP="009F49F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076D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076D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076D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9F49FB" w:rsidRPr="00A076D0" w:rsidRDefault="009F49FB" w:rsidP="009F49F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D9B7B39" w14:textId="77777777" w:rsidR="009F49FB" w:rsidRPr="00A076D0" w:rsidRDefault="009F49FB" w:rsidP="009F49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0D2F727" w14:textId="77777777" w:rsidR="009F49FB" w:rsidRPr="00A076D0" w:rsidRDefault="009F49FB" w:rsidP="009F49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60448B" w14:textId="0701261E" w:rsidR="009F49FB" w:rsidRPr="00A076D0" w:rsidRDefault="009F49FB" w:rsidP="009F49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76D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Author has described the </w:t>
            </w:r>
            <w:r w:rsidR="00FB0397" w:rsidRPr="00A076D0">
              <w:rPr>
                <w:rFonts w:ascii="Arial" w:hAnsi="Arial" w:cs="Arial"/>
                <w:b/>
                <w:sz w:val="20"/>
                <w:szCs w:val="20"/>
                <w:lang w:val="en-GB"/>
              </w:rPr>
              <w:t>influence very well and also provided the solution to overcome</w:t>
            </w:r>
            <w:r w:rsidRPr="00A076D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.  </w:t>
            </w:r>
            <w:r w:rsidR="00FB0397" w:rsidRPr="00A076D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Good job!</w:t>
            </w:r>
          </w:p>
          <w:p w14:paraId="15DFD0E8" w14:textId="77777777" w:rsidR="009F49FB" w:rsidRPr="00A076D0" w:rsidRDefault="009F49FB" w:rsidP="009F49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9F49FB" w:rsidRPr="00A076D0" w:rsidRDefault="009F49FB" w:rsidP="009F49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A076D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A076D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A076D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A076D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A076D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A076D0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A076D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076D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A076D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A076D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A076D0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A076D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A076D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76D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A076D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076D0">
              <w:rPr>
                <w:rFonts w:ascii="Arial" w:hAnsi="Arial" w:cs="Arial"/>
                <w:lang w:val="en-GB"/>
              </w:rPr>
              <w:t>Author’s comment</w:t>
            </w:r>
            <w:r w:rsidRPr="00A076D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076D0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A076D0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A076D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76D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A076D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A076D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076D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076D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076D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A076D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62C03C49" w:rsidR="00F1171E" w:rsidRPr="00A076D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A076D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A076D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A076D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A076D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819B266" w14:textId="77777777" w:rsidR="00A076D0" w:rsidRPr="00CF5F4E" w:rsidRDefault="00A076D0" w:rsidP="00A076D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F5F4E">
        <w:rPr>
          <w:rFonts w:ascii="Arial" w:hAnsi="Arial" w:cs="Arial"/>
          <w:b/>
          <w:u w:val="single"/>
        </w:rPr>
        <w:t>Reviewer details:</w:t>
      </w:r>
    </w:p>
    <w:p w14:paraId="4CDDB2D1" w14:textId="77777777" w:rsidR="00A076D0" w:rsidRPr="00CF5F4E" w:rsidRDefault="00A076D0" w:rsidP="00A076D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CF5F4E">
        <w:rPr>
          <w:rFonts w:ascii="Arial" w:hAnsi="Arial" w:cs="Arial"/>
          <w:b/>
          <w:color w:val="000000"/>
        </w:rPr>
        <w:t>Sureshkumar Somanathan, Strayer University, USA</w:t>
      </w:r>
    </w:p>
    <w:p w14:paraId="3A46C3DC" w14:textId="77777777" w:rsidR="00A076D0" w:rsidRPr="00A076D0" w:rsidRDefault="00A076D0">
      <w:pPr>
        <w:rPr>
          <w:rFonts w:ascii="Arial" w:hAnsi="Arial" w:cs="Arial"/>
          <w:b/>
          <w:sz w:val="20"/>
          <w:szCs w:val="20"/>
        </w:rPr>
      </w:pPr>
    </w:p>
    <w:sectPr w:rsidR="00A076D0" w:rsidRPr="00A076D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B66FA" w14:textId="77777777" w:rsidR="000D0B2A" w:rsidRPr="0000007A" w:rsidRDefault="000D0B2A" w:rsidP="0099583E">
      <w:r>
        <w:separator/>
      </w:r>
    </w:p>
  </w:endnote>
  <w:endnote w:type="continuationSeparator" w:id="0">
    <w:p w14:paraId="1C8C2E0B" w14:textId="77777777" w:rsidR="000D0B2A" w:rsidRPr="0000007A" w:rsidRDefault="000D0B2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F960F" w14:textId="77777777" w:rsidR="000D0B2A" w:rsidRPr="0000007A" w:rsidRDefault="000D0B2A" w:rsidP="0099583E">
      <w:r>
        <w:separator/>
      </w:r>
    </w:p>
  </w:footnote>
  <w:footnote w:type="continuationSeparator" w:id="0">
    <w:p w14:paraId="20043886" w14:textId="77777777" w:rsidR="000D0B2A" w:rsidRPr="0000007A" w:rsidRDefault="000D0B2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84EC2"/>
    <w:multiLevelType w:val="hybridMultilevel"/>
    <w:tmpl w:val="5EDA2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947E1"/>
    <w:multiLevelType w:val="hybridMultilevel"/>
    <w:tmpl w:val="AAAC0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17580D"/>
    <w:multiLevelType w:val="hybridMultilevel"/>
    <w:tmpl w:val="B8704F1E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8199984">
    <w:abstractNumId w:val="4"/>
  </w:num>
  <w:num w:numId="2" w16cid:durableId="310914721">
    <w:abstractNumId w:val="7"/>
  </w:num>
  <w:num w:numId="3" w16cid:durableId="1895311704">
    <w:abstractNumId w:val="6"/>
  </w:num>
  <w:num w:numId="4" w16cid:durableId="1733892281">
    <w:abstractNumId w:val="8"/>
  </w:num>
  <w:num w:numId="5" w16cid:durableId="613249257">
    <w:abstractNumId w:val="5"/>
  </w:num>
  <w:num w:numId="6" w16cid:durableId="531185150">
    <w:abstractNumId w:val="0"/>
  </w:num>
  <w:num w:numId="7" w16cid:durableId="745343839">
    <w:abstractNumId w:val="2"/>
  </w:num>
  <w:num w:numId="8" w16cid:durableId="90050880">
    <w:abstractNumId w:val="12"/>
  </w:num>
  <w:num w:numId="9" w16cid:durableId="1022897491">
    <w:abstractNumId w:val="10"/>
  </w:num>
  <w:num w:numId="10" w16cid:durableId="1708527027">
    <w:abstractNumId w:val="3"/>
  </w:num>
  <w:num w:numId="11" w16cid:durableId="1316911665">
    <w:abstractNumId w:val="1"/>
  </w:num>
  <w:num w:numId="12" w16cid:durableId="1557544677">
    <w:abstractNumId w:val="9"/>
  </w:num>
  <w:num w:numId="13" w16cid:durableId="5149231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rgUAjCn5sy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0B2A"/>
    <w:rsid w:val="000D13B0"/>
    <w:rsid w:val="000F6EA8"/>
    <w:rsid w:val="00101322"/>
    <w:rsid w:val="00115767"/>
    <w:rsid w:val="001204B9"/>
    <w:rsid w:val="00121FFA"/>
    <w:rsid w:val="00124F99"/>
    <w:rsid w:val="0012616A"/>
    <w:rsid w:val="00126289"/>
    <w:rsid w:val="001267FB"/>
    <w:rsid w:val="001269B3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17072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87686"/>
    <w:rsid w:val="00291D08"/>
    <w:rsid w:val="00293482"/>
    <w:rsid w:val="002A3D7C"/>
    <w:rsid w:val="002A3F01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6617"/>
    <w:rsid w:val="00312559"/>
    <w:rsid w:val="003204B8"/>
    <w:rsid w:val="00326D7D"/>
    <w:rsid w:val="0033018A"/>
    <w:rsid w:val="00333F70"/>
    <w:rsid w:val="0033692F"/>
    <w:rsid w:val="00343063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30A0"/>
    <w:rsid w:val="003D1BDE"/>
    <w:rsid w:val="003E746A"/>
    <w:rsid w:val="00401C12"/>
    <w:rsid w:val="00406261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0482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2821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733A"/>
    <w:rsid w:val="006C3797"/>
    <w:rsid w:val="006D467C"/>
    <w:rsid w:val="006E01EE"/>
    <w:rsid w:val="006E6014"/>
    <w:rsid w:val="006E7D6E"/>
    <w:rsid w:val="00700A1D"/>
    <w:rsid w:val="00700EF2"/>
    <w:rsid w:val="00701186"/>
    <w:rsid w:val="0070792D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2ABE"/>
    <w:rsid w:val="007A62F8"/>
    <w:rsid w:val="007B1099"/>
    <w:rsid w:val="007B54A4"/>
    <w:rsid w:val="007C6CDF"/>
    <w:rsid w:val="007D0246"/>
    <w:rsid w:val="007D42A5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4E1"/>
    <w:rsid w:val="00877F10"/>
    <w:rsid w:val="00882091"/>
    <w:rsid w:val="00893E75"/>
    <w:rsid w:val="00895D0A"/>
    <w:rsid w:val="008A60DD"/>
    <w:rsid w:val="008B265C"/>
    <w:rsid w:val="008C2F62"/>
    <w:rsid w:val="008C4B1F"/>
    <w:rsid w:val="008C75AD"/>
    <w:rsid w:val="008D020E"/>
    <w:rsid w:val="008E5067"/>
    <w:rsid w:val="008F036B"/>
    <w:rsid w:val="008F36E4"/>
    <w:rsid w:val="008F49F8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49FB"/>
    <w:rsid w:val="009F7A71"/>
    <w:rsid w:val="00A001A0"/>
    <w:rsid w:val="00A076D0"/>
    <w:rsid w:val="00A12C83"/>
    <w:rsid w:val="00A15F2F"/>
    <w:rsid w:val="00A17184"/>
    <w:rsid w:val="00A25F7E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5422E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2C36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2D76"/>
    <w:rsid w:val="00B760E1"/>
    <w:rsid w:val="00B82FFC"/>
    <w:rsid w:val="00B858F8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1AC7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38B7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44D4"/>
    <w:rsid w:val="00E57F4B"/>
    <w:rsid w:val="00E635F6"/>
    <w:rsid w:val="00E63889"/>
    <w:rsid w:val="00E63A98"/>
    <w:rsid w:val="00E645E9"/>
    <w:rsid w:val="00E65596"/>
    <w:rsid w:val="00E66385"/>
    <w:rsid w:val="00E71C8D"/>
    <w:rsid w:val="00E72360"/>
    <w:rsid w:val="00E72A8E"/>
    <w:rsid w:val="00E8516A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6F91"/>
    <w:rsid w:val="00F978B8"/>
    <w:rsid w:val="00FA6528"/>
    <w:rsid w:val="00FA720F"/>
    <w:rsid w:val="00FB0397"/>
    <w:rsid w:val="00FB0D50"/>
    <w:rsid w:val="00FB1E7F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076D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8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131</cp:revision>
  <dcterms:created xsi:type="dcterms:W3CDTF">2023-08-30T09:21:00Z</dcterms:created>
  <dcterms:modified xsi:type="dcterms:W3CDTF">2025-06-17T10:01:00Z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