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037F" w14:textId="77777777" w:rsidR="00A3566D" w:rsidRPr="007B2ECC" w:rsidRDefault="00A3566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A3566D" w:rsidRPr="007B2ECC" w14:paraId="194F3751" w14:textId="77777777">
        <w:trPr>
          <w:trHeight w:val="450"/>
        </w:trPr>
        <w:tc>
          <w:tcPr>
            <w:tcW w:w="20934" w:type="dxa"/>
            <w:gridSpan w:val="2"/>
            <w:tcBorders>
              <w:top w:val="nil"/>
              <w:left w:val="nil"/>
              <w:right w:val="nil"/>
            </w:tcBorders>
          </w:tcPr>
          <w:p w14:paraId="299A2376" w14:textId="77777777" w:rsidR="00A3566D" w:rsidRPr="007B2ECC" w:rsidRDefault="00A3566D">
            <w:pPr>
              <w:pStyle w:val="Heading2"/>
              <w:jc w:val="left"/>
              <w:rPr>
                <w:rFonts w:ascii="Arial" w:eastAsia="Arial" w:hAnsi="Arial" w:cs="Arial"/>
                <w:b w:val="0"/>
              </w:rPr>
            </w:pPr>
          </w:p>
        </w:tc>
      </w:tr>
      <w:tr w:rsidR="00A3566D" w:rsidRPr="007B2ECC" w14:paraId="4B4ACB6D" w14:textId="77777777">
        <w:trPr>
          <w:trHeight w:val="413"/>
        </w:trPr>
        <w:tc>
          <w:tcPr>
            <w:tcW w:w="5167" w:type="dxa"/>
          </w:tcPr>
          <w:p w14:paraId="0F09E2EA" w14:textId="77777777" w:rsidR="00A3566D" w:rsidRPr="007B2ECC" w:rsidRDefault="00190D6B">
            <w:pPr>
              <w:pBdr>
                <w:top w:val="nil"/>
                <w:left w:val="nil"/>
                <w:bottom w:val="nil"/>
                <w:right w:val="nil"/>
                <w:between w:val="nil"/>
              </w:pBdr>
              <w:ind w:left="90"/>
              <w:rPr>
                <w:rFonts w:ascii="Arial" w:eastAsia="Arial" w:hAnsi="Arial" w:cs="Arial"/>
                <w:color w:val="000000"/>
                <w:sz w:val="20"/>
                <w:szCs w:val="20"/>
              </w:rPr>
            </w:pPr>
            <w:r w:rsidRPr="007B2ECC">
              <w:rPr>
                <w:rFonts w:ascii="Arial" w:eastAsia="Arial" w:hAnsi="Arial" w:cs="Arial"/>
                <w:color w:val="000000"/>
                <w:sz w:val="20"/>
                <w:szCs w:val="20"/>
              </w:rPr>
              <w:t>Book Name:</w:t>
            </w:r>
          </w:p>
        </w:tc>
        <w:tc>
          <w:tcPr>
            <w:tcW w:w="15767" w:type="dxa"/>
            <w:shd w:val="clear" w:color="auto" w:fill="auto"/>
            <w:tcMar>
              <w:top w:w="0" w:type="dxa"/>
              <w:left w:w="108" w:type="dxa"/>
              <w:bottom w:w="0" w:type="dxa"/>
              <w:right w:w="108" w:type="dxa"/>
            </w:tcMar>
            <w:vAlign w:val="center"/>
          </w:tcPr>
          <w:p w14:paraId="0952DF3D" w14:textId="77777777" w:rsidR="00A3566D" w:rsidRPr="007B2ECC" w:rsidRDefault="00190D6B">
            <w:pPr>
              <w:pBdr>
                <w:top w:val="nil"/>
                <w:left w:val="nil"/>
                <w:bottom w:val="nil"/>
                <w:right w:val="nil"/>
                <w:between w:val="nil"/>
              </w:pBdr>
              <w:rPr>
                <w:rFonts w:ascii="Arial" w:eastAsia="Arial" w:hAnsi="Arial" w:cs="Arial"/>
                <w:b/>
                <w:color w:val="000000"/>
                <w:sz w:val="20"/>
                <w:szCs w:val="20"/>
                <w:u w:val="single"/>
              </w:rPr>
            </w:pPr>
            <w:r w:rsidRPr="007B2ECC">
              <w:rPr>
                <w:rFonts w:ascii="Arial" w:eastAsia="Arial" w:hAnsi="Arial" w:cs="Arial"/>
                <w:b/>
                <w:color w:val="000000"/>
                <w:sz w:val="20"/>
                <w:szCs w:val="20"/>
                <w:u w:val="single"/>
              </w:rPr>
              <w:t>Materials That Matter: The Future of Interiors through Innovation</w:t>
            </w:r>
          </w:p>
        </w:tc>
      </w:tr>
      <w:tr w:rsidR="00A3566D" w:rsidRPr="007B2ECC" w14:paraId="04483FA0" w14:textId="77777777">
        <w:trPr>
          <w:trHeight w:val="290"/>
        </w:trPr>
        <w:tc>
          <w:tcPr>
            <w:tcW w:w="5167" w:type="dxa"/>
          </w:tcPr>
          <w:p w14:paraId="0F6AEB25" w14:textId="77777777" w:rsidR="00A3566D" w:rsidRPr="007B2ECC" w:rsidRDefault="00190D6B">
            <w:pPr>
              <w:pBdr>
                <w:top w:val="nil"/>
                <w:left w:val="nil"/>
                <w:bottom w:val="nil"/>
                <w:right w:val="nil"/>
                <w:between w:val="nil"/>
              </w:pBdr>
              <w:ind w:left="90"/>
              <w:rPr>
                <w:rFonts w:ascii="Arial" w:eastAsia="Arial" w:hAnsi="Arial" w:cs="Arial"/>
                <w:color w:val="000000"/>
                <w:sz w:val="20"/>
                <w:szCs w:val="20"/>
              </w:rPr>
            </w:pPr>
            <w:r w:rsidRPr="007B2ECC">
              <w:rPr>
                <w:rFonts w:ascii="Arial" w:eastAsia="Arial" w:hAnsi="Arial" w:cs="Arial"/>
                <w:color w:val="000000"/>
                <w:sz w:val="20"/>
                <w:szCs w:val="20"/>
              </w:rPr>
              <w:t>Manuscript Number:</w:t>
            </w:r>
          </w:p>
        </w:tc>
        <w:tc>
          <w:tcPr>
            <w:tcW w:w="15767" w:type="dxa"/>
            <w:shd w:val="clear" w:color="auto" w:fill="auto"/>
            <w:tcMar>
              <w:top w:w="0" w:type="dxa"/>
              <w:left w:w="108" w:type="dxa"/>
              <w:bottom w:w="0" w:type="dxa"/>
              <w:right w:w="108" w:type="dxa"/>
            </w:tcMar>
            <w:vAlign w:val="center"/>
          </w:tcPr>
          <w:p w14:paraId="13CB960D" w14:textId="77777777" w:rsidR="00A3566D" w:rsidRPr="007B2ECC" w:rsidRDefault="00190D6B">
            <w:pPr>
              <w:pBdr>
                <w:top w:val="nil"/>
                <w:left w:val="nil"/>
                <w:bottom w:val="nil"/>
                <w:right w:val="nil"/>
                <w:between w:val="nil"/>
              </w:pBdr>
              <w:rPr>
                <w:rFonts w:ascii="Arial" w:eastAsia="Arial" w:hAnsi="Arial" w:cs="Arial"/>
                <w:b/>
                <w:color w:val="000000"/>
                <w:sz w:val="20"/>
                <w:szCs w:val="20"/>
                <w:highlight w:val="yellow"/>
              </w:rPr>
            </w:pPr>
            <w:r w:rsidRPr="007B2ECC">
              <w:rPr>
                <w:rFonts w:ascii="Arial" w:eastAsia="Arial" w:hAnsi="Arial" w:cs="Arial"/>
                <w:b/>
                <w:color w:val="000000"/>
                <w:sz w:val="20"/>
                <w:szCs w:val="20"/>
              </w:rPr>
              <w:t>Ms_BPR_5829.2</w:t>
            </w:r>
          </w:p>
        </w:tc>
      </w:tr>
      <w:tr w:rsidR="00A3566D" w:rsidRPr="007B2ECC" w14:paraId="390172CF" w14:textId="77777777">
        <w:trPr>
          <w:trHeight w:val="331"/>
        </w:trPr>
        <w:tc>
          <w:tcPr>
            <w:tcW w:w="5167" w:type="dxa"/>
          </w:tcPr>
          <w:p w14:paraId="62BD9ADD" w14:textId="77777777" w:rsidR="00A3566D" w:rsidRPr="007B2ECC" w:rsidRDefault="00190D6B">
            <w:pPr>
              <w:pBdr>
                <w:top w:val="nil"/>
                <w:left w:val="nil"/>
                <w:bottom w:val="nil"/>
                <w:right w:val="nil"/>
                <w:between w:val="nil"/>
              </w:pBdr>
              <w:ind w:left="90"/>
              <w:rPr>
                <w:rFonts w:ascii="Arial" w:eastAsia="Arial" w:hAnsi="Arial" w:cs="Arial"/>
                <w:color w:val="000000"/>
                <w:sz w:val="20"/>
                <w:szCs w:val="20"/>
              </w:rPr>
            </w:pPr>
            <w:r w:rsidRPr="007B2ECC">
              <w:rPr>
                <w:rFonts w:ascii="Arial" w:eastAsia="Arial" w:hAnsi="Arial" w:cs="Arial"/>
                <w:color w:val="000000"/>
                <w:sz w:val="20"/>
                <w:szCs w:val="20"/>
              </w:rPr>
              <w:t xml:space="preserve">Title of the Manuscript: </w:t>
            </w:r>
          </w:p>
        </w:tc>
        <w:tc>
          <w:tcPr>
            <w:tcW w:w="15767" w:type="dxa"/>
            <w:shd w:val="clear" w:color="auto" w:fill="auto"/>
            <w:tcMar>
              <w:top w:w="0" w:type="dxa"/>
              <w:left w:w="108" w:type="dxa"/>
              <w:bottom w:w="0" w:type="dxa"/>
              <w:right w:w="108" w:type="dxa"/>
            </w:tcMar>
            <w:vAlign w:val="center"/>
          </w:tcPr>
          <w:p w14:paraId="1EEB03E7" w14:textId="77777777" w:rsidR="00A3566D" w:rsidRPr="007B2ECC" w:rsidRDefault="00190D6B">
            <w:pPr>
              <w:pBdr>
                <w:top w:val="nil"/>
                <w:left w:val="nil"/>
                <w:bottom w:val="nil"/>
                <w:right w:val="nil"/>
                <w:between w:val="nil"/>
              </w:pBdr>
              <w:rPr>
                <w:rFonts w:ascii="Arial" w:eastAsia="Arial" w:hAnsi="Arial" w:cs="Arial"/>
                <w:b/>
                <w:color w:val="000000"/>
                <w:sz w:val="20"/>
                <w:szCs w:val="20"/>
                <w:highlight w:val="yellow"/>
              </w:rPr>
            </w:pPr>
            <w:r w:rsidRPr="007B2ECC">
              <w:rPr>
                <w:rFonts w:ascii="Arial" w:eastAsia="Arial" w:hAnsi="Arial" w:cs="Arial"/>
                <w:b/>
                <w:color w:val="000000"/>
                <w:sz w:val="20"/>
                <w:szCs w:val="20"/>
              </w:rPr>
              <w:t>A systematic Review of Biophilic Design studies in context of Indoor Environment</w:t>
            </w:r>
          </w:p>
        </w:tc>
      </w:tr>
      <w:tr w:rsidR="00A3566D" w:rsidRPr="007B2ECC" w14:paraId="1E71B9C2" w14:textId="77777777">
        <w:trPr>
          <w:trHeight w:val="332"/>
        </w:trPr>
        <w:tc>
          <w:tcPr>
            <w:tcW w:w="5167" w:type="dxa"/>
          </w:tcPr>
          <w:p w14:paraId="079E4A64" w14:textId="77777777" w:rsidR="00A3566D" w:rsidRPr="007B2ECC" w:rsidRDefault="00190D6B">
            <w:pPr>
              <w:pBdr>
                <w:top w:val="nil"/>
                <w:left w:val="nil"/>
                <w:bottom w:val="nil"/>
                <w:right w:val="nil"/>
                <w:between w:val="nil"/>
              </w:pBdr>
              <w:ind w:left="90"/>
              <w:rPr>
                <w:rFonts w:ascii="Arial" w:eastAsia="Arial" w:hAnsi="Arial" w:cs="Arial"/>
                <w:color w:val="000000"/>
                <w:sz w:val="20"/>
                <w:szCs w:val="20"/>
              </w:rPr>
            </w:pPr>
            <w:r w:rsidRPr="007B2ECC">
              <w:rPr>
                <w:rFonts w:ascii="Arial" w:eastAsia="Arial" w:hAnsi="Arial" w:cs="Arial"/>
                <w:color w:val="000000"/>
                <w:sz w:val="20"/>
                <w:szCs w:val="20"/>
              </w:rPr>
              <w:t>Type of the Article</w:t>
            </w:r>
          </w:p>
        </w:tc>
        <w:tc>
          <w:tcPr>
            <w:tcW w:w="15767" w:type="dxa"/>
            <w:shd w:val="clear" w:color="auto" w:fill="auto"/>
            <w:tcMar>
              <w:top w:w="0" w:type="dxa"/>
              <w:left w:w="108" w:type="dxa"/>
              <w:bottom w:w="0" w:type="dxa"/>
              <w:right w:w="108" w:type="dxa"/>
            </w:tcMar>
            <w:vAlign w:val="center"/>
          </w:tcPr>
          <w:p w14:paraId="5E9893FA" w14:textId="77777777" w:rsidR="00A3566D" w:rsidRPr="007B2ECC" w:rsidRDefault="00190D6B">
            <w:pPr>
              <w:pBdr>
                <w:top w:val="nil"/>
                <w:left w:val="nil"/>
                <w:bottom w:val="nil"/>
                <w:right w:val="nil"/>
                <w:between w:val="nil"/>
              </w:pBdr>
              <w:rPr>
                <w:rFonts w:ascii="Arial" w:eastAsia="Arial" w:hAnsi="Arial" w:cs="Arial"/>
                <w:b/>
                <w:color w:val="000000"/>
                <w:sz w:val="20"/>
                <w:szCs w:val="20"/>
              </w:rPr>
            </w:pPr>
            <w:r w:rsidRPr="007B2ECC">
              <w:rPr>
                <w:rFonts w:ascii="Arial" w:eastAsia="Arial" w:hAnsi="Arial" w:cs="Arial"/>
                <w:b/>
                <w:color w:val="000000"/>
                <w:sz w:val="20"/>
                <w:szCs w:val="20"/>
              </w:rPr>
              <w:t>Book Chapter</w:t>
            </w:r>
          </w:p>
        </w:tc>
      </w:tr>
    </w:tbl>
    <w:p w14:paraId="0A7EE28F" w14:textId="294ADF12" w:rsidR="00A3566D" w:rsidRPr="007B2ECC" w:rsidRDefault="00A3566D">
      <w:pPr>
        <w:pBdr>
          <w:top w:val="nil"/>
          <w:left w:val="nil"/>
          <w:bottom w:val="nil"/>
          <w:right w:val="nil"/>
          <w:between w:val="nil"/>
        </w:pBdr>
        <w:rPr>
          <w:rFonts w:ascii="Arial" w:eastAsia="Arial" w:hAnsi="Arial" w:cs="Arial"/>
          <w:color w:val="222222"/>
          <w:sz w:val="20"/>
          <w:szCs w:val="20"/>
        </w:rPr>
      </w:pPr>
    </w:p>
    <w:p w14:paraId="40C64D7C" w14:textId="77777777" w:rsidR="00A3566D" w:rsidRPr="007B2ECC" w:rsidRDefault="00A3566D">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3566D" w:rsidRPr="007B2ECC" w14:paraId="2A280D99" w14:textId="77777777">
        <w:tc>
          <w:tcPr>
            <w:tcW w:w="21150" w:type="dxa"/>
            <w:gridSpan w:val="3"/>
            <w:tcBorders>
              <w:top w:val="nil"/>
              <w:left w:val="nil"/>
              <w:right w:val="nil"/>
            </w:tcBorders>
          </w:tcPr>
          <w:p w14:paraId="1297571B" w14:textId="77777777" w:rsidR="00A3566D" w:rsidRPr="007B2ECC" w:rsidRDefault="00190D6B">
            <w:pPr>
              <w:pStyle w:val="Heading2"/>
              <w:jc w:val="left"/>
              <w:rPr>
                <w:rFonts w:ascii="Arial" w:eastAsia="Times New Roman" w:hAnsi="Arial" w:cs="Arial"/>
              </w:rPr>
            </w:pPr>
            <w:r w:rsidRPr="007B2ECC">
              <w:rPr>
                <w:rFonts w:ascii="Arial" w:eastAsia="Times New Roman" w:hAnsi="Arial" w:cs="Arial"/>
                <w:highlight w:val="yellow"/>
              </w:rPr>
              <w:t>PART  1:</w:t>
            </w:r>
            <w:r w:rsidRPr="007B2ECC">
              <w:rPr>
                <w:rFonts w:ascii="Arial" w:eastAsia="Times New Roman" w:hAnsi="Arial" w:cs="Arial"/>
              </w:rPr>
              <w:t xml:space="preserve"> Comments</w:t>
            </w:r>
          </w:p>
          <w:p w14:paraId="52F55E1B" w14:textId="77777777" w:rsidR="00A3566D" w:rsidRPr="007B2ECC" w:rsidRDefault="00A3566D">
            <w:pPr>
              <w:rPr>
                <w:rFonts w:ascii="Arial" w:hAnsi="Arial" w:cs="Arial"/>
                <w:sz w:val="20"/>
                <w:szCs w:val="20"/>
              </w:rPr>
            </w:pPr>
          </w:p>
        </w:tc>
      </w:tr>
      <w:tr w:rsidR="00A3566D" w:rsidRPr="007B2ECC" w14:paraId="288C8F79" w14:textId="77777777">
        <w:tc>
          <w:tcPr>
            <w:tcW w:w="5351" w:type="dxa"/>
          </w:tcPr>
          <w:p w14:paraId="5D9E6D9D" w14:textId="77777777" w:rsidR="00A3566D" w:rsidRPr="007B2ECC" w:rsidRDefault="00A3566D">
            <w:pPr>
              <w:pStyle w:val="Heading2"/>
              <w:jc w:val="left"/>
              <w:rPr>
                <w:rFonts w:ascii="Arial" w:eastAsia="Times New Roman" w:hAnsi="Arial" w:cs="Arial"/>
              </w:rPr>
            </w:pPr>
          </w:p>
        </w:tc>
        <w:tc>
          <w:tcPr>
            <w:tcW w:w="9357" w:type="dxa"/>
          </w:tcPr>
          <w:p w14:paraId="21E0015F" w14:textId="77777777" w:rsidR="00A3566D" w:rsidRPr="007B2ECC" w:rsidRDefault="00190D6B">
            <w:pPr>
              <w:pStyle w:val="Heading2"/>
              <w:jc w:val="left"/>
              <w:rPr>
                <w:rFonts w:ascii="Arial" w:eastAsia="Times New Roman" w:hAnsi="Arial" w:cs="Arial"/>
              </w:rPr>
            </w:pPr>
            <w:r w:rsidRPr="007B2ECC">
              <w:rPr>
                <w:rFonts w:ascii="Arial" w:eastAsia="Times New Roman" w:hAnsi="Arial" w:cs="Arial"/>
              </w:rPr>
              <w:t>Reviewer’s comment</w:t>
            </w:r>
          </w:p>
          <w:p w14:paraId="29A14B1E" w14:textId="77777777" w:rsidR="00A3566D" w:rsidRPr="007B2ECC" w:rsidRDefault="00190D6B">
            <w:pPr>
              <w:rPr>
                <w:rFonts w:ascii="Arial" w:eastAsia="Arial" w:hAnsi="Arial" w:cs="Arial"/>
                <w:b/>
                <w:sz w:val="20"/>
                <w:szCs w:val="20"/>
              </w:rPr>
            </w:pPr>
            <w:r w:rsidRPr="007B2ECC">
              <w:rPr>
                <w:rFonts w:ascii="Arial" w:eastAsia="Arial" w:hAnsi="Arial" w:cs="Arial"/>
                <w:b/>
                <w:sz w:val="20"/>
                <w:szCs w:val="20"/>
                <w:highlight w:val="yellow"/>
              </w:rPr>
              <w:t>Artificial Intelligence (AI) generated or assisted review comments are strictly prohibited during peer review.</w:t>
            </w:r>
          </w:p>
          <w:p w14:paraId="2BCB7AD1" w14:textId="77777777" w:rsidR="00A3566D" w:rsidRPr="007B2ECC" w:rsidRDefault="00A3566D">
            <w:pPr>
              <w:rPr>
                <w:rFonts w:ascii="Arial" w:hAnsi="Arial" w:cs="Arial"/>
                <w:sz w:val="20"/>
                <w:szCs w:val="20"/>
              </w:rPr>
            </w:pPr>
          </w:p>
        </w:tc>
        <w:tc>
          <w:tcPr>
            <w:tcW w:w="6442" w:type="dxa"/>
          </w:tcPr>
          <w:p w14:paraId="38337141" w14:textId="77777777" w:rsidR="00A3566D" w:rsidRPr="007B2ECC" w:rsidRDefault="00190D6B">
            <w:pPr>
              <w:pStyle w:val="Heading2"/>
              <w:jc w:val="left"/>
              <w:rPr>
                <w:rFonts w:ascii="Arial" w:eastAsia="Times New Roman" w:hAnsi="Arial" w:cs="Arial"/>
                <w:b w:val="0"/>
              </w:rPr>
            </w:pPr>
            <w:r w:rsidRPr="007B2ECC">
              <w:rPr>
                <w:rFonts w:ascii="Arial" w:eastAsia="Times New Roman" w:hAnsi="Arial" w:cs="Arial"/>
              </w:rPr>
              <w:t>Author’s Feedback</w:t>
            </w:r>
            <w:r w:rsidRPr="007B2ECC">
              <w:rPr>
                <w:rFonts w:ascii="Arial" w:eastAsia="Times New Roman" w:hAnsi="Arial" w:cs="Arial"/>
                <w:b w:val="0"/>
              </w:rPr>
              <w:t xml:space="preserve"> </w:t>
            </w:r>
            <w:r w:rsidRPr="007B2ECC">
              <w:rPr>
                <w:rFonts w:ascii="Arial" w:eastAsia="Times New Roman" w:hAnsi="Arial" w:cs="Arial"/>
                <w:b w:val="0"/>
                <w:i/>
              </w:rPr>
              <w:t>(Please correct the manuscript and highlight that part in the manuscript. It is mandatory that authors should write his/her feedback here)</w:t>
            </w:r>
          </w:p>
        </w:tc>
      </w:tr>
      <w:tr w:rsidR="00A3566D" w:rsidRPr="007B2ECC" w14:paraId="28BF2C54" w14:textId="77777777">
        <w:trPr>
          <w:trHeight w:val="1264"/>
        </w:trPr>
        <w:tc>
          <w:tcPr>
            <w:tcW w:w="5351" w:type="dxa"/>
          </w:tcPr>
          <w:p w14:paraId="3368EC06" w14:textId="77777777" w:rsidR="00A3566D" w:rsidRPr="007B2ECC" w:rsidRDefault="00190D6B">
            <w:pPr>
              <w:ind w:left="360"/>
              <w:rPr>
                <w:rFonts w:ascii="Arial" w:hAnsi="Arial" w:cs="Arial"/>
                <w:b/>
                <w:sz w:val="20"/>
                <w:szCs w:val="20"/>
              </w:rPr>
            </w:pPr>
            <w:r w:rsidRPr="007B2ECC">
              <w:rPr>
                <w:rFonts w:ascii="Arial" w:hAnsi="Arial" w:cs="Arial"/>
                <w:b/>
                <w:sz w:val="20"/>
                <w:szCs w:val="20"/>
              </w:rPr>
              <w:t>Please write a few sentences regarding the importance of this manuscript for the scientific community. A minimum of 3-4 sentences may be required for this part.</w:t>
            </w:r>
          </w:p>
          <w:p w14:paraId="5B337E91" w14:textId="77777777" w:rsidR="00A3566D" w:rsidRPr="007B2ECC" w:rsidRDefault="00A3566D">
            <w:pPr>
              <w:ind w:left="360"/>
              <w:rPr>
                <w:rFonts w:ascii="Arial" w:hAnsi="Arial" w:cs="Arial"/>
                <w:b/>
                <w:sz w:val="20"/>
                <w:szCs w:val="20"/>
              </w:rPr>
            </w:pPr>
          </w:p>
        </w:tc>
        <w:tc>
          <w:tcPr>
            <w:tcW w:w="9357" w:type="dxa"/>
          </w:tcPr>
          <w:p w14:paraId="618B5917" w14:textId="77777777" w:rsidR="00A3566D" w:rsidRPr="007B2ECC" w:rsidRDefault="00190D6B">
            <w:pPr>
              <w:spacing w:before="240" w:after="240"/>
              <w:jc w:val="both"/>
              <w:rPr>
                <w:rFonts w:ascii="Arial" w:hAnsi="Arial" w:cs="Arial"/>
                <w:sz w:val="20"/>
                <w:szCs w:val="20"/>
              </w:rPr>
            </w:pPr>
            <w:r w:rsidRPr="007B2ECC">
              <w:rPr>
                <w:rFonts w:ascii="Arial" w:hAnsi="Arial" w:cs="Arial"/>
                <w:sz w:val="20"/>
                <w:szCs w:val="20"/>
              </w:rPr>
              <w:t xml:space="preserve">This manuscript effectively compiles and </w:t>
            </w:r>
            <w:proofErr w:type="spellStart"/>
            <w:r w:rsidRPr="007B2ECC">
              <w:rPr>
                <w:rFonts w:ascii="Arial" w:hAnsi="Arial" w:cs="Arial"/>
                <w:sz w:val="20"/>
                <w:szCs w:val="20"/>
              </w:rPr>
              <w:t>analyzes</w:t>
            </w:r>
            <w:proofErr w:type="spellEnd"/>
            <w:r w:rsidRPr="007B2ECC">
              <w:rPr>
                <w:rFonts w:ascii="Arial" w:hAnsi="Arial" w:cs="Arial"/>
                <w:sz w:val="20"/>
                <w:szCs w:val="20"/>
              </w:rPr>
              <w:t xml:space="preserve"> recent empirical research on biophilic design, a significant and increasingly important field within sustainable architecture and environmental psychology. It reviews the physical and psychological impacts of integrating natural elements into indoor spaces, emphasizing geographical and methodological gaps, especially relevant for tropical urban contexts like India. This research enriches understanding by highlighting cultural contexts and traditional architectural practices, thereby contributing significantly to future research directions and practical applications in sustainable urban development.</w:t>
            </w:r>
          </w:p>
          <w:p w14:paraId="39E5AE15" w14:textId="77777777" w:rsidR="00A3566D" w:rsidRPr="007B2ECC" w:rsidRDefault="00A3566D">
            <w:pPr>
              <w:pBdr>
                <w:top w:val="nil"/>
                <w:left w:val="nil"/>
                <w:bottom w:val="nil"/>
                <w:right w:val="nil"/>
                <w:between w:val="nil"/>
              </w:pBdr>
              <w:rPr>
                <w:rFonts w:ascii="Arial" w:hAnsi="Arial" w:cs="Arial"/>
                <w:b/>
                <w:sz w:val="20"/>
                <w:szCs w:val="20"/>
              </w:rPr>
            </w:pPr>
          </w:p>
        </w:tc>
        <w:tc>
          <w:tcPr>
            <w:tcW w:w="6442" w:type="dxa"/>
          </w:tcPr>
          <w:p w14:paraId="3B543698" w14:textId="77777777" w:rsidR="00A3566D" w:rsidRPr="007B2ECC" w:rsidRDefault="00A3566D">
            <w:pPr>
              <w:pStyle w:val="Heading2"/>
              <w:jc w:val="left"/>
              <w:rPr>
                <w:rFonts w:ascii="Arial" w:eastAsia="Times New Roman" w:hAnsi="Arial" w:cs="Arial"/>
                <w:b w:val="0"/>
              </w:rPr>
            </w:pPr>
          </w:p>
        </w:tc>
      </w:tr>
      <w:tr w:rsidR="00A3566D" w:rsidRPr="007B2ECC" w14:paraId="59597400" w14:textId="77777777">
        <w:trPr>
          <w:trHeight w:val="1262"/>
        </w:trPr>
        <w:tc>
          <w:tcPr>
            <w:tcW w:w="5351" w:type="dxa"/>
          </w:tcPr>
          <w:p w14:paraId="49145474" w14:textId="77777777" w:rsidR="00A3566D" w:rsidRPr="007B2ECC" w:rsidRDefault="00190D6B">
            <w:pPr>
              <w:ind w:left="360"/>
              <w:rPr>
                <w:rFonts w:ascii="Arial" w:hAnsi="Arial" w:cs="Arial"/>
                <w:b/>
                <w:sz w:val="20"/>
                <w:szCs w:val="20"/>
              </w:rPr>
            </w:pPr>
            <w:r w:rsidRPr="007B2ECC">
              <w:rPr>
                <w:rFonts w:ascii="Arial" w:hAnsi="Arial" w:cs="Arial"/>
                <w:b/>
                <w:sz w:val="20"/>
                <w:szCs w:val="20"/>
              </w:rPr>
              <w:t>Is the title of the article suitable?</w:t>
            </w:r>
          </w:p>
          <w:p w14:paraId="2BF8B9FD" w14:textId="77777777" w:rsidR="00A3566D" w:rsidRPr="007B2ECC" w:rsidRDefault="00190D6B">
            <w:pPr>
              <w:ind w:left="360"/>
              <w:rPr>
                <w:rFonts w:ascii="Arial" w:hAnsi="Arial" w:cs="Arial"/>
                <w:b/>
                <w:sz w:val="20"/>
                <w:szCs w:val="20"/>
              </w:rPr>
            </w:pPr>
            <w:r w:rsidRPr="007B2ECC">
              <w:rPr>
                <w:rFonts w:ascii="Arial" w:hAnsi="Arial" w:cs="Arial"/>
                <w:b/>
                <w:sz w:val="20"/>
                <w:szCs w:val="20"/>
              </w:rPr>
              <w:t>(If not please suggest an alternative title)</w:t>
            </w:r>
          </w:p>
          <w:p w14:paraId="0003DC35" w14:textId="77777777" w:rsidR="00A3566D" w:rsidRPr="007B2ECC" w:rsidRDefault="00A3566D">
            <w:pPr>
              <w:pStyle w:val="Heading2"/>
              <w:jc w:val="left"/>
              <w:rPr>
                <w:rFonts w:ascii="Arial" w:eastAsia="Times New Roman" w:hAnsi="Arial" w:cs="Arial"/>
                <w:u w:val="single"/>
              </w:rPr>
            </w:pPr>
          </w:p>
        </w:tc>
        <w:tc>
          <w:tcPr>
            <w:tcW w:w="9357" w:type="dxa"/>
          </w:tcPr>
          <w:p w14:paraId="2F2380B2" w14:textId="77777777" w:rsidR="00A3566D" w:rsidRPr="007B2ECC" w:rsidRDefault="00190D6B">
            <w:pPr>
              <w:spacing w:before="240" w:after="240"/>
              <w:rPr>
                <w:rFonts w:ascii="Arial" w:hAnsi="Arial" w:cs="Arial"/>
                <w:sz w:val="20"/>
                <w:szCs w:val="20"/>
              </w:rPr>
            </w:pPr>
            <w:r w:rsidRPr="007B2ECC">
              <w:rPr>
                <w:rFonts w:ascii="Arial" w:hAnsi="Arial" w:cs="Arial"/>
                <w:sz w:val="20"/>
                <w:szCs w:val="20"/>
              </w:rPr>
              <w:t>Yes, the title is appropriate and clearly represents the manuscript's content.</w:t>
            </w:r>
          </w:p>
          <w:p w14:paraId="000D0349" w14:textId="77777777" w:rsidR="00A3566D" w:rsidRPr="007B2ECC" w:rsidRDefault="00A3566D">
            <w:pPr>
              <w:rPr>
                <w:rFonts w:ascii="Arial" w:hAnsi="Arial" w:cs="Arial"/>
                <w:b/>
                <w:sz w:val="20"/>
                <w:szCs w:val="20"/>
              </w:rPr>
            </w:pPr>
          </w:p>
        </w:tc>
        <w:tc>
          <w:tcPr>
            <w:tcW w:w="6442" w:type="dxa"/>
          </w:tcPr>
          <w:p w14:paraId="0E43C7EC" w14:textId="77777777" w:rsidR="00A3566D" w:rsidRPr="007B2ECC" w:rsidRDefault="00A3566D">
            <w:pPr>
              <w:pStyle w:val="Heading2"/>
              <w:jc w:val="left"/>
              <w:rPr>
                <w:rFonts w:ascii="Arial" w:eastAsia="Times New Roman" w:hAnsi="Arial" w:cs="Arial"/>
                <w:b w:val="0"/>
              </w:rPr>
            </w:pPr>
          </w:p>
        </w:tc>
      </w:tr>
      <w:tr w:rsidR="00A3566D" w:rsidRPr="007B2ECC" w14:paraId="2338921A" w14:textId="77777777">
        <w:trPr>
          <w:trHeight w:val="1262"/>
        </w:trPr>
        <w:tc>
          <w:tcPr>
            <w:tcW w:w="5351" w:type="dxa"/>
          </w:tcPr>
          <w:p w14:paraId="57C409E2" w14:textId="77777777" w:rsidR="00A3566D" w:rsidRPr="007B2ECC" w:rsidRDefault="00190D6B">
            <w:pPr>
              <w:pStyle w:val="Heading2"/>
              <w:ind w:left="360"/>
              <w:jc w:val="left"/>
              <w:rPr>
                <w:rFonts w:ascii="Arial" w:eastAsia="Times New Roman" w:hAnsi="Arial" w:cs="Arial"/>
              </w:rPr>
            </w:pPr>
            <w:r w:rsidRPr="007B2ECC">
              <w:rPr>
                <w:rFonts w:ascii="Arial" w:eastAsia="Times New Roman" w:hAnsi="Arial" w:cs="Arial"/>
              </w:rPr>
              <w:t>Is the abstract of the article comprehensive? Do you suggest the addition (or deletion) of some points in this section? Please write your suggestions here.</w:t>
            </w:r>
          </w:p>
          <w:p w14:paraId="16BC0602" w14:textId="77777777" w:rsidR="00A3566D" w:rsidRPr="007B2ECC" w:rsidRDefault="00A3566D">
            <w:pPr>
              <w:pStyle w:val="Heading2"/>
              <w:jc w:val="left"/>
              <w:rPr>
                <w:rFonts w:ascii="Arial" w:eastAsia="Times New Roman" w:hAnsi="Arial" w:cs="Arial"/>
                <w:u w:val="single"/>
              </w:rPr>
            </w:pPr>
          </w:p>
        </w:tc>
        <w:tc>
          <w:tcPr>
            <w:tcW w:w="9357" w:type="dxa"/>
          </w:tcPr>
          <w:p w14:paraId="463F4B93" w14:textId="77777777" w:rsidR="00A3566D" w:rsidRPr="007B2ECC" w:rsidRDefault="00190D6B">
            <w:pPr>
              <w:spacing w:before="240" w:after="240"/>
              <w:jc w:val="both"/>
              <w:rPr>
                <w:rFonts w:ascii="Arial" w:hAnsi="Arial" w:cs="Arial"/>
                <w:sz w:val="20"/>
                <w:szCs w:val="20"/>
              </w:rPr>
            </w:pPr>
            <w:r w:rsidRPr="007B2ECC">
              <w:rPr>
                <w:rFonts w:ascii="Arial" w:hAnsi="Arial" w:cs="Arial"/>
                <w:sz w:val="20"/>
                <w:szCs w:val="20"/>
              </w:rPr>
              <w:t>The abstract is comprehensive. However, briefly mentioning specific outcomes, such as key findings or examples from the systematic review, could enhance reader engagement.</w:t>
            </w:r>
          </w:p>
          <w:p w14:paraId="05431FDF" w14:textId="77777777" w:rsidR="00A3566D" w:rsidRPr="007B2ECC" w:rsidRDefault="00A3566D">
            <w:pPr>
              <w:ind w:left="360"/>
              <w:rPr>
                <w:rFonts w:ascii="Arial" w:hAnsi="Arial" w:cs="Arial"/>
                <w:b/>
                <w:sz w:val="20"/>
                <w:szCs w:val="20"/>
              </w:rPr>
            </w:pPr>
          </w:p>
        </w:tc>
        <w:tc>
          <w:tcPr>
            <w:tcW w:w="6442" w:type="dxa"/>
          </w:tcPr>
          <w:p w14:paraId="7B2A5CD7" w14:textId="77777777" w:rsidR="00A3566D" w:rsidRPr="007B2ECC" w:rsidRDefault="00A3566D">
            <w:pPr>
              <w:pStyle w:val="Heading2"/>
              <w:jc w:val="left"/>
              <w:rPr>
                <w:rFonts w:ascii="Arial" w:eastAsia="Times New Roman" w:hAnsi="Arial" w:cs="Arial"/>
                <w:b w:val="0"/>
              </w:rPr>
            </w:pPr>
          </w:p>
        </w:tc>
      </w:tr>
      <w:tr w:rsidR="00A3566D" w:rsidRPr="007B2ECC" w14:paraId="151693E1" w14:textId="77777777">
        <w:trPr>
          <w:trHeight w:val="859"/>
        </w:trPr>
        <w:tc>
          <w:tcPr>
            <w:tcW w:w="5351" w:type="dxa"/>
          </w:tcPr>
          <w:p w14:paraId="4C49BBCC" w14:textId="77777777" w:rsidR="00A3566D" w:rsidRPr="007B2ECC" w:rsidRDefault="00190D6B">
            <w:pPr>
              <w:ind w:left="360"/>
              <w:rPr>
                <w:rFonts w:ascii="Arial" w:hAnsi="Arial" w:cs="Arial"/>
                <w:b/>
                <w:sz w:val="20"/>
                <w:szCs w:val="20"/>
                <w:u w:val="single"/>
              </w:rPr>
            </w:pPr>
            <w:r w:rsidRPr="007B2ECC">
              <w:rPr>
                <w:rFonts w:ascii="Arial" w:hAnsi="Arial" w:cs="Arial"/>
                <w:b/>
                <w:sz w:val="20"/>
                <w:szCs w:val="20"/>
              </w:rPr>
              <w:t xml:space="preserve">Is the manuscript scientifically, correct? Please write here. </w:t>
            </w:r>
          </w:p>
        </w:tc>
        <w:tc>
          <w:tcPr>
            <w:tcW w:w="9357" w:type="dxa"/>
          </w:tcPr>
          <w:p w14:paraId="43B65E78" w14:textId="77777777" w:rsidR="00A3566D" w:rsidRPr="007B2ECC" w:rsidRDefault="00190D6B">
            <w:pPr>
              <w:jc w:val="both"/>
              <w:rPr>
                <w:rFonts w:ascii="Arial" w:hAnsi="Arial" w:cs="Arial"/>
                <w:sz w:val="20"/>
                <w:szCs w:val="20"/>
              </w:rPr>
            </w:pPr>
            <w:r w:rsidRPr="007B2ECC">
              <w:rPr>
                <w:rFonts w:ascii="Arial" w:hAnsi="Arial" w:cs="Arial"/>
                <w:sz w:val="20"/>
                <w:szCs w:val="20"/>
              </w:rPr>
              <w:t>Yes, the manuscript is scientifically sound, using a clear method and good review process. It organizes information well.  It importantly shows how old Indian architecture fits with today's nature-friendly building designs, and explains this connection well.</w:t>
            </w:r>
          </w:p>
          <w:p w14:paraId="465307DF" w14:textId="77777777" w:rsidR="00A3566D" w:rsidRPr="007B2ECC" w:rsidRDefault="00A3566D">
            <w:pPr>
              <w:pBdr>
                <w:top w:val="nil"/>
                <w:left w:val="nil"/>
                <w:bottom w:val="nil"/>
                <w:right w:val="nil"/>
                <w:between w:val="nil"/>
              </w:pBdr>
              <w:rPr>
                <w:rFonts w:ascii="Arial" w:hAnsi="Arial" w:cs="Arial"/>
                <w:b/>
                <w:sz w:val="20"/>
                <w:szCs w:val="20"/>
              </w:rPr>
            </w:pPr>
          </w:p>
        </w:tc>
        <w:tc>
          <w:tcPr>
            <w:tcW w:w="6442" w:type="dxa"/>
          </w:tcPr>
          <w:p w14:paraId="7A61CD86" w14:textId="77777777" w:rsidR="00A3566D" w:rsidRPr="007B2ECC" w:rsidRDefault="00A3566D">
            <w:pPr>
              <w:pStyle w:val="Heading2"/>
              <w:jc w:val="left"/>
              <w:rPr>
                <w:rFonts w:ascii="Arial" w:eastAsia="Times New Roman" w:hAnsi="Arial" w:cs="Arial"/>
                <w:b w:val="0"/>
              </w:rPr>
            </w:pPr>
          </w:p>
        </w:tc>
      </w:tr>
      <w:tr w:rsidR="00A3566D" w:rsidRPr="007B2ECC" w14:paraId="1B9AD295" w14:textId="77777777">
        <w:trPr>
          <w:trHeight w:val="703"/>
        </w:trPr>
        <w:tc>
          <w:tcPr>
            <w:tcW w:w="5351" w:type="dxa"/>
          </w:tcPr>
          <w:p w14:paraId="1E33DE81" w14:textId="77777777" w:rsidR="00A3566D" w:rsidRPr="007B2ECC" w:rsidRDefault="00190D6B">
            <w:pPr>
              <w:ind w:left="360"/>
              <w:rPr>
                <w:rFonts w:ascii="Arial" w:hAnsi="Arial" w:cs="Arial"/>
                <w:b/>
                <w:sz w:val="20"/>
                <w:szCs w:val="20"/>
              </w:rPr>
            </w:pPr>
            <w:r w:rsidRPr="007B2ECC">
              <w:rPr>
                <w:rFonts w:ascii="Arial" w:hAnsi="Arial" w:cs="Arial"/>
                <w:b/>
                <w:sz w:val="20"/>
                <w:szCs w:val="20"/>
              </w:rPr>
              <w:t>Are the references sufficient and recent? If you have suggestions of additional references, please mention them in the review form.</w:t>
            </w:r>
          </w:p>
          <w:p w14:paraId="46EBC471" w14:textId="77777777" w:rsidR="00A3566D" w:rsidRPr="007B2ECC" w:rsidRDefault="00190D6B">
            <w:pPr>
              <w:ind w:left="360"/>
              <w:rPr>
                <w:rFonts w:ascii="Arial" w:hAnsi="Arial" w:cs="Arial"/>
                <w:b/>
                <w:sz w:val="20"/>
                <w:szCs w:val="20"/>
                <w:u w:val="single"/>
              </w:rPr>
            </w:pPr>
            <w:r w:rsidRPr="007B2ECC">
              <w:rPr>
                <w:rFonts w:ascii="Arial" w:hAnsi="Arial" w:cs="Arial"/>
                <w:b/>
                <w:sz w:val="20"/>
                <w:szCs w:val="20"/>
                <w:u w:val="single"/>
              </w:rPr>
              <w:t>-</w:t>
            </w:r>
          </w:p>
        </w:tc>
        <w:tc>
          <w:tcPr>
            <w:tcW w:w="9357" w:type="dxa"/>
          </w:tcPr>
          <w:p w14:paraId="5DDC0B20" w14:textId="77777777" w:rsidR="00A3566D" w:rsidRPr="007B2ECC" w:rsidRDefault="00190D6B">
            <w:pPr>
              <w:spacing w:before="240" w:after="240"/>
              <w:jc w:val="both"/>
              <w:rPr>
                <w:rFonts w:ascii="Arial" w:hAnsi="Arial" w:cs="Arial"/>
                <w:sz w:val="20"/>
                <w:szCs w:val="20"/>
              </w:rPr>
            </w:pPr>
            <w:r w:rsidRPr="007B2ECC">
              <w:rPr>
                <w:rFonts w:ascii="Arial" w:hAnsi="Arial" w:cs="Arial"/>
                <w:sz w:val="20"/>
                <w:szCs w:val="20"/>
              </w:rPr>
              <w:t>Yes, References are sufficient, comprehensive, and recent. However, including additional studies from underrepresented regions, especially from the South, could further enrich the contextual analysis.</w:t>
            </w:r>
          </w:p>
          <w:p w14:paraId="5DA3AFED" w14:textId="77777777" w:rsidR="00A3566D" w:rsidRPr="007B2ECC" w:rsidRDefault="00A3566D">
            <w:pPr>
              <w:pBdr>
                <w:top w:val="nil"/>
                <w:left w:val="nil"/>
                <w:bottom w:val="nil"/>
                <w:right w:val="nil"/>
                <w:between w:val="nil"/>
              </w:pBdr>
              <w:rPr>
                <w:rFonts w:ascii="Arial" w:hAnsi="Arial" w:cs="Arial"/>
                <w:b/>
                <w:sz w:val="20"/>
                <w:szCs w:val="20"/>
              </w:rPr>
            </w:pPr>
          </w:p>
        </w:tc>
        <w:tc>
          <w:tcPr>
            <w:tcW w:w="6442" w:type="dxa"/>
          </w:tcPr>
          <w:p w14:paraId="6BA1071D" w14:textId="77777777" w:rsidR="00A3566D" w:rsidRPr="007B2ECC" w:rsidRDefault="00A3566D">
            <w:pPr>
              <w:pStyle w:val="Heading2"/>
              <w:jc w:val="left"/>
              <w:rPr>
                <w:rFonts w:ascii="Arial" w:eastAsia="Times New Roman" w:hAnsi="Arial" w:cs="Arial"/>
                <w:b w:val="0"/>
              </w:rPr>
            </w:pPr>
          </w:p>
        </w:tc>
      </w:tr>
      <w:tr w:rsidR="00A3566D" w:rsidRPr="007B2ECC" w14:paraId="3F5814E7" w14:textId="77777777">
        <w:trPr>
          <w:trHeight w:val="386"/>
        </w:trPr>
        <w:tc>
          <w:tcPr>
            <w:tcW w:w="5351" w:type="dxa"/>
          </w:tcPr>
          <w:p w14:paraId="1D8D591A" w14:textId="77777777" w:rsidR="00A3566D" w:rsidRPr="007B2ECC" w:rsidRDefault="00A3566D">
            <w:pPr>
              <w:pStyle w:val="Heading2"/>
              <w:jc w:val="left"/>
              <w:rPr>
                <w:rFonts w:ascii="Arial" w:eastAsia="Times New Roman" w:hAnsi="Arial" w:cs="Arial"/>
                <w:b w:val="0"/>
              </w:rPr>
            </w:pPr>
          </w:p>
          <w:p w14:paraId="529FEC0C" w14:textId="77777777" w:rsidR="00A3566D" w:rsidRPr="007B2ECC" w:rsidRDefault="00190D6B">
            <w:pPr>
              <w:pStyle w:val="Heading2"/>
              <w:ind w:left="360"/>
              <w:jc w:val="left"/>
              <w:rPr>
                <w:rFonts w:ascii="Arial" w:eastAsia="Times New Roman" w:hAnsi="Arial" w:cs="Arial"/>
              </w:rPr>
            </w:pPr>
            <w:r w:rsidRPr="007B2ECC">
              <w:rPr>
                <w:rFonts w:ascii="Arial" w:eastAsia="Times New Roman" w:hAnsi="Arial" w:cs="Arial"/>
              </w:rPr>
              <w:t>Is the language/English quality of the article suitable for scholarly communications?</w:t>
            </w:r>
          </w:p>
          <w:p w14:paraId="5C2F6BA3" w14:textId="77777777" w:rsidR="00A3566D" w:rsidRPr="007B2ECC" w:rsidRDefault="00A3566D">
            <w:pPr>
              <w:rPr>
                <w:rFonts w:ascii="Arial" w:hAnsi="Arial" w:cs="Arial"/>
                <w:sz w:val="20"/>
                <w:szCs w:val="20"/>
              </w:rPr>
            </w:pPr>
          </w:p>
        </w:tc>
        <w:tc>
          <w:tcPr>
            <w:tcW w:w="9357" w:type="dxa"/>
          </w:tcPr>
          <w:p w14:paraId="22413FE8" w14:textId="77777777" w:rsidR="00A3566D" w:rsidRPr="007B2ECC" w:rsidRDefault="00190D6B">
            <w:pPr>
              <w:spacing w:before="240" w:after="240"/>
              <w:rPr>
                <w:rFonts w:ascii="Arial" w:hAnsi="Arial" w:cs="Arial"/>
                <w:sz w:val="20"/>
                <w:szCs w:val="20"/>
              </w:rPr>
            </w:pPr>
            <w:r w:rsidRPr="007B2ECC">
              <w:rPr>
                <w:rFonts w:ascii="Arial" w:hAnsi="Arial" w:cs="Arial"/>
                <w:sz w:val="20"/>
                <w:szCs w:val="20"/>
              </w:rPr>
              <w:t>The language quality is good overall.</w:t>
            </w:r>
          </w:p>
          <w:p w14:paraId="3C3D6C24" w14:textId="77777777" w:rsidR="00A3566D" w:rsidRPr="007B2ECC" w:rsidRDefault="00A3566D">
            <w:pPr>
              <w:rPr>
                <w:rFonts w:ascii="Arial" w:hAnsi="Arial" w:cs="Arial"/>
                <w:sz w:val="20"/>
                <w:szCs w:val="20"/>
              </w:rPr>
            </w:pPr>
          </w:p>
          <w:p w14:paraId="1B6A7826" w14:textId="77777777" w:rsidR="00A3566D" w:rsidRPr="007B2ECC" w:rsidRDefault="00A3566D">
            <w:pPr>
              <w:rPr>
                <w:rFonts w:ascii="Arial" w:hAnsi="Arial" w:cs="Arial"/>
                <w:sz w:val="20"/>
                <w:szCs w:val="20"/>
              </w:rPr>
            </w:pPr>
          </w:p>
          <w:p w14:paraId="5E8FFFD4" w14:textId="77777777" w:rsidR="00A3566D" w:rsidRPr="007B2ECC" w:rsidRDefault="00A3566D">
            <w:pPr>
              <w:rPr>
                <w:rFonts w:ascii="Arial" w:hAnsi="Arial" w:cs="Arial"/>
                <w:sz w:val="20"/>
                <w:szCs w:val="20"/>
              </w:rPr>
            </w:pPr>
          </w:p>
          <w:p w14:paraId="5556406E" w14:textId="77777777" w:rsidR="00A3566D" w:rsidRPr="007B2ECC" w:rsidRDefault="00A3566D">
            <w:pPr>
              <w:rPr>
                <w:rFonts w:ascii="Arial" w:hAnsi="Arial" w:cs="Arial"/>
                <w:sz w:val="20"/>
                <w:szCs w:val="20"/>
              </w:rPr>
            </w:pPr>
          </w:p>
        </w:tc>
        <w:tc>
          <w:tcPr>
            <w:tcW w:w="6442" w:type="dxa"/>
          </w:tcPr>
          <w:p w14:paraId="68F2A2AF" w14:textId="77777777" w:rsidR="00A3566D" w:rsidRPr="007B2ECC" w:rsidRDefault="00A3566D">
            <w:pPr>
              <w:rPr>
                <w:rFonts w:ascii="Arial" w:hAnsi="Arial" w:cs="Arial"/>
                <w:sz w:val="20"/>
                <w:szCs w:val="20"/>
              </w:rPr>
            </w:pPr>
          </w:p>
        </w:tc>
      </w:tr>
      <w:tr w:rsidR="00A3566D" w:rsidRPr="007B2ECC" w14:paraId="7BBF939E" w14:textId="77777777">
        <w:trPr>
          <w:trHeight w:val="1178"/>
        </w:trPr>
        <w:tc>
          <w:tcPr>
            <w:tcW w:w="5351" w:type="dxa"/>
          </w:tcPr>
          <w:p w14:paraId="3126A907" w14:textId="77777777" w:rsidR="00A3566D" w:rsidRPr="007B2ECC" w:rsidRDefault="00190D6B">
            <w:pPr>
              <w:pStyle w:val="Heading2"/>
              <w:jc w:val="left"/>
              <w:rPr>
                <w:rFonts w:ascii="Arial" w:eastAsia="Times New Roman" w:hAnsi="Arial" w:cs="Arial"/>
                <w:b w:val="0"/>
              </w:rPr>
            </w:pPr>
            <w:r w:rsidRPr="007B2ECC">
              <w:rPr>
                <w:rFonts w:ascii="Arial" w:eastAsia="Times New Roman" w:hAnsi="Arial" w:cs="Arial"/>
                <w:u w:val="single"/>
              </w:rPr>
              <w:t>Optional/General</w:t>
            </w:r>
            <w:r w:rsidRPr="007B2ECC">
              <w:rPr>
                <w:rFonts w:ascii="Arial" w:eastAsia="Times New Roman" w:hAnsi="Arial" w:cs="Arial"/>
              </w:rPr>
              <w:t xml:space="preserve"> </w:t>
            </w:r>
            <w:r w:rsidRPr="007B2ECC">
              <w:rPr>
                <w:rFonts w:ascii="Arial" w:eastAsia="Times New Roman" w:hAnsi="Arial" w:cs="Arial"/>
                <w:b w:val="0"/>
              </w:rPr>
              <w:t>comments</w:t>
            </w:r>
          </w:p>
          <w:p w14:paraId="332F337B" w14:textId="77777777" w:rsidR="00A3566D" w:rsidRPr="007B2ECC" w:rsidRDefault="00A3566D">
            <w:pPr>
              <w:pStyle w:val="Heading2"/>
              <w:jc w:val="left"/>
              <w:rPr>
                <w:rFonts w:ascii="Arial" w:eastAsia="Times New Roman" w:hAnsi="Arial" w:cs="Arial"/>
                <w:b w:val="0"/>
              </w:rPr>
            </w:pPr>
          </w:p>
        </w:tc>
        <w:tc>
          <w:tcPr>
            <w:tcW w:w="9357" w:type="dxa"/>
          </w:tcPr>
          <w:p w14:paraId="34D6C988" w14:textId="77777777" w:rsidR="00A3566D" w:rsidRPr="007B2ECC" w:rsidRDefault="00A3566D">
            <w:pPr>
              <w:rPr>
                <w:rFonts w:ascii="Arial" w:hAnsi="Arial" w:cs="Arial"/>
                <w:sz w:val="20"/>
                <w:szCs w:val="20"/>
              </w:rPr>
            </w:pPr>
          </w:p>
          <w:p w14:paraId="2EFE23B3" w14:textId="77777777" w:rsidR="00A3566D" w:rsidRPr="007B2ECC" w:rsidRDefault="00A3566D">
            <w:pPr>
              <w:rPr>
                <w:rFonts w:ascii="Arial" w:hAnsi="Arial" w:cs="Arial"/>
                <w:sz w:val="20"/>
                <w:szCs w:val="20"/>
              </w:rPr>
            </w:pPr>
          </w:p>
          <w:p w14:paraId="66AC53D4" w14:textId="77777777" w:rsidR="00A3566D" w:rsidRPr="007B2ECC" w:rsidRDefault="00A3566D">
            <w:pPr>
              <w:rPr>
                <w:rFonts w:ascii="Arial" w:hAnsi="Arial" w:cs="Arial"/>
                <w:sz w:val="20"/>
                <w:szCs w:val="20"/>
              </w:rPr>
            </w:pPr>
          </w:p>
          <w:p w14:paraId="7C18E8FE" w14:textId="77777777" w:rsidR="00A3566D" w:rsidRPr="007B2ECC" w:rsidRDefault="00A3566D">
            <w:pPr>
              <w:rPr>
                <w:rFonts w:ascii="Arial" w:hAnsi="Arial" w:cs="Arial"/>
                <w:sz w:val="20"/>
                <w:szCs w:val="20"/>
              </w:rPr>
            </w:pPr>
          </w:p>
        </w:tc>
        <w:tc>
          <w:tcPr>
            <w:tcW w:w="6442" w:type="dxa"/>
          </w:tcPr>
          <w:p w14:paraId="62AF5793" w14:textId="77777777" w:rsidR="00A3566D" w:rsidRPr="007B2ECC" w:rsidRDefault="00A3566D">
            <w:pPr>
              <w:rPr>
                <w:rFonts w:ascii="Arial" w:hAnsi="Arial" w:cs="Arial"/>
                <w:sz w:val="20"/>
                <w:szCs w:val="20"/>
              </w:rPr>
            </w:pPr>
          </w:p>
        </w:tc>
      </w:tr>
    </w:tbl>
    <w:p w14:paraId="3045471B" w14:textId="77777777" w:rsidR="00A3566D" w:rsidRPr="007B2ECC" w:rsidRDefault="00A3566D">
      <w:pPr>
        <w:pBdr>
          <w:top w:val="nil"/>
          <w:left w:val="nil"/>
          <w:bottom w:val="nil"/>
          <w:right w:val="nil"/>
          <w:between w:val="nil"/>
        </w:pBdr>
        <w:jc w:val="both"/>
        <w:rPr>
          <w:rFonts w:ascii="Arial" w:hAnsi="Arial" w:cs="Arial"/>
          <w:b/>
          <w:color w:val="000000"/>
          <w:sz w:val="20"/>
          <w:szCs w:val="20"/>
          <w:u w:val="single"/>
        </w:rPr>
      </w:pPr>
    </w:p>
    <w:p w14:paraId="6CC59D63" w14:textId="77777777" w:rsidR="00A3566D" w:rsidRPr="007B2ECC" w:rsidRDefault="00A3566D">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A3566D" w:rsidRPr="007B2ECC" w14:paraId="7943BAAC"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7433E336" w14:textId="77777777" w:rsidR="00A3566D" w:rsidRPr="007B2ECC" w:rsidRDefault="00190D6B">
            <w:pPr>
              <w:pBdr>
                <w:top w:val="nil"/>
                <w:left w:val="nil"/>
                <w:bottom w:val="nil"/>
                <w:right w:val="nil"/>
                <w:between w:val="nil"/>
              </w:pBdr>
              <w:rPr>
                <w:rFonts w:ascii="Arial" w:hAnsi="Arial" w:cs="Arial"/>
                <w:b/>
                <w:color w:val="000000"/>
                <w:sz w:val="20"/>
                <w:szCs w:val="20"/>
                <w:u w:val="single"/>
              </w:rPr>
            </w:pPr>
            <w:r w:rsidRPr="007B2ECC">
              <w:rPr>
                <w:rFonts w:ascii="Arial" w:hAnsi="Arial" w:cs="Arial"/>
                <w:b/>
                <w:color w:val="000000"/>
                <w:sz w:val="20"/>
                <w:szCs w:val="20"/>
                <w:highlight w:val="yellow"/>
                <w:u w:val="single"/>
              </w:rPr>
              <w:t>PART  2:</w:t>
            </w:r>
            <w:r w:rsidRPr="007B2ECC">
              <w:rPr>
                <w:rFonts w:ascii="Arial" w:hAnsi="Arial" w:cs="Arial"/>
                <w:b/>
                <w:color w:val="000000"/>
                <w:sz w:val="20"/>
                <w:szCs w:val="20"/>
                <w:u w:val="single"/>
              </w:rPr>
              <w:t xml:space="preserve"> </w:t>
            </w:r>
          </w:p>
          <w:p w14:paraId="05A07F63" w14:textId="77777777" w:rsidR="00A3566D" w:rsidRPr="007B2ECC" w:rsidRDefault="00A3566D">
            <w:pPr>
              <w:pBdr>
                <w:top w:val="nil"/>
                <w:left w:val="nil"/>
                <w:bottom w:val="nil"/>
                <w:right w:val="nil"/>
                <w:between w:val="nil"/>
              </w:pBdr>
              <w:rPr>
                <w:rFonts w:ascii="Arial" w:hAnsi="Arial" w:cs="Arial"/>
                <w:b/>
                <w:color w:val="000000"/>
                <w:sz w:val="20"/>
                <w:szCs w:val="20"/>
                <w:u w:val="single"/>
              </w:rPr>
            </w:pPr>
          </w:p>
        </w:tc>
      </w:tr>
      <w:tr w:rsidR="00A3566D" w:rsidRPr="007B2ECC" w14:paraId="24F56610" w14:textId="77777777">
        <w:trPr>
          <w:trHeight w:val="935"/>
        </w:trPr>
        <w:tc>
          <w:tcPr>
            <w:tcW w:w="6831" w:type="dxa"/>
            <w:shd w:val="clear" w:color="auto" w:fill="auto"/>
            <w:tcMar>
              <w:top w:w="0" w:type="dxa"/>
              <w:left w:w="108" w:type="dxa"/>
              <w:bottom w:w="0" w:type="dxa"/>
              <w:right w:w="108" w:type="dxa"/>
            </w:tcMar>
            <w:vAlign w:val="center"/>
          </w:tcPr>
          <w:p w14:paraId="365D6427" w14:textId="77777777" w:rsidR="00A3566D" w:rsidRPr="007B2ECC" w:rsidRDefault="00A3566D">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37D7F5D3" w14:textId="77777777" w:rsidR="00A3566D" w:rsidRPr="007B2ECC" w:rsidRDefault="00190D6B">
            <w:pPr>
              <w:pStyle w:val="Heading2"/>
              <w:jc w:val="left"/>
              <w:rPr>
                <w:rFonts w:ascii="Arial" w:eastAsia="Times New Roman" w:hAnsi="Arial" w:cs="Arial"/>
              </w:rPr>
            </w:pPr>
            <w:r w:rsidRPr="007B2ECC">
              <w:rPr>
                <w:rFonts w:ascii="Arial" w:eastAsia="Times New Roman" w:hAnsi="Arial" w:cs="Arial"/>
              </w:rPr>
              <w:t>Reviewer’s comment</w:t>
            </w:r>
          </w:p>
        </w:tc>
        <w:tc>
          <w:tcPr>
            <w:tcW w:w="5677" w:type="dxa"/>
            <w:shd w:val="clear" w:color="auto" w:fill="auto"/>
          </w:tcPr>
          <w:p w14:paraId="72FE6854" w14:textId="77777777" w:rsidR="00A3566D" w:rsidRPr="007B2ECC" w:rsidRDefault="00190D6B">
            <w:pPr>
              <w:pStyle w:val="Heading2"/>
              <w:jc w:val="left"/>
              <w:rPr>
                <w:rFonts w:ascii="Arial" w:eastAsia="Times New Roman" w:hAnsi="Arial" w:cs="Arial"/>
                <w:b w:val="0"/>
              </w:rPr>
            </w:pPr>
            <w:r w:rsidRPr="007B2ECC">
              <w:rPr>
                <w:rFonts w:ascii="Arial" w:eastAsia="Times New Roman" w:hAnsi="Arial" w:cs="Arial"/>
              </w:rPr>
              <w:t>Author’s comment</w:t>
            </w:r>
            <w:r w:rsidRPr="007B2ECC">
              <w:rPr>
                <w:rFonts w:ascii="Arial" w:eastAsia="Times New Roman" w:hAnsi="Arial" w:cs="Arial"/>
                <w:b w:val="0"/>
              </w:rPr>
              <w:t xml:space="preserve"> </w:t>
            </w:r>
            <w:r w:rsidRPr="007B2ECC">
              <w:rPr>
                <w:rFonts w:ascii="Arial" w:eastAsia="Times New Roman" w:hAnsi="Arial" w:cs="Arial"/>
                <w:b w:val="0"/>
                <w:i/>
              </w:rPr>
              <w:t>(if agreed with the reviewer, correct the manuscript and highlight that part in the manuscript. It is mandatory that authors should write his/her feedback here)</w:t>
            </w:r>
          </w:p>
        </w:tc>
      </w:tr>
      <w:tr w:rsidR="00A3566D" w:rsidRPr="007B2ECC" w14:paraId="54086B89" w14:textId="77777777">
        <w:trPr>
          <w:trHeight w:val="697"/>
        </w:trPr>
        <w:tc>
          <w:tcPr>
            <w:tcW w:w="6831" w:type="dxa"/>
            <w:shd w:val="clear" w:color="auto" w:fill="auto"/>
            <w:tcMar>
              <w:top w:w="0" w:type="dxa"/>
              <w:left w:w="108" w:type="dxa"/>
              <w:bottom w:w="0" w:type="dxa"/>
              <w:right w:w="108" w:type="dxa"/>
            </w:tcMar>
            <w:vAlign w:val="center"/>
          </w:tcPr>
          <w:p w14:paraId="75593DEA" w14:textId="77777777" w:rsidR="00A3566D" w:rsidRPr="007B2ECC" w:rsidRDefault="00190D6B">
            <w:pPr>
              <w:pBdr>
                <w:top w:val="nil"/>
                <w:left w:val="nil"/>
                <w:bottom w:val="nil"/>
                <w:right w:val="nil"/>
                <w:between w:val="nil"/>
              </w:pBdr>
              <w:rPr>
                <w:rFonts w:ascii="Arial" w:hAnsi="Arial" w:cs="Arial"/>
                <w:b/>
                <w:color w:val="000000"/>
                <w:sz w:val="20"/>
                <w:szCs w:val="20"/>
              </w:rPr>
            </w:pPr>
            <w:r w:rsidRPr="007B2ECC">
              <w:rPr>
                <w:rFonts w:ascii="Arial" w:hAnsi="Arial" w:cs="Arial"/>
                <w:b/>
                <w:color w:val="000000"/>
                <w:sz w:val="20"/>
                <w:szCs w:val="20"/>
              </w:rPr>
              <w:t xml:space="preserve">Are there ethical issues in this manuscript? </w:t>
            </w:r>
          </w:p>
          <w:p w14:paraId="7BA92C7F" w14:textId="77777777" w:rsidR="00A3566D" w:rsidRPr="007B2ECC" w:rsidRDefault="00A3566D">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241CF2F5" w14:textId="77777777" w:rsidR="00A3566D" w:rsidRPr="007B2ECC" w:rsidRDefault="00190D6B">
            <w:pPr>
              <w:pBdr>
                <w:top w:val="nil"/>
                <w:left w:val="nil"/>
                <w:bottom w:val="nil"/>
                <w:right w:val="nil"/>
                <w:between w:val="nil"/>
              </w:pBdr>
              <w:rPr>
                <w:rFonts w:ascii="Arial" w:hAnsi="Arial" w:cs="Arial"/>
                <w:i/>
                <w:color w:val="000000"/>
                <w:sz w:val="20"/>
                <w:szCs w:val="20"/>
                <w:u w:val="single"/>
              </w:rPr>
            </w:pPr>
            <w:r w:rsidRPr="007B2ECC">
              <w:rPr>
                <w:rFonts w:ascii="Arial" w:hAnsi="Arial" w:cs="Arial"/>
                <w:i/>
                <w:color w:val="000000"/>
                <w:sz w:val="20"/>
                <w:szCs w:val="20"/>
                <w:u w:val="single"/>
              </w:rPr>
              <w:t xml:space="preserve">(If yes, </w:t>
            </w:r>
            <w:proofErr w:type="gramStart"/>
            <w:r w:rsidRPr="007B2ECC">
              <w:rPr>
                <w:rFonts w:ascii="Arial" w:hAnsi="Arial" w:cs="Arial"/>
                <w:i/>
                <w:color w:val="000000"/>
                <w:sz w:val="20"/>
                <w:szCs w:val="20"/>
                <w:u w:val="single"/>
              </w:rPr>
              <w:t>Kindly</w:t>
            </w:r>
            <w:proofErr w:type="gramEnd"/>
            <w:r w:rsidRPr="007B2ECC">
              <w:rPr>
                <w:rFonts w:ascii="Arial" w:hAnsi="Arial" w:cs="Arial"/>
                <w:i/>
                <w:color w:val="000000"/>
                <w:sz w:val="20"/>
                <w:szCs w:val="20"/>
                <w:u w:val="single"/>
              </w:rPr>
              <w:t xml:space="preserve"> please write down the ethical issues here in detail)</w:t>
            </w:r>
          </w:p>
          <w:p w14:paraId="1CED196C" w14:textId="3889C01F" w:rsidR="00A3566D" w:rsidRPr="007B2ECC" w:rsidRDefault="00A3566D">
            <w:pPr>
              <w:spacing w:before="240" w:after="240"/>
              <w:rPr>
                <w:rFonts w:ascii="Arial" w:hAnsi="Arial" w:cs="Arial"/>
                <w:sz w:val="20"/>
                <w:szCs w:val="20"/>
              </w:rPr>
            </w:pPr>
          </w:p>
        </w:tc>
        <w:tc>
          <w:tcPr>
            <w:tcW w:w="5677" w:type="dxa"/>
            <w:shd w:val="clear" w:color="auto" w:fill="auto"/>
            <w:vAlign w:val="center"/>
          </w:tcPr>
          <w:p w14:paraId="4EF50426" w14:textId="77777777" w:rsidR="00A3566D" w:rsidRPr="007B2ECC" w:rsidRDefault="00A3566D">
            <w:pPr>
              <w:rPr>
                <w:rFonts w:ascii="Arial" w:hAnsi="Arial" w:cs="Arial"/>
                <w:sz w:val="20"/>
                <w:szCs w:val="20"/>
              </w:rPr>
            </w:pPr>
          </w:p>
          <w:p w14:paraId="28ACFD53" w14:textId="77777777" w:rsidR="00A3566D" w:rsidRPr="007B2ECC" w:rsidRDefault="00A3566D">
            <w:pPr>
              <w:rPr>
                <w:rFonts w:ascii="Arial" w:hAnsi="Arial" w:cs="Arial"/>
                <w:sz w:val="20"/>
                <w:szCs w:val="20"/>
              </w:rPr>
            </w:pPr>
          </w:p>
          <w:p w14:paraId="0F7F12A0" w14:textId="77777777" w:rsidR="00A3566D" w:rsidRPr="007B2ECC" w:rsidRDefault="00A3566D">
            <w:pPr>
              <w:rPr>
                <w:rFonts w:ascii="Arial" w:hAnsi="Arial" w:cs="Arial"/>
                <w:sz w:val="20"/>
                <w:szCs w:val="20"/>
              </w:rPr>
            </w:pPr>
          </w:p>
          <w:p w14:paraId="18FA43D1" w14:textId="77777777" w:rsidR="00A3566D" w:rsidRPr="007B2ECC" w:rsidRDefault="00A3566D">
            <w:pPr>
              <w:pBdr>
                <w:top w:val="nil"/>
                <w:left w:val="nil"/>
                <w:bottom w:val="nil"/>
                <w:right w:val="nil"/>
                <w:between w:val="nil"/>
              </w:pBdr>
              <w:rPr>
                <w:rFonts w:ascii="Arial" w:hAnsi="Arial" w:cs="Arial"/>
                <w:color w:val="000000"/>
                <w:sz w:val="20"/>
                <w:szCs w:val="20"/>
              </w:rPr>
            </w:pPr>
          </w:p>
        </w:tc>
      </w:tr>
    </w:tbl>
    <w:p w14:paraId="77720964" w14:textId="77777777" w:rsidR="00A3566D" w:rsidRDefault="00A3566D">
      <w:pPr>
        <w:rPr>
          <w:rFonts w:ascii="Arial" w:eastAsia="Arial" w:hAnsi="Arial" w:cs="Arial"/>
          <w:b/>
          <w:sz w:val="20"/>
          <w:szCs w:val="20"/>
        </w:rPr>
      </w:pPr>
    </w:p>
    <w:p w14:paraId="36E8CD69" w14:textId="77777777" w:rsidR="007B2ECC" w:rsidRPr="001A6BD5" w:rsidRDefault="007B2ECC" w:rsidP="007B2ECC">
      <w:pPr>
        <w:pStyle w:val="Affiliation"/>
        <w:spacing w:after="0" w:line="240" w:lineRule="auto"/>
        <w:jc w:val="left"/>
        <w:rPr>
          <w:rFonts w:ascii="Arial" w:hAnsi="Arial" w:cs="Arial"/>
          <w:b/>
          <w:u w:val="single"/>
        </w:rPr>
      </w:pPr>
      <w:r w:rsidRPr="001A6BD5">
        <w:rPr>
          <w:rFonts w:ascii="Arial" w:hAnsi="Arial" w:cs="Arial"/>
          <w:b/>
          <w:u w:val="single"/>
        </w:rPr>
        <w:t>Reviewer details:</w:t>
      </w:r>
    </w:p>
    <w:p w14:paraId="1C1CF3A3" w14:textId="77777777" w:rsidR="007B2ECC" w:rsidRPr="001A6BD5" w:rsidRDefault="007B2ECC" w:rsidP="007B2ECC">
      <w:pPr>
        <w:pStyle w:val="Affiliation"/>
        <w:spacing w:after="0" w:line="240" w:lineRule="auto"/>
        <w:jc w:val="left"/>
        <w:rPr>
          <w:rFonts w:ascii="Arial" w:hAnsi="Arial" w:cs="Arial"/>
          <w:b/>
        </w:rPr>
      </w:pPr>
      <w:r w:rsidRPr="001A6BD5">
        <w:rPr>
          <w:rFonts w:ascii="Arial" w:hAnsi="Arial" w:cs="Arial"/>
          <w:b/>
          <w:color w:val="000000"/>
        </w:rPr>
        <w:t>Rahul Goel, United States</w:t>
      </w:r>
    </w:p>
    <w:p w14:paraId="515CF4C3" w14:textId="77777777" w:rsidR="007B2ECC" w:rsidRPr="007B2ECC" w:rsidRDefault="007B2ECC">
      <w:pPr>
        <w:rPr>
          <w:rFonts w:ascii="Arial" w:eastAsia="Arial" w:hAnsi="Arial" w:cs="Arial"/>
          <w:b/>
          <w:sz w:val="20"/>
          <w:szCs w:val="20"/>
          <w:lang w:val="en-US"/>
        </w:rPr>
      </w:pPr>
    </w:p>
    <w:sectPr w:rsidR="007B2ECC" w:rsidRPr="007B2ECC">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39E1" w14:textId="77777777" w:rsidR="00971E1D" w:rsidRDefault="00971E1D">
      <w:r>
        <w:separator/>
      </w:r>
    </w:p>
  </w:endnote>
  <w:endnote w:type="continuationSeparator" w:id="0">
    <w:p w14:paraId="0F9E0E16" w14:textId="77777777" w:rsidR="00971E1D" w:rsidRDefault="0097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E37A" w14:textId="77777777" w:rsidR="00A3566D" w:rsidRDefault="00190D6B">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BC5A" w14:textId="77777777" w:rsidR="00971E1D" w:rsidRDefault="00971E1D">
      <w:r>
        <w:separator/>
      </w:r>
    </w:p>
  </w:footnote>
  <w:footnote w:type="continuationSeparator" w:id="0">
    <w:p w14:paraId="2EB794C1" w14:textId="77777777" w:rsidR="00971E1D" w:rsidRDefault="0097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0256" w14:textId="77777777" w:rsidR="00A3566D" w:rsidRDefault="00A3566D">
    <w:pPr>
      <w:spacing w:after="280"/>
      <w:jc w:val="center"/>
      <w:rPr>
        <w:rFonts w:ascii="Arial" w:eastAsia="Arial" w:hAnsi="Arial" w:cs="Arial"/>
        <w:b/>
        <w:color w:val="003399"/>
        <w:u w:val="single"/>
      </w:rPr>
    </w:pPr>
  </w:p>
  <w:p w14:paraId="2F845836" w14:textId="77777777" w:rsidR="00A3566D" w:rsidRDefault="00A3566D">
    <w:pPr>
      <w:spacing w:before="280" w:after="280"/>
      <w:jc w:val="center"/>
      <w:rPr>
        <w:rFonts w:ascii="Arial" w:eastAsia="Arial" w:hAnsi="Arial" w:cs="Arial"/>
        <w:b/>
        <w:color w:val="003399"/>
        <w:u w:val="single"/>
      </w:rPr>
    </w:pPr>
  </w:p>
  <w:p w14:paraId="0338E796" w14:textId="77777777" w:rsidR="00A3566D" w:rsidRDefault="00190D6B">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6D"/>
    <w:rsid w:val="00190D6B"/>
    <w:rsid w:val="002330F6"/>
    <w:rsid w:val="007B2ECC"/>
    <w:rsid w:val="00873934"/>
    <w:rsid w:val="00971E1D"/>
    <w:rsid w:val="00976150"/>
    <w:rsid w:val="009F6E58"/>
    <w:rsid w:val="00A3566D"/>
    <w:rsid w:val="00B70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2EEE"/>
  <w15:docId w15:val="{FB9F5640-5E8E-445E-862B-647A82A1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7079D"/>
    <w:rPr>
      <w:color w:val="0000FF" w:themeColor="hyperlink"/>
      <w:u w:val="single"/>
    </w:rPr>
  </w:style>
  <w:style w:type="character" w:styleId="UnresolvedMention">
    <w:name w:val="Unresolved Mention"/>
    <w:basedOn w:val="DefaultParagraphFont"/>
    <w:uiPriority w:val="99"/>
    <w:semiHidden/>
    <w:unhideWhenUsed/>
    <w:rsid w:val="00B7079D"/>
    <w:rPr>
      <w:color w:val="605E5C"/>
      <w:shd w:val="clear" w:color="auto" w:fill="E1DFDD"/>
    </w:rPr>
  </w:style>
  <w:style w:type="paragraph" w:customStyle="1" w:styleId="Affiliation">
    <w:name w:val="Affiliation"/>
    <w:basedOn w:val="Normal"/>
    <w:rsid w:val="007B2ECC"/>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68342">
      <w:bodyDiv w:val="1"/>
      <w:marLeft w:val="0"/>
      <w:marRight w:val="0"/>
      <w:marTop w:val="0"/>
      <w:marBottom w:val="0"/>
      <w:divBdr>
        <w:top w:val="none" w:sz="0" w:space="0" w:color="auto"/>
        <w:left w:val="none" w:sz="0" w:space="0" w:color="auto"/>
        <w:bottom w:val="none" w:sz="0" w:space="0" w:color="auto"/>
        <w:right w:val="none" w:sz="0" w:space="0" w:color="auto"/>
      </w:divBdr>
    </w:div>
    <w:div w:id="190664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2025-06-14T07:33:00Z</dcterms:created>
  <dcterms:modified xsi:type="dcterms:W3CDTF">2025-06-17T10:34:00Z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