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2B0AA2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2B0AA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2B0AA2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2B0AA2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AA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2B0AA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48A3238" w:rsidR="0000007A" w:rsidRPr="002B0AA2" w:rsidRDefault="000F43BA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B0AA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Materials That Matter: The Future of Interiors through Innovation</w:t>
            </w:r>
          </w:p>
        </w:tc>
      </w:tr>
      <w:tr w:rsidR="0000007A" w:rsidRPr="002B0AA2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2B0AA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AA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C2146E4" w:rsidR="0000007A" w:rsidRPr="002B0AA2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2B0A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2B0A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2B0A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567A52" w:rsidRPr="002B0A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5829.5</w:t>
            </w:r>
          </w:p>
        </w:tc>
      </w:tr>
      <w:tr w:rsidR="0000007A" w:rsidRPr="002B0AA2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2B0AA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AA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B567CD6" w:rsidR="0000007A" w:rsidRPr="002B0AA2" w:rsidRDefault="00001FE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2B0AA2">
              <w:rPr>
                <w:rFonts w:ascii="Arial" w:hAnsi="Arial" w:cs="Arial"/>
                <w:b/>
                <w:sz w:val="20"/>
                <w:szCs w:val="20"/>
                <w:lang w:val="en-GB"/>
              </w:rPr>
              <w:t>New emerging interior materials that affect the cost of interior design</w:t>
            </w:r>
          </w:p>
        </w:tc>
      </w:tr>
      <w:tr w:rsidR="00CF0BBB" w:rsidRPr="002B0AA2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2B0AA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AA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3478C07" w:rsidR="00CF0BBB" w:rsidRPr="002B0AA2" w:rsidRDefault="00567A5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0AA2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2B0AA2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2B0AA2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2B0AA2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2B0AA2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2B0AA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B0AA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B0AA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2B0AA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B0AA2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2B0AA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2B0AA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B0AA2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2B0AA2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AA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2B0AA2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2B0AA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B0AA2">
              <w:rPr>
                <w:rFonts w:ascii="Arial" w:hAnsi="Arial" w:cs="Arial"/>
                <w:lang w:val="en-GB"/>
              </w:rPr>
              <w:t>Author’s Feedback</w:t>
            </w:r>
            <w:r w:rsidRPr="002B0AA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B0AA2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2B0AA2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2B0AA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A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2B0AA2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B67B013" w14:textId="77777777" w:rsidR="00F1171E" w:rsidRPr="002B0AA2" w:rsidRDefault="000B2298" w:rsidP="000B229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A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</w:t>
            </w:r>
            <w:proofErr w:type="spellStart"/>
            <w:r w:rsidRPr="002B0A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manuscripit</w:t>
            </w:r>
            <w:proofErr w:type="spellEnd"/>
            <w:r w:rsidRPr="002B0A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simple and clear.</w:t>
            </w:r>
          </w:p>
          <w:p w14:paraId="7345E3F7" w14:textId="77777777" w:rsidR="005501DD" w:rsidRPr="002B0AA2" w:rsidRDefault="005501DD" w:rsidP="005501D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A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But need detailed review of related works, comparative study.</w:t>
            </w:r>
          </w:p>
          <w:p w14:paraId="5B477B75" w14:textId="77777777" w:rsidR="005501DD" w:rsidRPr="002B0AA2" w:rsidRDefault="005501DD" w:rsidP="005501D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A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detailed results and discussions.</w:t>
            </w:r>
          </w:p>
          <w:p w14:paraId="605813BD" w14:textId="77777777" w:rsidR="005501DD" w:rsidRPr="002B0AA2" w:rsidRDefault="005501DD" w:rsidP="005501D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A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Suggest some feature works.</w:t>
            </w:r>
          </w:p>
          <w:p w14:paraId="2DFA2A81" w14:textId="77777777" w:rsidR="005501DD" w:rsidRPr="002B0AA2" w:rsidRDefault="005501DD" w:rsidP="005501D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A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Add minimum 25 </w:t>
            </w:r>
            <w:proofErr w:type="spellStart"/>
            <w:r w:rsidRPr="002B0A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refernce</w:t>
            </w:r>
            <w:proofErr w:type="spellEnd"/>
            <w:r w:rsidRPr="002B0A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with recent papers.</w:t>
            </w:r>
          </w:p>
          <w:p w14:paraId="7DBC9196" w14:textId="792DAA64" w:rsidR="005501DD" w:rsidRPr="002B0AA2" w:rsidRDefault="005501DD" w:rsidP="000B229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11C7C05" w14:textId="77777777" w:rsidR="000B2298" w:rsidRPr="002B0AA2" w:rsidRDefault="000B2298" w:rsidP="000B22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62A339C" w14:textId="77777777" w:rsidR="000B2298" w:rsidRPr="002B0AA2" w:rsidRDefault="000B2298" w:rsidP="000B22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B0AA2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356B4093" w:rsidR="00F1171E" w:rsidRPr="002B0AA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A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2B0AA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A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2B0AA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1A66A8E" w:rsidR="00F1171E" w:rsidRPr="002B0AA2" w:rsidRDefault="005501D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A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14:paraId="405B6701" w14:textId="77777777" w:rsidR="00F1171E" w:rsidRPr="002B0AA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B0AA2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2B0AA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B0AA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2B0AA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3344314" w14:textId="77777777" w:rsidR="00F1171E" w:rsidRPr="002B0AA2" w:rsidRDefault="005501D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A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</w:t>
            </w:r>
            <w:r w:rsidR="00001F3D" w:rsidRPr="002B0A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should be start with current techniques and proposed with innovative work and </w:t>
            </w:r>
            <w:proofErr w:type="spellStart"/>
            <w:r w:rsidR="00001F3D" w:rsidRPr="002B0A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objecyives</w:t>
            </w:r>
            <w:proofErr w:type="spellEnd"/>
            <w:r w:rsidR="00001F3D" w:rsidRPr="002B0A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Finally end with befits of the innovation.</w:t>
            </w:r>
          </w:p>
          <w:p w14:paraId="0FB7E83A" w14:textId="2366360D" w:rsidR="00001F3D" w:rsidRPr="002B0AA2" w:rsidRDefault="00001F3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2B0AA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B0AA2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26FE0C24" w:rsidR="00F1171E" w:rsidRPr="002B0AA2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B0A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13495A9" w:rsidR="00F1171E" w:rsidRPr="002B0AA2" w:rsidRDefault="000D0AC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A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Scientifically not cleared. </w:t>
            </w:r>
          </w:p>
        </w:tc>
        <w:tc>
          <w:tcPr>
            <w:tcW w:w="1523" w:type="pct"/>
          </w:tcPr>
          <w:p w14:paraId="4898F764" w14:textId="77777777" w:rsidR="00F1171E" w:rsidRPr="002B0AA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B0AA2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2B0AA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A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2B0AA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B0AA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60AF783" w:rsidR="00F1171E" w:rsidRPr="002B0AA2" w:rsidRDefault="00B267B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A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Reference </w:t>
            </w:r>
            <w:proofErr w:type="gramStart"/>
            <w:r w:rsidRPr="002B0A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</w:t>
            </w:r>
            <w:proofErr w:type="gramEnd"/>
            <w:r w:rsidRPr="002B0A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not sufficient, need more recent papers.</w:t>
            </w:r>
          </w:p>
        </w:tc>
        <w:tc>
          <w:tcPr>
            <w:tcW w:w="1523" w:type="pct"/>
          </w:tcPr>
          <w:p w14:paraId="40220055" w14:textId="77777777" w:rsidR="00F1171E" w:rsidRPr="002B0AA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B0AA2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2B0AA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2B0AA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B0AA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2B0AA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2B0AA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2B0AA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6FA9F145" w:rsidR="00F1171E" w:rsidRPr="002B0AA2" w:rsidRDefault="00B267B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AA2">
              <w:rPr>
                <w:rFonts w:ascii="Arial" w:hAnsi="Arial" w:cs="Arial"/>
                <w:sz w:val="20"/>
                <w:szCs w:val="20"/>
                <w:lang w:val="en-GB"/>
              </w:rPr>
              <w:t>Yes.</w:t>
            </w:r>
          </w:p>
          <w:p w14:paraId="6599DF65" w14:textId="77777777" w:rsidR="00B267B6" w:rsidRPr="002B0AA2" w:rsidRDefault="00B267B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2B0AA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2B0AA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2B0AA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B0AA2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2B0AA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B0AA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B0AA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B0AA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2B0AA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2B0AA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2B0AA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2B0AA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5B1C254B" w:rsidR="00F1171E" w:rsidRPr="002B0AA2" w:rsidRDefault="00B267B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2B0AA2">
              <w:rPr>
                <w:rFonts w:ascii="Arial" w:hAnsi="Arial" w:cs="Arial"/>
                <w:sz w:val="20"/>
                <w:szCs w:val="20"/>
                <w:lang w:val="en-GB"/>
              </w:rPr>
              <w:t>Nreed</w:t>
            </w:r>
            <w:proofErr w:type="spellEnd"/>
            <w:r w:rsidRPr="002B0AA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B0AA2">
              <w:rPr>
                <w:rFonts w:ascii="Arial" w:hAnsi="Arial" w:cs="Arial"/>
                <w:sz w:val="20"/>
                <w:szCs w:val="20"/>
                <w:lang w:val="en-GB"/>
              </w:rPr>
              <w:t>revsions</w:t>
            </w:r>
            <w:proofErr w:type="spellEnd"/>
            <w:r w:rsidRPr="002B0AA2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65E098E" w14:textId="77777777" w:rsidR="00F1171E" w:rsidRPr="002B0AA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2B0AA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2B0AA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2B0AA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CB1824" w:rsidRPr="002B0AA2" w14:paraId="4718B051" w14:textId="77777777" w:rsidTr="00C41ED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C9B30" w14:textId="77777777" w:rsidR="00CB1824" w:rsidRPr="002B0AA2" w:rsidRDefault="00CB1824" w:rsidP="00CB182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2B0AA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2B0AA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26A67B1" w14:textId="77777777" w:rsidR="00CB1824" w:rsidRPr="002B0AA2" w:rsidRDefault="00CB1824" w:rsidP="00CB182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B1824" w:rsidRPr="002B0AA2" w14:paraId="50791313" w14:textId="77777777" w:rsidTr="00C41ED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0E40E" w14:textId="77777777" w:rsidR="00CB1824" w:rsidRPr="002B0AA2" w:rsidRDefault="00CB1824" w:rsidP="00CB182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9A24A" w14:textId="77777777" w:rsidR="00CB1824" w:rsidRPr="002B0AA2" w:rsidRDefault="00CB1824" w:rsidP="00CB182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B0AA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1DC3A303" w14:textId="77777777" w:rsidR="00CB1824" w:rsidRPr="002B0AA2" w:rsidRDefault="00CB1824" w:rsidP="00CB182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B0AA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B0AA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551716B" w14:textId="77777777" w:rsidR="00CB1824" w:rsidRPr="002B0AA2" w:rsidRDefault="00CB1824" w:rsidP="00CB182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B1824" w:rsidRPr="002B0AA2" w14:paraId="69696FD1" w14:textId="77777777" w:rsidTr="00C41ED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DADD2" w14:textId="77777777" w:rsidR="00CB1824" w:rsidRPr="002B0AA2" w:rsidRDefault="00CB1824" w:rsidP="00CB182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B0AA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6623D0A" w14:textId="77777777" w:rsidR="00CB1824" w:rsidRPr="002B0AA2" w:rsidRDefault="00CB1824" w:rsidP="00CB182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C63C1" w14:textId="77777777" w:rsidR="00CB1824" w:rsidRPr="002B0AA2" w:rsidRDefault="00CB1824" w:rsidP="00CB182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B0AA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B0AA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B0AA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91BA2A8" w14:textId="77777777" w:rsidR="00CB1824" w:rsidRPr="002B0AA2" w:rsidRDefault="00CB1824" w:rsidP="00CB182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543BBBB5" w14:textId="77777777" w:rsidR="00CB1824" w:rsidRPr="002B0AA2" w:rsidRDefault="00CB1824" w:rsidP="00CB182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29CF3D6" w14:textId="77777777" w:rsidR="00CB1824" w:rsidRPr="002B0AA2" w:rsidRDefault="00CB1824" w:rsidP="00CB182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A430D7E" w14:textId="77777777" w:rsidR="00CB1824" w:rsidRPr="002B0AA2" w:rsidRDefault="00CB1824" w:rsidP="00CB182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CF384FD" w14:textId="77777777" w:rsidR="00CB1824" w:rsidRPr="002B0AA2" w:rsidRDefault="00CB1824" w:rsidP="00CB1824">
      <w:pPr>
        <w:rPr>
          <w:rFonts w:ascii="Arial" w:hAnsi="Arial" w:cs="Arial"/>
          <w:sz w:val="20"/>
          <w:szCs w:val="20"/>
        </w:rPr>
      </w:pPr>
    </w:p>
    <w:p w14:paraId="75418C23" w14:textId="77777777" w:rsidR="00CB1824" w:rsidRPr="002B0AA2" w:rsidRDefault="00CB1824" w:rsidP="00CB1824">
      <w:pPr>
        <w:rPr>
          <w:rFonts w:ascii="Arial" w:hAnsi="Arial" w:cs="Arial"/>
          <w:sz w:val="20"/>
          <w:szCs w:val="20"/>
        </w:rPr>
      </w:pPr>
    </w:p>
    <w:p w14:paraId="073ABBCC" w14:textId="77777777" w:rsidR="002B0AA2" w:rsidRPr="00597B77" w:rsidRDefault="002B0AA2" w:rsidP="002B0AA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97B77">
        <w:rPr>
          <w:rFonts w:ascii="Arial" w:hAnsi="Arial" w:cs="Arial"/>
          <w:b/>
          <w:u w:val="single"/>
        </w:rPr>
        <w:t>Reviewer details:</w:t>
      </w:r>
    </w:p>
    <w:p w14:paraId="73432BE4" w14:textId="77777777" w:rsidR="002B0AA2" w:rsidRPr="00597B77" w:rsidRDefault="002B0AA2" w:rsidP="002B0AA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proofErr w:type="gramStart"/>
      <w:r w:rsidRPr="00597B77">
        <w:rPr>
          <w:rFonts w:ascii="Arial" w:hAnsi="Arial" w:cs="Arial"/>
          <w:b/>
          <w:color w:val="000000"/>
        </w:rPr>
        <w:t>K.Aruna</w:t>
      </w:r>
      <w:proofErr w:type="spellEnd"/>
      <w:proofErr w:type="gramEnd"/>
      <w:r w:rsidRPr="00597B77">
        <w:rPr>
          <w:rFonts w:ascii="Arial" w:hAnsi="Arial" w:cs="Arial"/>
          <w:b/>
          <w:color w:val="000000"/>
        </w:rPr>
        <w:t xml:space="preserve">, </w:t>
      </w:r>
      <w:proofErr w:type="spellStart"/>
      <w:r w:rsidRPr="00597B77">
        <w:rPr>
          <w:rFonts w:ascii="Arial" w:hAnsi="Arial" w:cs="Arial"/>
          <w:b/>
          <w:color w:val="000000"/>
        </w:rPr>
        <w:t>A.V.</w:t>
      </w:r>
      <w:proofErr w:type="gramStart"/>
      <w:r w:rsidRPr="00597B77">
        <w:rPr>
          <w:rFonts w:ascii="Arial" w:hAnsi="Arial" w:cs="Arial"/>
          <w:b/>
          <w:color w:val="000000"/>
        </w:rPr>
        <w:t>C.College</w:t>
      </w:r>
      <w:proofErr w:type="spellEnd"/>
      <w:proofErr w:type="gramEnd"/>
      <w:r w:rsidRPr="00597B77">
        <w:rPr>
          <w:rFonts w:ascii="Arial" w:hAnsi="Arial" w:cs="Arial"/>
          <w:b/>
          <w:color w:val="000000"/>
        </w:rPr>
        <w:t xml:space="preserve"> of Engineering, India</w:t>
      </w:r>
    </w:p>
    <w:p w14:paraId="6EAA1DB0" w14:textId="77777777" w:rsidR="00CB1824" w:rsidRPr="002B0AA2" w:rsidRDefault="00CB1824" w:rsidP="00CB1824">
      <w:pPr>
        <w:rPr>
          <w:rFonts w:ascii="Arial" w:hAnsi="Arial" w:cs="Arial"/>
          <w:bCs/>
          <w:sz w:val="20"/>
          <w:szCs w:val="20"/>
          <w:u w:val="single"/>
        </w:rPr>
      </w:pPr>
    </w:p>
    <w:bookmarkEnd w:id="1"/>
    <w:p w14:paraId="0F41D643" w14:textId="77777777" w:rsidR="00CB1824" w:rsidRPr="002B0AA2" w:rsidRDefault="00CB1824" w:rsidP="00CB1824">
      <w:pPr>
        <w:rPr>
          <w:rFonts w:ascii="Arial" w:hAnsi="Arial" w:cs="Arial"/>
          <w:sz w:val="20"/>
          <w:szCs w:val="20"/>
        </w:rPr>
      </w:pPr>
    </w:p>
    <w:p w14:paraId="618DE16F" w14:textId="77777777" w:rsidR="00F1171E" w:rsidRPr="002B0AA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2B0AA2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87696" w14:textId="77777777" w:rsidR="00147803" w:rsidRPr="0000007A" w:rsidRDefault="00147803" w:rsidP="0099583E">
      <w:r>
        <w:separator/>
      </w:r>
    </w:p>
  </w:endnote>
  <w:endnote w:type="continuationSeparator" w:id="0">
    <w:p w14:paraId="01A5A3DD" w14:textId="77777777" w:rsidR="00147803" w:rsidRPr="0000007A" w:rsidRDefault="0014780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231A8" w14:textId="77777777" w:rsidR="00147803" w:rsidRPr="0000007A" w:rsidRDefault="00147803" w:rsidP="0099583E">
      <w:r>
        <w:separator/>
      </w:r>
    </w:p>
  </w:footnote>
  <w:footnote w:type="continuationSeparator" w:id="0">
    <w:p w14:paraId="32A84F83" w14:textId="77777777" w:rsidR="00147803" w:rsidRPr="0000007A" w:rsidRDefault="0014780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457AB"/>
    <w:multiLevelType w:val="hybridMultilevel"/>
    <w:tmpl w:val="27C6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06449"/>
    <w:multiLevelType w:val="hybridMultilevel"/>
    <w:tmpl w:val="05724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2971433">
    <w:abstractNumId w:val="4"/>
  </w:num>
  <w:num w:numId="2" w16cid:durableId="275674677">
    <w:abstractNumId w:val="7"/>
  </w:num>
  <w:num w:numId="3" w16cid:durableId="1665207080">
    <w:abstractNumId w:val="6"/>
  </w:num>
  <w:num w:numId="4" w16cid:durableId="1471630490">
    <w:abstractNumId w:val="8"/>
  </w:num>
  <w:num w:numId="5" w16cid:durableId="106583414">
    <w:abstractNumId w:val="5"/>
  </w:num>
  <w:num w:numId="6" w16cid:durableId="483400116">
    <w:abstractNumId w:val="0"/>
  </w:num>
  <w:num w:numId="7" w16cid:durableId="1597404191">
    <w:abstractNumId w:val="2"/>
  </w:num>
  <w:num w:numId="8" w16cid:durableId="194470714">
    <w:abstractNumId w:val="11"/>
  </w:num>
  <w:num w:numId="9" w16cid:durableId="1447040673">
    <w:abstractNumId w:val="10"/>
  </w:num>
  <w:num w:numId="10" w16cid:durableId="3679347">
    <w:abstractNumId w:val="3"/>
  </w:num>
  <w:num w:numId="11" w16cid:durableId="769741956">
    <w:abstractNumId w:val="9"/>
  </w:num>
  <w:num w:numId="12" w16cid:durableId="1844391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rgUAjCn5sywAAAA="/>
  </w:docVars>
  <w:rsids>
    <w:rsidRoot w:val="0000007A"/>
    <w:rsid w:val="0000007A"/>
    <w:rsid w:val="00000637"/>
    <w:rsid w:val="0000146E"/>
    <w:rsid w:val="00001F3D"/>
    <w:rsid w:val="00001FE6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2298"/>
    <w:rsid w:val="000B4EE5"/>
    <w:rsid w:val="000B74A1"/>
    <w:rsid w:val="000B757E"/>
    <w:rsid w:val="000C0837"/>
    <w:rsid w:val="000C0B04"/>
    <w:rsid w:val="000C3B7E"/>
    <w:rsid w:val="000D0AC3"/>
    <w:rsid w:val="000D13B0"/>
    <w:rsid w:val="000F43BA"/>
    <w:rsid w:val="000F6EA8"/>
    <w:rsid w:val="00101322"/>
    <w:rsid w:val="00115767"/>
    <w:rsid w:val="00121FFA"/>
    <w:rsid w:val="0012616A"/>
    <w:rsid w:val="00136984"/>
    <w:rsid w:val="001425F1"/>
    <w:rsid w:val="00142A9C"/>
    <w:rsid w:val="00147803"/>
    <w:rsid w:val="00150304"/>
    <w:rsid w:val="0015296D"/>
    <w:rsid w:val="001539CF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D58E4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AA2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4FFF"/>
    <w:rsid w:val="00347858"/>
    <w:rsid w:val="00353718"/>
    <w:rsid w:val="003667BF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30A0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63B63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01DD"/>
    <w:rsid w:val="00555430"/>
    <w:rsid w:val="00557CD3"/>
    <w:rsid w:val="00560D3C"/>
    <w:rsid w:val="00565D90"/>
    <w:rsid w:val="00567A52"/>
    <w:rsid w:val="00567DE0"/>
    <w:rsid w:val="005735A5"/>
    <w:rsid w:val="005757CF"/>
    <w:rsid w:val="00581FF9"/>
    <w:rsid w:val="00597CF0"/>
    <w:rsid w:val="005A4F17"/>
    <w:rsid w:val="005B0965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2835"/>
    <w:rsid w:val="00640538"/>
    <w:rsid w:val="00645A56"/>
    <w:rsid w:val="006478EB"/>
    <w:rsid w:val="006532DF"/>
    <w:rsid w:val="006535FA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49B0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2CF5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0249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267B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6815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1824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1CE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C3679C38-E58A-4346-956A-BF8040E2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B0AA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2025-06-14T14:10:00Z</dcterms:created>
  <dcterms:modified xsi:type="dcterms:W3CDTF">2025-06-19T13:01:00Z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