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116" w:type="pct"/>
        <w:tblInd w:w="-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46"/>
        <w:gridCol w:w="16074"/>
      </w:tblGrid>
      <w:tr w:rsidR="00602F7D" w:rsidRPr="00823DD2" w14:paraId="1643A4CA" w14:textId="77777777" w:rsidTr="00823DD2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823DD2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823DD2" w14:paraId="127EAD7E" w14:textId="77777777" w:rsidTr="00823DD2">
        <w:trPr>
          <w:trHeight w:val="413"/>
        </w:trPr>
        <w:tc>
          <w:tcPr>
            <w:tcW w:w="1248" w:type="pct"/>
          </w:tcPr>
          <w:p w14:paraId="3C159AA5" w14:textId="77777777" w:rsidR="0000007A" w:rsidRPr="00823DD2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823DD2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6FD9AF8B" w:rsidR="0000007A" w:rsidRPr="00823DD2" w:rsidRDefault="00134D86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823DD2">
                <w:rPr>
                  <w:rStyle w:val="Hyperlink"/>
                  <w:rFonts w:ascii="Arial" w:hAnsi="Arial" w:cs="Arial"/>
                  <w:sz w:val="20"/>
                  <w:szCs w:val="20"/>
                </w:rPr>
                <w:t>Agricultural Sciences: Techniques and Innovations</w:t>
              </w:r>
            </w:hyperlink>
          </w:p>
        </w:tc>
      </w:tr>
      <w:tr w:rsidR="0000007A" w:rsidRPr="00823DD2" w14:paraId="73C90375" w14:textId="77777777" w:rsidTr="00823DD2">
        <w:trPr>
          <w:trHeight w:val="290"/>
        </w:trPr>
        <w:tc>
          <w:tcPr>
            <w:tcW w:w="1248" w:type="pct"/>
          </w:tcPr>
          <w:p w14:paraId="20D28135" w14:textId="77777777" w:rsidR="0000007A" w:rsidRPr="00823D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12C51FDF" w:rsidR="0000007A" w:rsidRPr="00823DD2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395241"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5844</w:t>
            </w:r>
          </w:p>
        </w:tc>
      </w:tr>
      <w:tr w:rsidR="0000007A" w:rsidRPr="00823DD2" w14:paraId="05B60576" w14:textId="77777777" w:rsidTr="00823DD2">
        <w:trPr>
          <w:trHeight w:val="331"/>
        </w:trPr>
        <w:tc>
          <w:tcPr>
            <w:tcW w:w="1248" w:type="pct"/>
          </w:tcPr>
          <w:p w14:paraId="0196A627" w14:textId="77777777" w:rsidR="0000007A" w:rsidRPr="00823DD2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59D90634" w:rsidR="0000007A" w:rsidRPr="00823DD2" w:rsidRDefault="00134D8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proofErr w:type="spellStart"/>
            <w:r w:rsidRPr="00823DD2">
              <w:rPr>
                <w:rFonts w:ascii="Arial" w:hAnsi="Arial" w:cs="Arial"/>
                <w:b/>
                <w:sz w:val="20"/>
                <w:szCs w:val="20"/>
                <w:lang w:val="en-GB"/>
              </w:rPr>
              <w:t>Physico</w:t>
            </w:r>
            <w:proofErr w:type="spellEnd"/>
            <w:r w:rsidRPr="00823D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-chemical properties of continuously cultivated rice-fallow and uncultivated soils of </w:t>
            </w:r>
            <w:proofErr w:type="spellStart"/>
            <w:r w:rsidRPr="00823DD2">
              <w:rPr>
                <w:rFonts w:ascii="Arial" w:hAnsi="Arial" w:cs="Arial"/>
                <w:b/>
                <w:sz w:val="20"/>
                <w:szCs w:val="20"/>
                <w:lang w:val="en-GB"/>
              </w:rPr>
              <w:t>Nalbari</w:t>
            </w:r>
            <w:proofErr w:type="spellEnd"/>
            <w:r w:rsidRPr="00823D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district, Assam, India</w:t>
            </w:r>
          </w:p>
        </w:tc>
      </w:tr>
      <w:tr w:rsidR="00CF0BBB" w:rsidRPr="00823DD2" w14:paraId="6D508B1C" w14:textId="77777777" w:rsidTr="00823DD2">
        <w:trPr>
          <w:trHeight w:val="332"/>
        </w:trPr>
        <w:tc>
          <w:tcPr>
            <w:tcW w:w="1248" w:type="pct"/>
          </w:tcPr>
          <w:p w14:paraId="32FC28F7" w14:textId="77777777" w:rsidR="00CF0BBB" w:rsidRPr="00823DD2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52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526E313F" w:rsidR="00CF0BBB" w:rsidRPr="00823DD2" w:rsidRDefault="00134D86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823DD2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9DE1CF8" w14:textId="77777777" w:rsidR="00605952" w:rsidRPr="00823DD2" w:rsidRDefault="006059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823DD2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823DD2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823DD2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23DD2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823DD2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823DD2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823DD2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823DD2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823DD2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F4CBF79" w:rsidR="00E03C32" w:rsidRDefault="00134D86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34D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International Journal of Plant &amp; Soil Science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, </w:t>
                  </w:r>
                  <w:r w:rsidRPr="00134D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Volume 35, Issue 20, Page 1362-1369, 2023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.</w:t>
                  </w:r>
                </w:p>
                <w:p w14:paraId="57E24C8C" w14:textId="3B21FA39" w:rsidR="00E03C32" w:rsidRPr="007B54A4" w:rsidRDefault="00134D86" w:rsidP="00134D86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134D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134D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ijpss</w:t>
                  </w:r>
                  <w:proofErr w:type="spellEnd"/>
                  <w:r w:rsidRPr="00134D86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/2023/v35i203936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823DD2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823DD2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823DD2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823DD2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3DD2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823DD2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23DD2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3DD2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823DD2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823DD2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23DD2">
              <w:rPr>
                <w:rFonts w:ascii="Arial" w:hAnsi="Arial" w:cs="Arial"/>
                <w:lang w:val="en-GB"/>
              </w:rPr>
              <w:t>Author’s Feedback</w:t>
            </w:r>
            <w:r w:rsidRPr="00823D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23DD2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823DD2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823D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823DD2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5242E8EB" w:rsidR="00F1171E" w:rsidRPr="00823DD2" w:rsidRDefault="002210F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The </w:t>
            </w:r>
            <w:proofErr w:type="spellStart"/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manuscrift</w:t>
            </w:r>
            <w:proofErr w:type="spellEnd"/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is scientifically </w:t>
            </w:r>
            <w:proofErr w:type="spellStart"/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rebost</w:t>
            </w:r>
            <w:proofErr w:type="spellEnd"/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and can significantly contribute in field of ecology and agriculture</w:t>
            </w:r>
          </w:p>
        </w:tc>
        <w:tc>
          <w:tcPr>
            <w:tcW w:w="1523" w:type="pct"/>
          </w:tcPr>
          <w:p w14:paraId="462A339C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3DD2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823D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823D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794AA9A7" w14:textId="61C643AF" w:rsidR="00F1171E" w:rsidRPr="00823DD2" w:rsidRDefault="002210F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5B6701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3DD2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823D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823DD2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254AA55F" w:rsidR="00F1171E" w:rsidRPr="00823DD2" w:rsidRDefault="002210F7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1D54B730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3DD2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823DD2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267456D4" w:rsidR="00F1171E" w:rsidRPr="00823DD2" w:rsidRDefault="002210F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898F764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3DD2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823D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823DD2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68C11779" w:rsidR="00F1171E" w:rsidRPr="00823DD2" w:rsidRDefault="002210F7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Yes</w:t>
            </w:r>
          </w:p>
        </w:tc>
        <w:tc>
          <w:tcPr>
            <w:tcW w:w="1523" w:type="pct"/>
          </w:tcPr>
          <w:p w14:paraId="40220055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823DD2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823DD2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823DD2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587CC19C" w:rsidR="00F1171E" w:rsidRPr="00823DD2" w:rsidRDefault="002210F7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sz w:val="20"/>
                <w:szCs w:val="20"/>
                <w:lang w:val="en-GB"/>
              </w:rPr>
              <w:t>Yes</w:t>
            </w:r>
          </w:p>
          <w:p w14:paraId="41E28118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823DD2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823DD2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823DD2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823DD2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823DD2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A62287E" w14:textId="77777777" w:rsidR="00823DD2" w:rsidRPr="00823DD2" w:rsidRDefault="00823DD2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823DD2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823DD2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823D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823DD2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823DD2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823D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823DD2" w14:paraId="5356501F" w14:textId="77777777" w:rsidTr="007222C8">
        <w:trPr>
          <w:trHeight w:val="935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823D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823DD2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  <w:shd w:val="clear" w:color="auto" w:fill="auto"/>
          </w:tcPr>
          <w:p w14:paraId="6F48B50B" w14:textId="77777777" w:rsidR="00F1171E" w:rsidRPr="00823DD2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823DD2">
              <w:rPr>
                <w:rFonts w:ascii="Arial" w:hAnsi="Arial" w:cs="Arial"/>
                <w:lang w:val="en-GB"/>
              </w:rPr>
              <w:t>Author’s comment</w:t>
            </w:r>
            <w:r w:rsidRPr="00823DD2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823DD2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823DD2" w14:paraId="3944C8A3" w14:textId="77777777" w:rsidTr="007222C8">
        <w:trPr>
          <w:trHeight w:val="697"/>
        </w:trPr>
        <w:tc>
          <w:tcPr>
            <w:tcW w:w="1615" w:type="pct"/>
            <w:shd w:val="clear" w:color="auto" w:fill="auto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823D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823D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823D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823D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(If yes, </w:t>
            </w:r>
            <w:proofErr w:type="gramStart"/>
            <w:r w:rsidRPr="00823D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Kindly</w:t>
            </w:r>
            <w:proofErr w:type="gramEnd"/>
            <w:r w:rsidRPr="00823DD2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 xml:space="preserve"> please write down the ethical issues here in detail)</w:t>
            </w:r>
          </w:p>
          <w:p w14:paraId="3F0D46E3" w14:textId="77777777" w:rsidR="00F1171E" w:rsidRPr="00823D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B654B67" w14:textId="7EAFC79C" w:rsidR="00F1171E" w:rsidRPr="00823DD2" w:rsidRDefault="002210F7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823DD2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</w:tc>
        <w:tc>
          <w:tcPr>
            <w:tcW w:w="1342" w:type="pct"/>
            <w:shd w:val="clear" w:color="auto" w:fill="auto"/>
            <w:vAlign w:val="center"/>
          </w:tcPr>
          <w:p w14:paraId="780A9F8E" w14:textId="77777777" w:rsidR="00F1171E" w:rsidRPr="00823D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823D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823DD2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823DD2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6A2D9383" w14:textId="77777777" w:rsidR="00823DD2" w:rsidRPr="00AD0588" w:rsidRDefault="00823DD2" w:rsidP="00823DD2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AD0588">
        <w:rPr>
          <w:rFonts w:ascii="Arial" w:hAnsi="Arial" w:cs="Arial"/>
          <w:b/>
          <w:u w:val="single"/>
        </w:rPr>
        <w:t>Reviewer details:</w:t>
      </w:r>
    </w:p>
    <w:p w14:paraId="7180FA1A" w14:textId="77777777" w:rsidR="00823DD2" w:rsidRPr="00AD0588" w:rsidRDefault="00823DD2" w:rsidP="00823DD2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AD0588">
        <w:rPr>
          <w:rFonts w:ascii="Arial" w:hAnsi="Arial" w:cs="Arial"/>
          <w:b/>
          <w:color w:val="000000"/>
        </w:rPr>
        <w:t xml:space="preserve">Ibrahim, Jamilu, Sokoto State </w:t>
      </w:r>
      <w:proofErr w:type="gramStart"/>
      <w:r w:rsidRPr="00AD0588">
        <w:rPr>
          <w:rFonts w:ascii="Arial" w:hAnsi="Arial" w:cs="Arial"/>
          <w:b/>
          <w:color w:val="000000"/>
        </w:rPr>
        <w:t>University ,</w:t>
      </w:r>
      <w:proofErr w:type="gramEnd"/>
      <w:r w:rsidRPr="00AD0588">
        <w:rPr>
          <w:rFonts w:ascii="Arial" w:hAnsi="Arial" w:cs="Arial"/>
          <w:b/>
          <w:color w:val="000000"/>
        </w:rPr>
        <w:t xml:space="preserve"> Nigeria</w:t>
      </w:r>
    </w:p>
    <w:p w14:paraId="032BE285" w14:textId="77777777" w:rsidR="00823DD2" w:rsidRPr="00823DD2" w:rsidRDefault="00823DD2">
      <w:pPr>
        <w:rPr>
          <w:rFonts w:ascii="Arial" w:hAnsi="Arial" w:cs="Arial"/>
          <w:b/>
          <w:sz w:val="20"/>
          <w:szCs w:val="20"/>
        </w:rPr>
      </w:pPr>
    </w:p>
    <w:sectPr w:rsidR="00823DD2" w:rsidRPr="00823DD2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1DE5A" w14:textId="77777777" w:rsidR="00D651B2" w:rsidRPr="0000007A" w:rsidRDefault="00D651B2" w:rsidP="0099583E">
      <w:r>
        <w:separator/>
      </w:r>
    </w:p>
  </w:endnote>
  <w:endnote w:type="continuationSeparator" w:id="0">
    <w:p w14:paraId="6139B9FC" w14:textId="77777777" w:rsidR="00D651B2" w:rsidRPr="0000007A" w:rsidRDefault="00D651B2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C93615" w14:textId="77777777" w:rsidR="00D651B2" w:rsidRPr="0000007A" w:rsidRDefault="00D651B2" w:rsidP="0099583E">
      <w:r>
        <w:separator/>
      </w:r>
    </w:p>
  </w:footnote>
  <w:footnote w:type="continuationSeparator" w:id="0">
    <w:p w14:paraId="147C4C71" w14:textId="77777777" w:rsidR="00D651B2" w:rsidRPr="0000007A" w:rsidRDefault="00D651B2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10505938">
    <w:abstractNumId w:val="3"/>
  </w:num>
  <w:num w:numId="2" w16cid:durableId="1767992715">
    <w:abstractNumId w:val="6"/>
  </w:num>
  <w:num w:numId="3" w16cid:durableId="263464854">
    <w:abstractNumId w:val="5"/>
  </w:num>
  <w:num w:numId="4" w16cid:durableId="554125294">
    <w:abstractNumId w:val="7"/>
  </w:num>
  <w:num w:numId="5" w16cid:durableId="1111438841">
    <w:abstractNumId w:val="4"/>
  </w:num>
  <w:num w:numId="6" w16cid:durableId="613292666">
    <w:abstractNumId w:val="0"/>
  </w:num>
  <w:num w:numId="7" w16cid:durableId="1608998881">
    <w:abstractNumId w:val="1"/>
  </w:num>
  <w:num w:numId="8" w16cid:durableId="1427924650">
    <w:abstractNumId w:val="9"/>
  </w:num>
  <w:num w:numId="9" w16cid:durableId="1461454063">
    <w:abstractNumId w:val="8"/>
  </w:num>
  <w:num w:numId="10" w16cid:durableId="3847670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4D86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679BB"/>
    <w:rsid w:val="0017480A"/>
    <w:rsid w:val="0017545C"/>
    <w:rsid w:val="001766DF"/>
    <w:rsid w:val="00176F0D"/>
    <w:rsid w:val="00186C8F"/>
    <w:rsid w:val="0018753A"/>
    <w:rsid w:val="00197E68"/>
    <w:rsid w:val="001A1605"/>
    <w:rsid w:val="001A2F22"/>
    <w:rsid w:val="001B0C63"/>
    <w:rsid w:val="001B5029"/>
    <w:rsid w:val="001B57DF"/>
    <w:rsid w:val="001D3A1D"/>
    <w:rsid w:val="001E4B3D"/>
    <w:rsid w:val="001F24FF"/>
    <w:rsid w:val="001F2913"/>
    <w:rsid w:val="001F2B61"/>
    <w:rsid w:val="001F707F"/>
    <w:rsid w:val="002011F3"/>
    <w:rsid w:val="00201B85"/>
    <w:rsid w:val="00204D68"/>
    <w:rsid w:val="002105F7"/>
    <w:rsid w:val="002109D6"/>
    <w:rsid w:val="00220111"/>
    <w:rsid w:val="002210F7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9524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1B37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5952"/>
    <w:rsid w:val="006166D4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7F78F6"/>
    <w:rsid w:val="008126B7"/>
    <w:rsid w:val="00815F94"/>
    <w:rsid w:val="008224E2"/>
    <w:rsid w:val="00823DD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B4AF5"/>
    <w:rsid w:val="008C2F62"/>
    <w:rsid w:val="008C4B1F"/>
    <w:rsid w:val="008C75AD"/>
    <w:rsid w:val="008D020E"/>
    <w:rsid w:val="008E5067"/>
    <w:rsid w:val="008F036B"/>
    <w:rsid w:val="008F36E4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5A84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3F65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51B2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D7658"/>
    <w:rsid w:val="00DE7D30"/>
    <w:rsid w:val="00DF04E3"/>
    <w:rsid w:val="00E03C32"/>
    <w:rsid w:val="00E05120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E7CDF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  <w:rsid w:val="00FF5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0512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0512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n-US" w:eastAsia="en-US"/>
    </w:rPr>
  </w:style>
  <w:style w:type="paragraph" w:customStyle="1" w:styleId="Affiliation">
    <w:name w:val="Affiliation"/>
    <w:basedOn w:val="Normal"/>
    <w:rsid w:val="00823DD2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320</Words>
  <Characters>1826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2142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108</cp:revision>
  <dcterms:created xsi:type="dcterms:W3CDTF">2023-08-30T09:21:00Z</dcterms:created>
  <dcterms:modified xsi:type="dcterms:W3CDTF">2025-06-21T06:37:00Z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