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45D79" w14:paraId="1643A4CA" w14:textId="77777777" w:rsidTr="004847FF">
        <w:trPr>
          <w:trHeight w:val="450"/>
        </w:trPr>
        <w:tc>
          <w:tcPr>
            <w:tcW w:w="5000" w:type="pct"/>
            <w:gridSpan w:val="2"/>
            <w:tcBorders>
              <w:top w:val="nil"/>
              <w:left w:val="nil"/>
              <w:right w:val="nil"/>
            </w:tcBorders>
          </w:tcPr>
          <w:p w14:paraId="4C55E51F" w14:textId="77777777" w:rsidR="00602F7D" w:rsidRPr="00145D79" w:rsidRDefault="00602F7D" w:rsidP="00F2643C">
            <w:pPr>
              <w:pStyle w:val="Heading2"/>
              <w:jc w:val="left"/>
              <w:rPr>
                <w:rFonts w:ascii="Arial" w:hAnsi="Arial" w:cs="Arial"/>
                <w:b w:val="0"/>
                <w:bCs w:val="0"/>
                <w:lang w:val="en-US"/>
              </w:rPr>
            </w:pPr>
          </w:p>
        </w:tc>
      </w:tr>
      <w:tr w:rsidR="0000007A" w:rsidRPr="00145D79" w14:paraId="127EAD7E" w14:textId="77777777" w:rsidTr="00F33C84">
        <w:trPr>
          <w:trHeight w:val="413"/>
        </w:trPr>
        <w:tc>
          <w:tcPr>
            <w:tcW w:w="1234" w:type="pct"/>
          </w:tcPr>
          <w:p w14:paraId="3C159AA5" w14:textId="77777777" w:rsidR="0000007A" w:rsidRPr="00145D79" w:rsidRDefault="00D27A79" w:rsidP="00696CAD">
            <w:pPr>
              <w:pStyle w:val="BodyText"/>
              <w:ind w:left="90"/>
              <w:jc w:val="left"/>
              <w:rPr>
                <w:rFonts w:ascii="Arial" w:hAnsi="Arial" w:cs="Arial"/>
                <w:bCs/>
                <w:sz w:val="20"/>
                <w:szCs w:val="20"/>
                <w:lang w:val="en-GB"/>
              </w:rPr>
            </w:pPr>
            <w:r w:rsidRPr="00145D79">
              <w:rPr>
                <w:rFonts w:ascii="Arial" w:hAnsi="Arial" w:cs="Arial"/>
                <w:bCs/>
                <w:sz w:val="20"/>
                <w:szCs w:val="20"/>
                <w:lang w:val="en-GB"/>
              </w:rPr>
              <w:t xml:space="preserve">Book </w:t>
            </w:r>
            <w:r w:rsidR="0000007A" w:rsidRPr="00145D7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BC62064" w:rsidR="0000007A" w:rsidRPr="00145D79" w:rsidRDefault="006556A1" w:rsidP="00054BC4">
            <w:pPr>
              <w:pStyle w:val="NormalWeb"/>
              <w:rPr>
                <w:rFonts w:ascii="Arial" w:hAnsi="Arial" w:cs="Arial"/>
                <w:b/>
                <w:bCs/>
                <w:sz w:val="20"/>
                <w:szCs w:val="20"/>
                <w:u w:val="single"/>
              </w:rPr>
            </w:pPr>
            <w:hyperlink r:id="rId7" w:history="1">
              <w:r w:rsidRPr="00145D79">
                <w:rPr>
                  <w:rStyle w:val="Hyperlink"/>
                  <w:rFonts w:ascii="Arial" w:hAnsi="Arial" w:cs="Arial"/>
                  <w:b/>
                  <w:bCs/>
                  <w:sz w:val="20"/>
                  <w:szCs w:val="20"/>
                </w:rPr>
                <w:t>Mathematics and Computer Science: Research Updates</w:t>
              </w:r>
            </w:hyperlink>
          </w:p>
        </w:tc>
      </w:tr>
      <w:tr w:rsidR="0000007A" w:rsidRPr="00145D79" w14:paraId="73C90375" w14:textId="77777777" w:rsidTr="002E7787">
        <w:trPr>
          <w:trHeight w:val="290"/>
        </w:trPr>
        <w:tc>
          <w:tcPr>
            <w:tcW w:w="1234" w:type="pct"/>
          </w:tcPr>
          <w:p w14:paraId="20D28135" w14:textId="77777777" w:rsidR="0000007A" w:rsidRPr="00145D79" w:rsidRDefault="0000007A" w:rsidP="00696CAD">
            <w:pPr>
              <w:pStyle w:val="BodyText"/>
              <w:ind w:left="90"/>
              <w:jc w:val="left"/>
              <w:rPr>
                <w:rFonts w:ascii="Arial" w:hAnsi="Arial" w:cs="Arial"/>
                <w:bCs/>
                <w:sz w:val="20"/>
                <w:szCs w:val="20"/>
                <w:lang w:val="en-GB"/>
              </w:rPr>
            </w:pPr>
            <w:r w:rsidRPr="00145D7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E5AD78C" w:rsidR="0000007A" w:rsidRPr="00145D79" w:rsidRDefault="00E72A8E" w:rsidP="00F3669D">
            <w:pPr>
              <w:pStyle w:val="NormalWeb"/>
              <w:spacing w:before="0" w:beforeAutospacing="0" w:after="0" w:afterAutospacing="0"/>
              <w:rPr>
                <w:rFonts w:ascii="Arial" w:hAnsi="Arial" w:cs="Arial"/>
                <w:b/>
                <w:bCs/>
                <w:sz w:val="20"/>
                <w:szCs w:val="20"/>
                <w:highlight w:val="yellow"/>
                <w:lang w:val="en-GB"/>
              </w:rPr>
            </w:pPr>
            <w:r w:rsidRPr="00145D79">
              <w:rPr>
                <w:rFonts w:ascii="Arial" w:hAnsi="Arial" w:cs="Arial"/>
                <w:b/>
                <w:bCs/>
                <w:sz w:val="20"/>
                <w:szCs w:val="20"/>
                <w:lang w:val="en-GB"/>
              </w:rPr>
              <w:t>Ms_BP</w:t>
            </w:r>
            <w:r w:rsidR="00FC432A" w:rsidRPr="00145D79">
              <w:rPr>
                <w:rFonts w:ascii="Arial" w:hAnsi="Arial" w:cs="Arial"/>
                <w:b/>
                <w:bCs/>
                <w:sz w:val="20"/>
                <w:szCs w:val="20"/>
                <w:lang w:val="en-GB"/>
              </w:rPr>
              <w:t>R</w:t>
            </w:r>
            <w:r w:rsidRPr="00145D79">
              <w:rPr>
                <w:rFonts w:ascii="Arial" w:hAnsi="Arial" w:cs="Arial"/>
                <w:b/>
                <w:bCs/>
                <w:sz w:val="20"/>
                <w:szCs w:val="20"/>
                <w:lang w:val="en-GB"/>
              </w:rPr>
              <w:t>_</w:t>
            </w:r>
            <w:r w:rsidR="00836625" w:rsidRPr="00145D79">
              <w:rPr>
                <w:rFonts w:ascii="Arial" w:hAnsi="Arial" w:cs="Arial"/>
                <w:b/>
                <w:bCs/>
                <w:sz w:val="20"/>
                <w:szCs w:val="20"/>
                <w:lang w:val="en-GB"/>
              </w:rPr>
              <w:t>5867</w:t>
            </w:r>
          </w:p>
        </w:tc>
      </w:tr>
      <w:tr w:rsidR="0000007A" w:rsidRPr="00145D79" w14:paraId="05B60576" w14:textId="77777777" w:rsidTr="002109D6">
        <w:trPr>
          <w:trHeight w:val="331"/>
        </w:trPr>
        <w:tc>
          <w:tcPr>
            <w:tcW w:w="1234" w:type="pct"/>
          </w:tcPr>
          <w:p w14:paraId="0196A627" w14:textId="77777777" w:rsidR="0000007A" w:rsidRPr="00145D79" w:rsidRDefault="0000007A" w:rsidP="00696CAD">
            <w:pPr>
              <w:pStyle w:val="BodyText"/>
              <w:ind w:left="90"/>
              <w:jc w:val="left"/>
              <w:rPr>
                <w:rFonts w:ascii="Arial" w:hAnsi="Arial" w:cs="Arial"/>
                <w:bCs/>
                <w:sz w:val="20"/>
                <w:szCs w:val="20"/>
                <w:lang w:val="en-GB"/>
              </w:rPr>
            </w:pPr>
            <w:r w:rsidRPr="00145D7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03A8336" w:rsidR="0000007A" w:rsidRPr="00145D79" w:rsidRDefault="003E3DEA" w:rsidP="000450FC">
            <w:pPr>
              <w:pStyle w:val="NormalWeb"/>
              <w:spacing w:before="0" w:beforeAutospacing="0" w:after="0" w:afterAutospacing="0"/>
              <w:rPr>
                <w:rFonts w:ascii="Arial" w:hAnsi="Arial" w:cs="Arial"/>
                <w:b/>
                <w:sz w:val="20"/>
                <w:szCs w:val="20"/>
                <w:highlight w:val="yellow"/>
                <w:lang w:val="en-GB"/>
              </w:rPr>
            </w:pPr>
            <w:r w:rsidRPr="00145D79">
              <w:rPr>
                <w:rFonts w:ascii="Arial" w:hAnsi="Arial" w:cs="Arial"/>
                <w:b/>
                <w:sz w:val="20"/>
                <w:szCs w:val="20"/>
                <w:lang w:val="en-GB"/>
              </w:rPr>
              <w:t>Cloud-Based Image Processing Using Deep Learning for Real-Time Object Detection Review</w:t>
            </w:r>
          </w:p>
        </w:tc>
      </w:tr>
      <w:tr w:rsidR="00CF0BBB" w:rsidRPr="00145D79" w14:paraId="6D508B1C" w14:textId="77777777" w:rsidTr="002E7787">
        <w:trPr>
          <w:trHeight w:val="332"/>
        </w:trPr>
        <w:tc>
          <w:tcPr>
            <w:tcW w:w="1234" w:type="pct"/>
          </w:tcPr>
          <w:p w14:paraId="32FC28F7" w14:textId="77777777" w:rsidR="00CF0BBB" w:rsidRPr="00145D79" w:rsidRDefault="00CF0BBB" w:rsidP="00696CAD">
            <w:pPr>
              <w:pStyle w:val="BodyText"/>
              <w:ind w:left="90"/>
              <w:jc w:val="left"/>
              <w:rPr>
                <w:rFonts w:ascii="Arial" w:hAnsi="Arial" w:cs="Arial"/>
                <w:bCs/>
                <w:sz w:val="20"/>
                <w:szCs w:val="20"/>
                <w:lang w:val="en-GB"/>
              </w:rPr>
            </w:pPr>
            <w:r w:rsidRPr="00145D7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467AC9D" w:rsidR="00CF0BBB" w:rsidRPr="00145D79" w:rsidRDefault="00836625" w:rsidP="000450FC">
            <w:pPr>
              <w:pStyle w:val="NormalWeb"/>
              <w:spacing w:before="0" w:beforeAutospacing="0" w:after="0" w:afterAutospacing="0"/>
              <w:rPr>
                <w:rFonts w:ascii="Arial" w:hAnsi="Arial" w:cs="Arial"/>
                <w:b/>
                <w:sz w:val="20"/>
                <w:szCs w:val="20"/>
                <w:lang w:val="en-GB"/>
              </w:rPr>
            </w:pPr>
            <w:r w:rsidRPr="00145D79">
              <w:rPr>
                <w:rFonts w:ascii="Arial" w:hAnsi="Arial" w:cs="Arial"/>
                <w:b/>
                <w:sz w:val="20"/>
                <w:szCs w:val="20"/>
                <w:lang w:val="en-GB"/>
              </w:rPr>
              <w:t>Book Chapter</w:t>
            </w:r>
          </w:p>
        </w:tc>
      </w:tr>
    </w:tbl>
    <w:p w14:paraId="45F5983C" w14:textId="77777777" w:rsidR="00037D52" w:rsidRPr="00145D79" w:rsidRDefault="00037D52" w:rsidP="0000007A">
      <w:pPr>
        <w:pStyle w:val="BodyText"/>
        <w:rPr>
          <w:rFonts w:ascii="Arial" w:hAnsi="Arial" w:cs="Arial"/>
          <w:b/>
          <w:bCs/>
          <w:sz w:val="20"/>
          <w:szCs w:val="20"/>
          <w:u w:val="single"/>
          <w:lang w:val="en-GB"/>
        </w:rPr>
      </w:pPr>
    </w:p>
    <w:p w14:paraId="63CD6BCB" w14:textId="0FFEAA9E" w:rsidR="00626025" w:rsidRPr="00145D79" w:rsidRDefault="00640538" w:rsidP="00626025">
      <w:pPr>
        <w:pStyle w:val="BodyText"/>
        <w:rPr>
          <w:rFonts w:ascii="Arial" w:hAnsi="Arial" w:cs="Arial"/>
          <w:b/>
          <w:color w:val="222222"/>
          <w:sz w:val="20"/>
          <w:szCs w:val="20"/>
          <w:u w:val="single"/>
          <w:lang w:val="en-US"/>
        </w:rPr>
      </w:pPr>
      <w:r w:rsidRPr="00145D79">
        <w:rPr>
          <w:rFonts w:ascii="Arial" w:hAnsi="Arial" w:cs="Arial"/>
          <w:b/>
          <w:color w:val="222222"/>
          <w:sz w:val="20"/>
          <w:szCs w:val="20"/>
          <w:u w:val="single"/>
          <w:lang w:val="en-US"/>
        </w:rPr>
        <w:t>Special note:</w:t>
      </w:r>
    </w:p>
    <w:p w14:paraId="1AC448A2" w14:textId="77777777" w:rsidR="007B54A4" w:rsidRPr="00145D79" w:rsidRDefault="007B54A4" w:rsidP="00626025">
      <w:pPr>
        <w:pStyle w:val="BodyText"/>
        <w:rPr>
          <w:rFonts w:ascii="Arial" w:hAnsi="Arial" w:cs="Arial"/>
          <w:b/>
          <w:color w:val="222222"/>
          <w:sz w:val="20"/>
          <w:szCs w:val="20"/>
          <w:u w:val="single"/>
          <w:lang w:val="en-US"/>
        </w:rPr>
      </w:pPr>
    </w:p>
    <w:p w14:paraId="7F950B43" w14:textId="3CFD7BBC" w:rsidR="007B54A4" w:rsidRPr="00145D79" w:rsidRDefault="00955E45" w:rsidP="00626025">
      <w:pPr>
        <w:pStyle w:val="BodyText"/>
        <w:rPr>
          <w:rFonts w:ascii="Arial" w:hAnsi="Arial" w:cs="Arial"/>
          <w:b/>
          <w:color w:val="222222"/>
          <w:sz w:val="20"/>
          <w:szCs w:val="20"/>
          <w:lang w:val="en-US"/>
        </w:rPr>
      </w:pPr>
      <w:r w:rsidRPr="00145D7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45D79" w:rsidRDefault="00000000" w:rsidP="00626025">
      <w:pPr>
        <w:pStyle w:val="BodyText"/>
        <w:rPr>
          <w:rFonts w:ascii="Arial" w:hAnsi="Arial" w:cs="Arial"/>
          <w:b/>
          <w:color w:val="222222"/>
          <w:sz w:val="20"/>
          <w:szCs w:val="20"/>
          <w:u w:val="single"/>
          <w:lang w:val="en-US"/>
        </w:rPr>
      </w:pPr>
      <w:r w:rsidRPr="00145D7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668BA35" w:rsidR="00E03C32" w:rsidRDefault="00D23CFF" w:rsidP="00E03C32">
                  <w:pPr>
                    <w:pStyle w:val="BodyText"/>
                    <w:jc w:val="left"/>
                    <w:rPr>
                      <w:rFonts w:ascii="Arial" w:hAnsi="Arial" w:cs="Arial"/>
                      <w:b/>
                      <w:color w:val="222222"/>
                      <w:sz w:val="32"/>
                      <w:lang w:val="en-US"/>
                    </w:rPr>
                  </w:pPr>
                  <w:r w:rsidRPr="00D23CFF">
                    <w:rPr>
                      <w:rFonts w:ascii="Arial" w:hAnsi="Arial" w:cs="Arial"/>
                      <w:b/>
                      <w:color w:val="222222"/>
                      <w:sz w:val="32"/>
                      <w:lang w:val="en-US"/>
                    </w:rPr>
                    <w:t>Library Progress International</w:t>
                  </w:r>
                  <w:r w:rsidR="00E03C32" w:rsidRPr="00640538">
                    <w:rPr>
                      <w:rFonts w:ascii="Arial" w:hAnsi="Arial" w:cs="Arial"/>
                      <w:b/>
                      <w:color w:val="222222"/>
                      <w:sz w:val="32"/>
                      <w:lang w:val="en-US"/>
                    </w:rPr>
                    <w:t xml:space="preserve">, </w:t>
                  </w:r>
                  <w:r>
                    <w:rPr>
                      <w:rFonts w:ascii="Arial" w:hAnsi="Arial" w:cs="Arial"/>
                      <w:b/>
                      <w:color w:val="222222"/>
                      <w:sz w:val="32"/>
                      <w:lang w:val="en-US"/>
                    </w:rPr>
                    <w:t>44</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sidRPr="00D23CFF">
                    <w:rPr>
                      <w:rFonts w:ascii="Arial" w:hAnsi="Arial" w:cs="Arial"/>
                      <w:b/>
                      <w:color w:val="222222"/>
                      <w:sz w:val="32"/>
                      <w:lang w:val="en-US"/>
                    </w:rPr>
                    <w:t>11271-11284</w:t>
                  </w:r>
                  <w:r w:rsidR="009245E3">
                    <w:rPr>
                      <w:rFonts w:ascii="Arial" w:hAnsi="Arial" w:cs="Arial"/>
                      <w:b/>
                      <w:color w:val="222222"/>
                      <w:sz w:val="32"/>
                      <w:lang w:val="en-US"/>
                    </w:rPr>
                    <w:t xml:space="preserve">, </w:t>
                  </w:r>
                  <w:r>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0EF77DA2" w:rsidR="00E03C32" w:rsidRPr="00D23CFF" w:rsidRDefault="00D23CFF" w:rsidP="00D23CFF">
                  <w:pPr>
                    <w:pStyle w:val="BodyText"/>
                    <w:jc w:val="left"/>
                    <w:rPr>
                      <w:rFonts w:ascii="Arial" w:hAnsi="Arial" w:cs="Arial"/>
                      <w:b/>
                      <w:color w:val="222222"/>
                      <w:sz w:val="32"/>
                      <w:lang w:val="pt-BR"/>
                    </w:rPr>
                  </w:pPr>
                  <w:r w:rsidRPr="00D23CFF">
                    <w:rPr>
                      <w:rFonts w:ascii="Arial" w:hAnsi="Arial" w:cs="Arial"/>
                      <w:b/>
                      <w:color w:val="222222"/>
                      <w:sz w:val="32"/>
                      <w:lang w:val="pt-BR"/>
                    </w:rPr>
                    <w:t xml:space="preserve">DOI: </w:t>
                  </w:r>
                  <w:hyperlink r:id="rId8" w:history="1">
                    <w:r w:rsidRPr="00FD222C">
                      <w:rPr>
                        <w:rStyle w:val="Hyperlink"/>
                        <w:rFonts w:ascii="Arial" w:hAnsi="Arial" w:cs="Arial"/>
                        <w:b/>
                        <w:sz w:val="32"/>
                        <w:lang w:val="pt-BR"/>
                      </w:rPr>
                      <w:t>https://doi.org/10.48165/bapas.2024.44.2.1</w:t>
                    </w:r>
                  </w:hyperlink>
                  <w:r>
                    <w:rPr>
                      <w:rFonts w:ascii="Arial" w:hAnsi="Arial" w:cs="Arial"/>
                      <w:b/>
                      <w:color w:val="222222"/>
                      <w:sz w:val="32"/>
                      <w:lang w:val="pt-BR"/>
                    </w:rPr>
                    <w:t xml:space="preserve"> </w:t>
                  </w:r>
                </w:p>
              </w:txbxContent>
            </v:textbox>
          </v:rect>
        </w:pict>
      </w:r>
    </w:p>
    <w:p w14:paraId="40641486" w14:textId="77777777" w:rsidR="00D9392F" w:rsidRPr="00145D79" w:rsidRDefault="002A3D7C" w:rsidP="00626025">
      <w:pPr>
        <w:pStyle w:val="BodyText"/>
        <w:jc w:val="left"/>
        <w:rPr>
          <w:rFonts w:ascii="Arial" w:hAnsi="Arial" w:cs="Arial"/>
          <w:color w:val="222222"/>
          <w:sz w:val="20"/>
          <w:szCs w:val="20"/>
          <w:lang w:val="en-IN"/>
        </w:rPr>
      </w:pPr>
      <w:r w:rsidRPr="00145D79">
        <w:rPr>
          <w:rFonts w:ascii="Arial" w:hAnsi="Arial" w:cs="Arial"/>
          <w:color w:val="222222"/>
          <w:sz w:val="20"/>
          <w:szCs w:val="20"/>
          <w:lang w:val="en-IN"/>
        </w:rPr>
        <w:br w:type="page"/>
      </w:r>
    </w:p>
    <w:p w14:paraId="5A743ECE" w14:textId="77777777" w:rsidR="00D27A79" w:rsidRPr="00145D7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45D79" w14:paraId="71A94C1F" w14:textId="77777777" w:rsidTr="007222C8">
        <w:tc>
          <w:tcPr>
            <w:tcW w:w="5000" w:type="pct"/>
            <w:gridSpan w:val="3"/>
            <w:tcBorders>
              <w:top w:val="nil"/>
              <w:left w:val="nil"/>
              <w:right w:val="nil"/>
            </w:tcBorders>
            <w:noWrap/>
          </w:tcPr>
          <w:p w14:paraId="0BC15285" w14:textId="75BEB51F" w:rsidR="00F1171E" w:rsidRPr="00145D79" w:rsidRDefault="00F1171E" w:rsidP="007222C8">
            <w:pPr>
              <w:pStyle w:val="Heading2"/>
              <w:jc w:val="left"/>
              <w:rPr>
                <w:rFonts w:ascii="Arial" w:hAnsi="Arial" w:cs="Arial"/>
                <w:lang w:val="en-GB"/>
              </w:rPr>
            </w:pPr>
            <w:r w:rsidRPr="00145D79">
              <w:rPr>
                <w:rFonts w:ascii="Arial" w:hAnsi="Arial" w:cs="Arial"/>
                <w:highlight w:val="yellow"/>
                <w:lang w:val="en-GB"/>
              </w:rPr>
              <w:t>PART  1:</w:t>
            </w:r>
            <w:r w:rsidRPr="00145D79">
              <w:rPr>
                <w:rFonts w:ascii="Arial" w:hAnsi="Arial" w:cs="Arial"/>
                <w:lang w:val="en-GB"/>
              </w:rPr>
              <w:t xml:space="preserve"> Comments</w:t>
            </w:r>
          </w:p>
          <w:p w14:paraId="1287753C" w14:textId="77777777" w:rsidR="00F1171E" w:rsidRPr="00145D79" w:rsidRDefault="00F1171E" w:rsidP="007222C8">
            <w:pPr>
              <w:rPr>
                <w:rFonts w:ascii="Arial" w:hAnsi="Arial" w:cs="Arial"/>
                <w:sz w:val="20"/>
                <w:szCs w:val="20"/>
                <w:lang w:val="en-GB"/>
              </w:rPr>
            </w:pPr>
          </w:p>
        </w:tc>
      </w:tr>
      <w:tr w:rsidR="00F1171E" w:rsidRPr="00145D79" w14:paraId="5EA12279" w14:textId="77777777" w:rsidTr="007222C8">
        <w:tc>
          <w:tcPr>
            <w:tcW w:w="1265" w:type="pct"/>
            <w:noWrap/>
          </w:tcPr>
          <w:p w14:paraId="7AE9682F" w14:textId="77777777" w:rsidR="00F1171E" w:rsidRPr="00145D79" w:rsidRDefault="00F1171E" w:rsidP="007222C8">
            <w:pPr>
              <w:pStyle w:val="Heading2"/>
              <w:jc w:val="left"/>
              <w:rPr>
                <w:rFonts w:ascii="Arial" w:hAnsi="Arial" w:cs="Arial"/>
                <w:lang w:val="en-GB"/>
              </w:rPr>
            </w:pPr>
          </w:p>
        </w:tc>
        <w:tc>
          <w:tcPr>
            <w:tcW w:w="2212" w:type="pct"/>
          </w:tcPr>
          <w:p w14:paraId="5B8DBE06" w14:textId="77777777" w:rsidR="00F1171E" w:rsidRPr="00145D79" w:rsidRDefault="00F1171E" w:rsidP="007222C8">
            <w:pPr>
              <w:pStyle w:val="Heading2"/>
              <w:jc w:val="left"/>
              <w:rPr>
                <w:rFonts w:ascii="Arial" w:hAnsi="Arial" w:cs="Arial"/>
                <w:lang w:val="en-GB"/>
              </w:rPr>
            </w:pPr>
            <w:r w:rsidRPr="00145D79">
              <w:rPr>
                <w:rFonts w:ascii="Arial" w:hAnsi="Arial" w:cs="Arial"/>
                <w:lang w:val="en-GB"/>
              </w:rPr>
              <w:t>Reviewer’s comment</w:t>
            </w:r>
          </w:p>
          <w:p w14:paraId="693A9C4D" w14:textId="77777777" w:rsidR="00421DBF" w:rsidRPr="00145D79" w:rsidRDefault="00421DBF" w:rsidP="00421DBF">
            <w:pPr>
              <w:rPr>
                <w:rFonts w:ascii="Arial" w:hAnsi="Arial" w:cs="Arial"/>
                <w:b/>
                <w:bCs/>
                <w:sz w:val="20"/>
                <w:szCs w:val="20"/>
              </w:rPr>
            </w:pPr>
            <w:r w:rsidRPr="00145D7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45D79" w:rsidRDefault="00421DBF" w:rsidP="00421DBF">
            <w:pPr>
              <w:rPr>
                <w:rFonts w:ascii="Arial" w:hAnsi="Arial" w:cs="Arial"/>
                <w:sz w:val="20"/>
                <w:szCs w:val="20"/>
                <w:lang w:val="en-GB"/>
              </w:rPr>
            </w:pPr>
          </w:p>
        </w:tc>
        <w:tc>
          <w:tcPr>
            <w:tcW w:w="1523" w:type="pct"/>
          </w:tcPr>
          <w:p w14:paraId="57792C30" w14:textId="77777777" w:rsidR="00F1171E" w:rsidRPr="00145D79" w:rsidRDefault="00F1171E" w:rsidP="007222C8">
            <w:pPr>
              <w:pStyle w:val="Heading2"/>
              <w:jc w:val="left"/>
              <w:rPr>
                <w:rFonts w:ascii="Arial" w:hAnsi="Arial" w:cs="Arial"/>
                <w:b w:val="0"/>
                <w:lang w:val="en-GB"/>
              </w:rPr>
            </w:pPr>
            <w:r w:rsidRPr="00145D79">
              <w:rPr>
                <w:rFonts w:ascii="Arial" w:hAnsi="Arial" w:cs="Arial"/>
                <w:lang w:val="en-GB"/>
              </w:rPr>
              <w:t>Author’s Feedback</w:t>
            </w:r>
            <w:r w:rsidRPr="00145D79">
              <w:rPr>
                <w:rFonts w:ascii="Arial" w:hAnsi="Arial" w:cs="Arial"/>
                <w:b w:val="0"/>
                <w:lang w:val="en-GB"/>
              </w:rPr>
              <w:t xml:space="preserve"> </w:t>
            </w:r>
            <w:r w:rsidRPr="00145D79">
              <w:rPr>
                <w:rFonts w:ascii="Arial" w:hAnsi="Arial" w:cs="Arial"/>
                <w:b w:val="0"/>
                <w:i/>
                <w:lang w:val="en-GB"/>
              </w:rPr>
              <w:t>(Please correct the manuscript and highlight that part in the manuscript. It is mandatory that authors should write his/her feedback here)</w:t>
            </w:r>
          </w:p>
        </w:tc>
      </w:tr>
      <w:tr w:rsidR="00F1171E" w:rsidRPr="00145D79" w14:paraId="5C0AB4EC" w14:textId="77777777" w:rsidTr="007222C8">
        <w:trPr>
          <w:trHeight w:val="1264"/>
        </w:trPr>
        <w:tc>
          <w:tcPr>
            <w:tcW w:w="1265" w:type="pct"/>
            <w:noWrap/>
          </w:tcPr>
          <w:p w14:paraId="66B47184" w14:textId="48030299" w:rsidR="00F1171E" w:rsidRPr="00145D79" w:rsidRDefault="00F1171E" w:rsidP="007222C8">
            <w:pPr>
              <w:ind w:left="360"/>
              <w:rPr>
                <w:rFonts w:ascii="Arial" w:hAnsi="Arial" w:cs="Arial"/>
                <w:b/>
                <w:bCs/>
                <w:sz w:val="20"/>
                <w:szCs w:val="20"/>
                <w:lang w:val="en-GB"/>
              </w:rPr>
            </w:pPr>
            <w:r w:rsidRPr="00145D7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45D79" w:rsidRDefault="00F1171E" w:rsidP="007222C8">
            <w:pPr>
              <w:ind w:left="360"/>
              <w:rPr>
                <w:rFonts w:ascii="Arial" w:eastAsia="MS Mincho" w:hAnsi="Arial" w:cs="Arial"/>
                <w:b/>
                <w:bCs/>
                <w:sz w:val="20"/>
                <w:szCs w:val="20"/>
                <w:lang w:val="en-GB"/>
              </w:rPr>
            </w:pPr>
          </w:p>
        </w:tc>
        <w:tc>
          <w:tcPr>
            <w:tcW w:w="2212" w:type="pct"/>
          </w:tcPr>
          <w:p w14:paraId="7DBC9196" w14:textId="7750B769" w:rsidR="00F1171E" w:rsidRPr="00145D79" w:rsidRDefault="00131C35" w:rsidP="00131C35">
            <w:pPr>
              <w:pStyle w:val="ListParagraph"/>
              <w:ind w:left="0"/>
              <w:jc w:val="both"/>
              <w:rPr>
                <w:rFonts w:ascii="Arial" w:hAnsi="Arial" w:cs="Arial"/>
                <w:b/>
                <w:bCs/>
                <w:sz w:val="20"/>
                <w:szCs w:val="20"/>
                <w:lang w:val="en-GB"/>
              </w:rPr>
            </w:pPr>
            <w:r w:rsidRPr="00145D79">
              <w:rPr>
                <w:rFonts w:ascii="Arial" w:hAnsi="Arial" w:cs="Arial"/>
                <w:sz w:val="20"/>
                <w:szCs w:val="20"/>
              </w:rPr>
              <w:t>This manuscript presents a comprehensive review and proposed framework that addresses real-time object detection using deep learning models integrated with cloud computing. The growing need for scalable and efficient object detection systems in areas like autonomous driving, smart surveillance, and industrial automation makes this work highly relevant. It discusses a wide range of models with comparative evaluations, cloud deployment strategies, and real-world applicability, which will serve as a valuable reference for researchers and practitioners in AI and cloud computing.</w:t>
            </w:r>
          </w:p>
        </w:tc>
        <w:tc>
          <w:tcPr>
            <w:tcW w:w="1523" w:type="pct"/>
          </w:tcPr>
          <w:p w14:paraId="462A339C" w14:textId="77777777" w:rsidR="00F1171E" w:rsidRPr="00145D79" w:rsidRDefault="00F1171E" w:rsidP="007222C8">
            <w:pPr>
              <w:pStyle w:val="Heading2"/>
              <w:jc w:val="left"/>
              <w:rPr>
                <w:rFonts w:ascii="Arial" w:hAnsi="Arial" w:cs="Arial"/>
                <w:b w:val="0"/>
                <w:lang w:val="en-GB"/>
              </w:rPr>
            </w:pPr>
          </w:p>
        </w:tc>
      </w:tr>
      <w:tr w:rsidR="00F1171E" w:rsidRPr="00145D79" w14:paraId="0D8B5B2C" w14:textId="77777777" w:rsidTr="00131C35">
        <w:trPr>
          <w:trHeight w:val="566"/>
        </w:trPr>
        <w:tc>
          <w:tcPr>
            <w:tcW w:w="1265" w:type="pct"/>
            <w:noWrap/>
          </w:tcPr>
          <w:p w14:paraId="21CBA5FE" w14:textId="77777777" w:rsidR="00F1171E" w:rsidRPr="00145D79" w:rsidRDefault="00F1171E" w:rsidP="007222C8">
            <w:pPr>
              <w:ind w:left="360"/>
              <w:rPr>
                <w:rFonts w:ascii="Arial" w:hAnsi="Arial" w:cs="Arial"/>
                <w:b/>
                <w:bCs/>
                <w:sz w:val="20"/>
                <w:szCs w:val="20"/>
                <w:lang w:val="en-GB"/>
              </w:rPr>
            </w:pPr>
            <w:r w:rsidRPr="00145D79">
              <w:rPr>
                <w:rFonts w:ascii="Arial" w:hAnsi="Arial" w:cs="Arial"/>
                <w:b/>
                <w:bCs/>
                <w:sz w:val="20"/>
                <w:szCs w:val="20"/>
                <w:lang w:val="en-GB"/>
              </w:rPr>
              <w:t>Is the title of the article suitable?</w:t>
            </w:r>
          </w:p>
          <w:p w14:paraId="1CABB61A" w14:textId="77777777" w:rsidR="00F1171E" w:rsidRPr="00145D79" w:rsidRDefault="00F1171E" w:rsidP="007222C8">
            <w:pPr>
              <w:ind w:left="360"/>
              <w:rPr>
                <w:rFonts w:ascii="Arial" w:hAnsi="Arial" w:cs="Arial"/>
                <w:b/>
                <w:bCs/>
                <w:sz w:val="20"/>
                <w:szCs w:val="20"/>
                <w:lang w:val="en-GB"/>
              </w:rPr>
            </w:pPr>
            <w:r w:rsidRPr="00145D79">
              <w:rPr>
                <w:rFonts w:ascii="Arial" w:hAnsi="Arial" w:cs="Arial"/>
                <w:b/>
                <w:bCs/>
                <w:sz w:val="20"/>
                <w:szCs w:val="20"/>
                <w:lang w:val="en-GB"/>
              </w:rPr>
              <w:t>(If not please suggest an alternative title)</w:t>
            </w:r>
          </w:p>
          <w:p w14:paraId="0275B919" w14:textId="77777777" w:rsidR="00F1171E" w:rsidRPr="00145D79" w:rsidRDefault="00F1171E" w:rsidP="007222C8">
            <w:pPr>
              <w:pStyle w:val="Heading2"/>
              <w:jc w:val="left"/>
              <w:rPr>
                <w:rFonts w:ascii="Arial" w:hAnsi="Arial" w:cs="Arial"/>
                <w:u w:val="single"/>
                <w:lang w:val="en-GB"/>
              </w:rPr>
            </w:pPr>
          </w:p>
        </w:tc>
        <w:tc>
          <w:tcPr>
            <w:tcW w:w="2212" w:type="pct"/>
          </w:tcPr>
          <w:p w14:paraId="794AA9A7" w14:textId="6E9924C3" w:rsidR="00F1171E" w:rsidRPr="00145D79" w:rsidRDefault="00131C35" w:rsidP="00131C35">
            <w:pPr>
              <w:ind w:left="360"/>
              <w:jc w:val="both"/>
              <w:rPr>
                <w:rFonts w:ascii="Arial" w:hAnsi="Arial" w:cs="Arial"/>
                <w:b/>
                <w:bCs/>
                <w:sz w:val="20"/>
                <w:szCs w:val="20"/>
                <w:lang w:val="en-GB"/>
              </w:rPr>
            </w:pPr>
            <w:r w:rsidRPr="00145D79">
              <w:rPr>
                <w:rFonts w:ascii="Arial" w:hAnsi="Arial" w:cs="Arial"/>
                <w:b/>
                <w:sz w:val="20"/>
                <w:szCs w:val="20"/>
              </w:rPr>
              <w:t>Yes,</w:t>
            </w:r>
            <w:r w:rsidRPr="00145D79">
              <w:rPr>
                <w:rFonts w:ascii="Arial" w:hAnsi="Arial" w:cs="Arial"/>
                <w:sz w:val="20"/>
                <w:szCs w:val="20"/>
              </w:rPr>
              <w:t xml:space="preserve"> the title is suitable and reflects the core content of the manuscript clearly and effectively.</w:t>
            </w:r>
          </w:p>
        </w:tc>
        <w:tc>
          <w:tcPr>
            <w:tcW w:w="1523" w:type="pct"/>
          </w:tcPr>
          <w:p w14:paraId="405B6701" w14:textId="77777777" w:rsidR="00F1171E" w:rsidRPr="00145D79" w:rsidRDefault="00F1171E" w:rsidP="007222C8">
            <w:pPr>
              <w:pStyle w:val="Heading2"/>
              <w:jc w:val="left"/>
              <w:rPr>
                <w:rFonts w:ascii="Arial" w:hAnsi="Arial" w:cs="Arial"/>
                <w:b w:val="0"/>
                <w:lang w:val="en-GB"/>
              </w:rPr>
            </w:pPr>
          </w:p>
        </w:tc>
      </w:tr>
      <w:tr w:rsidR="00F1171E" w:rsidRPr="00145D79" w14:paraId="5604762A" w14:textId="77777777" w:rsidTr="00131C35">
        <w:trPr>
          <w:trHeight w:val="854"/>
        </w:trPr>
        <w:tc>
          <w:tcPr>
            <w:tcW w:w="1265" w:type="pct"/>
            <w:noWrap/>
          </w:tcPr>
          <w:p w14:paraId="3635573D" w14:textId="77777777" w:rsidR="00F1171E" w:rsidRPr="00145D79" w:rsidRDefault="00F1171E" w:rsidP="007222C8">
            <w:pPr>
              <w:pStyle w:val="Heading2"/>
              <w:ind w:left="360"/>
              <w:jc w:val="left"/>
              <w:rPr>
                <w:rFonts w:ascii="Arial" w:hAnsi="Arial" w:cs="Arial"/>
                <w:lang w:val="en-GB"/>
              </w:rPr>
            </w:pPr>
            <w:r w:rsidRPr="00145D7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45D79" w:rsidRDefault="00F1171E" w:rsidP="007222C8">
            <w:pPr>
              <w:pStyle w:val="Heading2"/>
              <w:jc w:val="left"/>
              <w:rPr>
                <w:rFonts w:ascii="Arial" w:hAnsi="Arial" w:cs="Arial"/>
                <w:u w:val="single"/>
                <w:lang w:val="en-GB"/>
              </w:rPr>
            </w:pPr>
          </w:p>
        </w:tc>
        <w:tc>
          <w:tcPr>
            <w:tcW w:w="2212" w:type="pct"/>
          </w:tcPr>
          <w:p w14:paraId="2F63ACB9" w14:textId="1C9CFF64" w:rsidR="00F1171E" w:rsidRPr="00145D79" w:rsidRDefault="00131C35" w:rsidP="00131C35">
            <w:pPr>
              <w:ind w:left="49"/>
              <w:jc w:val="both"/>
              <w:rPr>
                <w:rFonts w:ascii="Arial" w:hAnsi="Arial" w:cs="Arial"/>
                <w:sz w:val="20"/>
                <w:szCs w:val="20"/>
                <w:lang w:val="en-GB"/>
              </w:rPr>
            </w:pPr>
            <w:r w:rsidRPr="00145D79">
              <w:rPr>
                <w:rFonts w:ascii="Arial" w:hAnsi="Arial" w:cs="Arial"/>
                <w:sz w:val="20"/>
                <w:szCs w:val="20"/>
              </w:rPr>
              <w:t>The abstract is c</w:t>
            </w:r>
            <w:r w:rsidRPr="00145D79">
              <w:rPr>
                <w:rFonts w:ascii="Arial" w:hAnsi="Arial" w:cs="Arial"/>
                <w:b/>
                <w:sz w:val="20"/>
                <w:szCs w:val="20"/>
              </w:rPr>
              <w:t>omprehensive and clearly summarizes the problem, methodology, and finding</w:t>
            </w:r>
            <w:r w:rsidRPr="00145D79">
              <w:rPr>
                <w:rFonts w:ascii="Arial" w:hAnsi="Arial" w:cs="Arial"/>
                <w:sz w:val="20"/>
                <w:szCs w:val="20"/>
              </w:rPr>
              <w:t>s. No major changes are needed. However, adding a line explicitly stating the model names (e.g., YOLO, SSD) evaluated in the study may improve clarity.</w:t>
            </w:r>
            <w:r w:rsidRPr="00145D79">
              <w:rPr>
                <w:rFonts w:ascii="Arial" w:hAnsi="Arial" w:cs="Arial"/>
                <w:sz w:val="20"/>
                <w:szCs w:val="20"/>
                <w:lang w:val="en-GB"/>
              </w:rPr>
              <w:tab/>
            </w:r>
          </w:p>
        </w:tc>
        <w:tc>
          <w:tcPr>
            <w:tcW w:w="1523" w:type="pct"/>
          </w:tcPr>
          <w:p w14:paraId="1D54B730" w14:textId="77777777" w:rsidR="00F1171E" w:rsidRPr="00145D79" w:rsidRDefault="00F1171E" w:rsidP="007222C8">
            <w:pPr>
              <w:pStyle w:val="Heading2"/>
              <w:jc w:val="left"/>
              <w:rPr>
                <w:rFonts w:ascii="Arial" w:hAnsi="Arial" w:cs="Arial"/>
                <w:b w:val="0"/>
                <w:lang w:val="en-GB"/>
              </w:rPr>
            </w:pPr>
          </w:p>
        </w:tc>
      </w:tr>
      <w:tr w:rsidR="00F1171E" w:rsidRPr="00145D79" w14:paraId="2F579F54" w14:textId="77777777" w:rsidTr="007222C8">
        <w:trPr>
          <w:trHeight w:val="859"/>
        </w:trPr>
        <w:tc>
          <w:tcPr>
            <w:tcW w:w="1265" w:type="pct"/>
            <w:noWrap/>
          </w:tcPr>
          <w:p w14:paraId="04361F46" w14:textId="368783AB" w:rsidR="00F1171E" w:rsidRPr="00145D79" w:rsidRDefault="00DC6FED" w:rsidP="007222C8">
            <w:pPr>
              <w:ind w:left="360"/>
              <w:rPr>
                <w:rFonts w:ascii="Arial" w:hAnsi="Arial" w:cs="Arial"/>
                <w:b/>
                <w:bCs/>
                <w:sz w:val="20"/>
                <w:szCs w:val="20"/>
                <w:u w:val="single"/>
                <w:lang w:val="en-GB"/>
              </w:rPr>
            </w:pPr>
            <w:r w:rsidRPr="00145D79">
              <w:rPr>
                <w:rFonts w:ascii="Arial" w:hAnsi="Arial" w:cs="Arial"/>
                <w:b/>
                <w:bCs/>
                <w:sz w:val="20"/>
                <w:szCs w:val="20"/>
                <w:lang w:val="en-GB"/>
              </w:rPr>
              <w:t xml:space="preserve">Is the manuscript scientifically, correct? Please write here. </w:t>
            </w:r>
          </w:p>
        </w:tc>
        <w:tc>
          <w:tcPr>
            <w:tcW w:w="2212" w:type="pct"/>
          </w:tcPr>
          <w:p w14:paraId="2B5A7721" w14:textId="08A5ACA6" w:rsidR="00F1171E" w:rsidRPr="00145D79" w:rsidRDefault="00131C35" w:rsidP="00131C35">
            <w:pPr>
              <w:pStyle w:val="ListParagraph"/>
              <w:ind w:left="0"/>
              <w:jc w:val="both"/>
              <w:rPr>
                <w:rFonts w:ascii="Arial" w:hAnsi="Arial" w:cs="Arial"/>
                <w:b/>
                <w:bCs/>
                <w:sz w:val="20"/>
                <w:szCs w:val="20"/>
                <w:lang w:val="en-GB"/>
              </w:rPr>
            </w:pPr>
            <w:r w:rsidRPr="00145D79">
              <w:rPr>
                <w:rFonts w:ascii="Arial" w:hAnsi="Arial" w:cs="Arial"/>
                <w:b/>
                <w:sz w:val="20"/>
                <w:szCs w:val="20"/>
              </w:rPr>
              <w:t xml:space="preserve">Yes, </w:t>
            </w:r>
            <w:r w:rsidRPr="00145D79">
              <w:rPr>
                <w:rFonts w:ascii="Arial" w:hAnsi="Arial" w:cs="Arial"/>
                <w:sz w:val="20"/>
                <w:szCs w:val="20"/>
              </w:rPr>
              <w:t>the manuscript is scientifically robust, well-structured, and technically sound. It provides accurate descriptions of deep learning models and clearly outlines the challenges and proposed solutions related to cloud-based real-time object detection.</w:t>
            </w:r>
          </w:p>
        </w:tc>
        <w:tc>
          <w:tcPr>
            <w:tcW w:w="1523" w:type="pct"/>
          </w:tcPr>
          <w:p w14:paraId="4898F764" w14:textId="77777777" w:rsidR="00F1171E" w:rsidRPr="00145D79" w:rsidRDefault="00F1171E" w:rsidP="007222C8">
            <w:pPr>
              <w:pStyle w:val="Heading2"/>
              <w:jc w:val="left"/>
              <w:rPr>
                <w:rFonts w:ascii="Arial" w:hAnsi="Arial" w:cs="Arial"/>
                <w:b w:val="0"/>
                <w:lang w:val="en-GB"/>
              </w:rPr>
            </w:pPr>
          </w:p>
        </w:tc>
      </w:tr>
      <w:tr w:rsidR="00F1171E" w:rsidRPr="00145D79" w14:paraId="73739464" w14:textId="77777777" w:rsidTr="007222C8">
        <w:trPr>
          <w:trHeight w:val="703"/>
        </w:trPr>
        <w:tc>
          <w:tcPr>
            <w:tcW w:w="1265" w:type="pct"/>
            <w:noWrap/>
          </w:tcPr>
          <w:p w14:paraId="09C25322" w14:textId="77777777" w:rsidR="00F1171E" w:rsidRPr="00145D79" w:rsidRDefault="00F1171E" w:rsidP="007222C8">
            <w:pPr>
              <w:ind w:left="360"/>
              <w:rPr>
                <w:rFonts w:ascii="Arial" w:hAnsi="Arial" w:cs="Arial"/>
                <w:b/>
                <w:bCs/>
                <w:sz w:val="20"/>
                <w:szCs w:val="20"/>
                <w:lang w:val="en-GB"/>
              </w:rPr>
            </w:pPr>
            <w:r w:rsidRPr="00145D7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45D79" w:rsidRDefault="00F1171E" w:rsidP="007222C8">
            <w:pPr>
              <w:ind w:left="360"/>
              <w:rPr>
                <w:rFonts w:ascii="Arial" w:hAnsi="Arial" w:cs="Arial"/>
                <w:b/>
                <w:bCs/>
                <w:sz w:val="20"/>
                <w:szCs w:val="20"/>
                <w:u w:val="single"/>
                <w:lang w:val="en-GB"/>
              </w:rPr>
            </w:pPr>
            <w:r w:rsidRPr="00145D79">
              <w:rPr>
                <w:rFonts w:ascii="Arial" w:hAnsi="Arial" w:cs="Arial"/>
                <w:b/>
                <w:bCs/>
                <w:sz w:val="20"/>
                <w:szCs w:val="20"/>
                <w:u w:val="single"/>
                <w:lang w:val="en-GB"/>
              </w:rPr>
              <w:t>-</w:t>
            </w:r>
          </w:p>
        </w:tc>
        <w:tc>
          <w:tcPr>
            <w:tcW w:w="2212" w:type="pct"/>
          </w:tcPr>
          <w:p w14:paraId="23BB7EDA" w14:textId="04244328" w:rsidR="00131C35" w:rsidRPr="00145D79" w:rsidRDefault="00131C35" w:rsidP="00131C35">
            <w:pPr>
              <w:spacing w:before="100" w:beforeAutospacing="1" w:after="100" w:afterAutospacing="1"/>
              <w:jc w:val="both"/>
              <w:rPr>
                <w:rFonts w:ascii="Arial" w:hAnsi="Arial" w:cs="Arial"/>
                <w:sz w:val="20"/>
                <w:szCs w:val="20"/>
              </w:rPr>
            </w:pPr>
            <w:r w:rsidRPr="00145D79">
              <w:rPr>
                <w:rFonts w:ascii="Arial" w:hAnsi="Arial" w:cs="Arial"/>
                <w:sz w:val="20"/>
                <w:szCs w:val="20"/>
              </w:rPr>
              <w:t xml:space="preserve">The references are recent and cover foundational as well as state-of-the-art works. Additional inclusion of references on </w:t>
            </w:r>
            <w:r w:rsidRPr="00145D79">
              <w:rPr>
                <w:rFonts w:ascii="Arial" w:hAnsi="Arial" w:cs="Arial"/>
                <w:b/>
                <w:bCs/>
                <w:sz w:val="20"/>
                <w:szCs w:val="20"/>
              </w:rPr>
              <w:t>YOLOv7/v8</w:t>
            </w:r>
            <w:r w:rsidRPr="00145D79">
              <w:rPr>
                <w:rFonts w:ascii="Arial" w:hAnsi="Arial" w:cs="Arial"/>
                <w:sz w:val="20"/>
                <w:szCs w:val="20"/>
              </w:rPr>
              <w:t xml:space="preserve">, </w:t>
            </w:r>
            <w:r w:rsidRPr="00145D79">
              <w:rPr>
                <w:rFonts w:ascii="Arial" w:hAnsi="Arial" w:cs="Arial"/>
                <w:b/>
                <w:bCs/>
                <w:sz w:val="20"/>
                <w:szCs w:val="20"/>
              </w:rPr>
              <w:t>ONNX-based deployment</w:t>
            </w:r>
            <w:r w:rsidRPr="00145D79">
              <w:rPr>
                <w:rFonts w:ascii="Arial" w:hAnsi="Arial" w:cs="Arial"/>
                <w:sz w:val="20"/>
                <w:szCs w:val="20"/>
              </w:rPr>
              <w:t xml:space="preserve">, or </w:t>
            </w:r>
            <w:r w:rsidRPr="00145D79">
              <w:rPr>
                <w:rFonts w:ascii="Arial" w:hAnsi="Arial" w:cs="Arial"/>
                <w:b/>
                <w:bCs/>
                <w:sz w:val="20"/>
                <w:szCs w:val="20"/>
              </w:rPr>
              <w:t>5G cloud-edge integration</w:t>
            </w:r>
            <w:r w:rsidRPr="00145D79">
              <w:rPr>
                <w:rFonts w:ascii="Arial" w:hAnsi="Arial" w:cs="Arial"/>
                <w:sz w:val="20"/>
                <w:szCs w:val="20"/>
              </w:rPr>
              <w:t xml:space="preserve"> could further enhance the review.</w:t>
            </w:r>
          </w:p>
          <w:p w14:paraId="6AFE3B99" w14:textId="77777777" w:rsidR="00131C35" w:rsidRPr="00145D79" w:rsidRDefault="00131C35" w:rsidP="00131C35">
            <w:pPr>
              <w:spacing w:before="100" w:beforeAutospacing="1" w:after="100" w:afterAutospacing="1"/>
              <w:jc w:val="both"/>
              <w:rPr>
                <w:rFonts w:ascii="Arial" w:hAnsi="Arial" w:cs="Arial"/>
                <w:sz w:val="20"/>
                <w:szCs w:val="20"/>
              </w:rPr>
            </w:pPr>
            <w:r w:rsidRPr="00145D79">
              <w:rPr>
                <w:rFonts w:ascii="Arial" w:hAnsi="Arial" w:cs="Arial"/>
                <w:sz w:val="20"/>
                <w:szCs w:val="20"/>
              </w:rPr>
              <w:t>Suggested addition:</w:t>
            </w:r>
          </w:p>
          <w:p w14:paraId="24FE0567" w14:textId="64513496" w:rsidR="00F1171E" w:rsidRPr="00145D79" w:rsidRDefault="00131C35" w:rsidP="00131C35">
            <w:pPr>
              <w:numPr>
                <w:ilvl w:val="0"/>
                <w:numId w:val="11"/>
              </w:numPr>
              <w:spacing w:before="100" w:beforeAutospacing="1"/>
              <w:jc w:val="both"/>
              <w:rPr>
                <w:rFonts w:ascii="Arial" w:hAnsi="Arial" w:cs="Arial"/>
                <w:b/>
                <w:bCs/>
                <w:sz w:val="20"/>
                <w:szCs w:val="20"/>
                <w:lang w:val="en-GB"/>
              </w:rPr>
            </w:pPr>
            <w:r w:rsidRPr="00145D79">
              <w:rPr>
                <w:rFonts w:ascii="Arial" w:hAnsi="Arial" w:cs="Arial"/>
                <w:sz w:val="20"/>
                <w:szCs w:val="20"/>
                <w:lang w:val="nl-BE"/>
              </w:rPr>
              <w:t xml:space="preserve">Bochkovskiy, A., Wang, C. Y., &amp; Liao, H. Y. M. (2020). </w:t>
            </w:r>
            <w:r w:rsidRPr="00145D79">
              <w:rPr>
                <w:rFonts w:ascii="Arial" w:hAnsi="Arial" w:cs="Arial"/>
                <w:sz w:val="20"/>
                <w:szCs w:val="20"/>
              </w:rPr>
              <w:t xml:space="preserve">YOLOv4: Optimal Speed and Accuracy of Object Detection. </w:t>
            </w:r>
            <w:proofErr w:type="spellStart"/>
            <w:r w:rsidRPr="00145D79">
              <w:rPr>
                <w:rFonts w:ascii="Arial" w:hAnsi="Arial" w:cs="Arial"/>
                <w:i/>
                <w:iCs/>
                <w:sz w:val="20"/>
                <w:szCs w:val="20"/>
              </w:rPr>
              <w:t>arXiv</w:t>
            </w:r>
            <w:proofErr w:type="spellEnd"/>
            <w:r w:rsidRPr="00145D79">
              <w:rPr>
                <w:rFonts w:ascii="Arial" w:hAnsi="Arial" w:cs="Arial"/>
                <w:i/>
                <w:iCs/>
                <w:sz w:val="20"/>
                <w:szCs w:val="20"/>
              </w:rPr>
              <w:t xml:space="preserve"> preprint arXiv:2004.10934</w:t>
            </w:r>
            <w:r w:rsidRPr="00145D79">
              <w:rPr>
                <w:rFonts w:ascii="Arial" w:hAnsi="Arial" w:cs="Arial"/>
                <w:sz w:val="20"/>
                <w:szCs w:val="20"/>
              </w:rPr>
              <w:t>.</w:t>
            </w:r>
          </w:p>
        </w:tc>
        <w:tc>
          <w:tcPr>
            <w:tcW w:w="1523" w:type="pct"/>
          </w:tcPr>
          <w:p w14:paraId="40220055" w14:textId="77777777" w:rsidR="00F1171E" w:rsidRPr="00145D79" w:rsidRDefault="00F1171E" w:rsidP="007222C8">
            <w:pPr>
              <w:pStyle w:val="Heading2"/>
              <w:jc w:val="left"/>
              <w:rPr>
                <w:rFonts w:ascii="Arial" w:hAnsi="Arial" w:cs="Arial"/>
                <w:b w:val="0"/>
                <w:lang w:val="en-GB"/>
              </w:rPr>
            </w:pPr>
          </w:p>
        </w:tc>
      </w:tr>
      <w:tr w:rsidR="00F1171E" w:rsidRPr="00145D79" w14:paraId="73CC4A50" w14:textId="77777777" w:rsidTr="007222C8">
        <w:trPr>
          <w:trHeight w:val="386"/>
        </w:trPr>
        <w:tc>
          <w:tcPr>
            <w:tcW w:w="1265" w:type="pct"/>
            <w:noWrap/>
          </w:tcPr>
          <w:p w14:paraId="029CE8D0" w14:textId="77777777" w:rsidR="00F1171E" w:rsidRPr="00145D79" w:rsidRDefault="00F1171E" w:rsidP="007222C8">
            <w:pPr>
              <w:pStyle w:val="Heading2"/>
              <w:jc w:val="left"/>
              <w:rPr>
                <w:rFonts w:ascii="Arial" w:hAnsi="Arial" w:cs="Arial"/>
                <w:b w:val="0"/>
                <w:lang w:val="en-GB"/>
              </w:rPr>
            </w:pPr>
          </w:p>
          <w:p w14:paraId="589C16C7" w14:textId="77777777" w:rsidR="00F1171E" w:rsidRPr="00145D79" w:rsidRDefault="00F1171E" w:rsidP="007222C8">
            <w:pPr>
              <w:pStyle w:val="Heading2"/>
              <w:ind w:left="360"/>
              <w:jc w:val="left"/>
              <w:rPr>
                <w:rFonts w:ascii="Arial" w:hAnsi="Arial" w:cs="Arial"/>
                <w:bCs w:val="0"/>
                <w:lang w:val="en-GB"/>
              </w:rPr>
            </w:pPr>
            <w:r w:rsidRPr="00145D79">
              <w:rPr>
                <w:rFonts w:ascii="Arial" w:hAnsi="Arial" w:cs="Arial"/>
                <w:bCs w:val="0"/>
                <w:lang w:val="en-GB"/>
              </w:rPr>
              <w:t>Is the language/English quality of the article suitable for scholarly communications?</w:t>
            </w:r>
          </w:p>
          <w:p w14:paraId="7722B85E" w14:textId="77777777" w:rsidR="00F1171E" w:rsidRPr="00145D79" w:rsidRDefault="00F1171E" w:rsidP="007222C8">
            <w:pPr>
              <w:rPr>
                <w:rFonts w:ascii="Arial" w:hAnsi="Arial" w:cs="Arial"/>
                <w:sz w:val="20"/>
                <w:szCs w:val="20"/>
                <w:lang w:val="en-GB"/>
              </w:rPr>
            </w:pPr>
          </w:p>
        </w:tc>
        <w:tc>
          <w:tcPr>
            <w:tcW w:w="2212" w:type="pct"/>
          </w:tcPr>
          <w:p w14:paraId="0A07EA75" w14:textId="77777777" w:rsidR="00F1171E" w:rsidRPr="00145D79" w:rsidRDefault="00F1171E" w:rsidP="00131C35">
            <w:pPr>
              <w:jc w:val="both"/>
              <w:rPr>
                <w:rFonts w:ascii="Arial" w:hAnsi="Arial" w:cs="Arial"/>
                <w:sz w:val="20"/>
                <w:szCs w:val="20"/>
                <w:lang w:val="en-GB"/>
              </w:rPr>
            </w:pPr>
          </w:p>
          <w:p w14:paraId="149A6CEF" w14:textId="5A78B8AA" w:rsidR="00F1171E" w:rsidRPr="00145D79" w:rsidRDefault="00131C35" w:rsidP="00131C35">
            <w:pPr>
              <w:jc w:val="both"/>
              <w:rPr>
                <w:rFonts w:ascii="Arial" w:hAnsi="Arial" w:cs="Arial"/>
                <w:sz w:val="20"/>
                <w:szCs w:val="20"/>
                <w:lang w:val="en-GB"/>
              </w:rPr>
            </w:pPr>
            <w:r w:rsidRPr="00145D79">
              <w:rPr>
                <w:rFonts w:ascii="Arial" w:hAnsi="Arial" w:cs="Arial"/>
                <w:b/>
                <w:sz w:val="20"/>
                <w:szCs w:val="20"/>
              </w:rPr>
              <w:t>Yes</w:t>
            </w:r>
            <w:r w:rsidRPr="00145D79">
              <w:rPr>
                <w:rFonts w:ascii="Arial" w:hAnsi="Arial" w:cs="Arial"/>
                <w:sz w:val="20"/>
                <w:szCs w:val="20"/>
              </w:rPr>
              <w:t>, the language is clear, grammatically sound, and appropriate for scholarly communication. Only minor editorial proofreading is required.</w:t>
            </w:r>
          </w:p>
        </w:tc>
        <w:tc>
          <w:tcPr>
            <w:tcW w:w="1523" w:type="pct"/>
          </w:tcPr>
          <w:p w14:paraId="0351CA58" w14:textId="77777777" w:rsidR="00F1171E" w:rsidRPr="00145D79" w:rsidRDefault="00F1171E" w:rsidP="007222C8">
            <w:pPr>
              <w:rPr>
                <w:rFonts w:ascii="Arial" w:hAnsi="Arial" w:cs="Arial"/>
                <w:sz w:val="20"/>
                <w:szCs w:val="20"/>
                <w:lang w:val="en-GB"/>
              </w:rPr>
            </w:pPr>
          </w:p>
        </w:tc>
      </w:tr>
      <w:tr w:rsidR="00F1171E" w:rsidRPr="00145D79" w14:paraId="20A16C0C" w14:textId="77777777" w:rsidTr="007222C8">
        <w:trPr>
          <w:trHeight w:val="1178"/>
        </w:trPr>
        <w:tc>
          <w:tcPr>
            <w:tcW w:w="1265" w:type="pct"/>
            <w:noWrap/>
          </w:tcPr>
          <w:p w14:paraId="7F4BCFAE" w14:textId="77777777" w:rsidR="00F1171E" w:rsidRPr="00145D79" w:rsidRDefault="00F1171E" w:rsidP="007222C8">
            <w:pPr>
              <w:pStyle w:val="Heading2"/>
              <w:jc w:val="left"/>
              <w:rPr>
                <w:rFonts w:ascii="Arial" w:hAnsi="Arial" w:cs="Arial"/>
                <w:b w:val="0"/>
                <w:bCs w:val="0"/>
                <w:lang w:val="en-GB"/>
              </w:rPr>
            </w:pPr>
            <w:r w:rsidRPr="00145D79">
              <w:rPr>
                <w:rFonts w:ascii="Arial" w:hAnsi="Arial" w:cs="Arial"/>
                <w:bCs w:val="0"/>
                <w:u w:val="single"/>
                <w:lang w:val="en-GB"/>
              </w:rPr>
              <w:t>Optional/General</w:t>
            </w:r>
            <w:r w:rsidRPr="00145D79">
              <w:rPr>
                <w:rFonts w:ascii="Arial" w:hAnsi="Arial" w:cs="Arial"/>
                <w:bCs w:val="0"/>
                <w:lang w:val="en-GB"/>
              </w:rPr>
              <w:t xml:space="preserve"> </w:t>
            </w:r>
            <w:r w:rsidRPr="00145D79">
              <w:rPr>
                <w:rFonts w:ascii="Arial" w:hAnsi="Arial" w:cs="Arial"/>
                <w:b w:val="0"/>
                <w:bCs w:val="0"/>
                <w:lang w:val="en-GB"/>
              </w:rPr>
              <w:t>comments</w:t>
            </w:r>
          </w:p>
          <w:p w14:paraId="1A6B3748" w14:textId="77777777" w:rsidR="00F1171E" w:rsidRPr="00145D79" w:rsidRDefault="00F1171E" w:rsidP="007222C8">
            <w:pPr>
              <w:pStyle w:val="Heading2"/>
              <w:jc w:val="left"/>
              <w:rPr>
                <w:rFonts w:ascii="Arial" w:hAnsi="Arial" w:cs="Arial"/>
                <w:b w:val="0"/>
                <w:lang w:val="en-GB"/>
              </w:rPr>
            </w:pPr>
          </w:p>
        </w:tc>
        <w:tc>
          <w:tcPr>
            <w:tcW w:w="2212" w:type="pct"/>
          </w:tcPr>
          <w:p w14:paraId="1E347C61" w14:textId="77777777" w:rsidR="00F1171E" w:rsidRPr="00145D79" w:rsidRDefault="00F1171E" w:rsidP="00131C35">
            <w:pPr>
              <w:jc w:val="both"/>
              <w:rPr>
                <w:rFonts w:ascii="Arial" w:hAnsi="Arial" w:cs="Arial"/>
                <w:sz w:val="20"/>
                <w:szCs w:val="20"/>
                <w:lang w:val="en-GB"/>
              </w:rPr>
            </w:pPr>
          </w:p>
          <w:p w14:paraId="25E16D61" w14:textId="0169113F" w:rsidR="00131C35" w:rsidRPr="00145D79" w:rsidRDefault="00131C35" w:rsidP="00131C35">
            <w:pPr>
              <w:jc w:val="both"/>
              <w:rPr>
                <w:rFonts w:ascii="Arial" w:hAnsi="Arial" w:cs="Arial"/>
                <w:sz w:val="20"/>
                <w:szCs w:val="20"/>
              </w:rPr>
            </w:pPr>
            <w:proofErr w:type="gramStart"/>
            <w:r w:rsidRPr="00145D79">
              <w:rPr>
                <w:rFonts w:ascii="Arial" w:hAnsi="Arial" w:cs="Arial"/>
                <w:sz w:val="20"/>
                <w:szCs w:val="20"/>
              </w:rPr>
              <w:t>  The</w:t>
            </w:r>
            <w:proofErr w:type="gramEnd"/>
            <w:r w:rsidRPr="00145D79">
              <w:rPr>
                <w:rFonts w:ascii="Arial" w:hAnsi="Arial" w:cs="Arial"/>
                <w:sz w:val="20"/>
                <w:szCs w:val="20"/>
              </w:rPr>
              <w:t xml:space="preserve"> comparative table of detection models is comprehensive and beneficial for understanding the trade-offs.</w:t>
            </w:r>
          </w:p>
          <w:p w14:paraId="15DFD0E8" w14:textId="068FECB6" w:rsidR="00F1171E" w:rsidRPr="00145D79" w:rsidRDefault="00131C35" w:rsidP="00131C35">
            <w:pPr>
              <w:spacing w:before="100" w:beforeAutospacing="1" w:after="100" w:afterAutospacing="1"/>
              <w:jc w:val="both"/>
              <w:rPr>
                <w:rFonts w:ascii="Arial" w:hAnsi="Arial" w:cs="Arial"/>
                <w:sz w:val="20"/>
                <w:szCs w:val="20"/>
                <w:lang w:val="en-GB"/>
              </w:rPr>
            </w:pPr>
            <w:proofErr w:type="gramStart"/>
            <w:r w:rsidRPr="00145D79">
              <w:rPr>
                <w:rFonts w:ascii="Arial" w:hAnsi="Arial" w:cs="Arial"/>
                <w:sz w:val="20"/>
                <w:szCs w:val="20"/>
              </w:rPr>
              <w:t>  The</w:t>
            </w:r>
            <w:proofErr w:type="gramEnd"/>
            <w:r w:rsidRPr="00145D79">
              <w:rPr>
                <w:rFonts w:ascii="Arial" w:hAnsi="Arial" w:cs="Arial"/>
                <w:sz w:val="20"/>
                <w:szCs w:val="20"/>
              </w:rPr>
              <w:t xml:space="preserve"> conclusion could briefly mention future integration possibilities with edge AI and federated learning.</w:t>
            </w:r>
          </w:p>
        </w:tc>
        <w:tc>
          <w:tcPr>
            <w:tcW w:w="1523" w:type="pct"/>
          </w:tcPr>
          <w:p w14:paraId="465E098E" w14:textId="77777777" w:rsidR="00F1171E" w:rsidRPr="00145D79" w:rsidRDefault="00F1171E" w:rsidP="007222C8">
            <w:pPr>
              <w:rPr>
                <w:rFonts w:ascii="Arial" w:hAnsi="Arial" w:cs="Arial"/>
                <w:sz w:val="20"/>
                <w:szCs w:val="20"/>
                <w:lang w:val="en-GB"/>
              </w:rPr>
            </w:pPr>
          </w:p>
        </w:tc>
      </w:tr>
    </w:tbl>
    <w:p w14:paraId="6BBACB91" w14:textId="77777777" w:rsidR="00F1171E" w:rsidRPr="00145D79" w:rsidRDefault="00F1171E" w:rsidP="00F1171E">
      <w:pPr>
        <w:pStyle w:val="BodyText"/>
        <w:rPr>
          <w:rFonts w:ascii="Arial" w:hAnsi="Arial" w:cs="Arial"/>
          <w:b/>
          <w:bCs/>
          <w:sz w:val="20"/>
          <w:szCs w:val="20"/>
          <w:u w:val="single"/>
          <w:lang w:val="en-GB"/>
        </w:rPr>
      </w:pPr>
    </w:p>
    <w:p w14:paraId="78207741" w14:textId="77777777" w:rsidR="00F1171E" w:rsidRPr="00145D79" w:rsidRDefault="00F1171E" w:rsidP="00F1171E">
      <w:pPr>
        <w:pStyle w:val="BodyText"/>
        <w:rPr>
          <w:rFonts w:ascii="Arial" w:hAnsi="Arial" w:cs="Arial"/>
          <w:b/>
          <w:bCs/>
          <w:sz w:val="20"/>
          <w:szCs w:val="20"/>
          <w:u w:val="single"/>
          <w:lang w:val="en-GB"/>
        </w:rPr>
      </w:pPr>
    </w:p>
    <w:p w14:paraId="108BE2F1" w14:textId="77777777" w:rsidR="00F1171E" w:rsidRPr="00145D79" w:rsidRDefault="00F1171E" w:rsidP="00F1171E">
      <w:pPr>
        <w:pStyle w:val="BodyText"/>
        <w:rPr>
          <w:rFonts w:ascii="Arial" w:hAnsi="Arial" w:cs="Arial"/>
          <w:b/>
          <w:bCs/>
          <w:sz w:val="20"/>
          <w:szCs w:val="20"/>
          <w:u w:val="single"/>
          <w:lang w:val="en-GB"/>
        </w:rPr>
      </w:pPr>
    </w:p>
    <w:p w14:paraId="618DE16F" w14:textId="77777777" w:rsidR="00F1171E" w:rsidRPr="00145D79" w:rsidRDefault="00F1171E" w:rsidP="00F1171E">
      <w:pPr>
        <w:pStyle w:val="BodyText"/>
        <w:rPr>
          <w:rFonts w:ascii="Arial" w:hAnsi="Arial" w:cs="Arial"/>
          <w:b/>
          <w:bCs/>
          <w:sz w:val="20"/>
          <w:szCs w:val="20"/>
          <w:u w:val="single"/>
          <w:lang w:val="en-GB"/>
        </w:rPr>
      </w:pPr>
    </w:p>
    <w:p w14:paraId="1B0E4DC5" w14:textId="77777777" w:rsidR="00F1171E" w:rsidRPr="00145D79" w:rsidRDefault="00F1171E" w:rsidP="00F1171E">
      <w:pPr>
        <w:pStyle w:val="BodyText"/>
        <w:rPr>
          <w:rFonts w:ascii="Arial" w:hAnsi="Arial" w:cs="Arial"/>
          <w:b/>
          <w:bCs/>
          <w:sz w:val="20"/>
          <w:szCs w:val="20"/>
          <w:u w:val="single"/>
          <w:lang w:val="en-GB"/>
        </w:rPr>
      </w:pPr>
    </w:p>
    <w:p w14:paraId="0ECA4E5E" w14:textId="77777777" w:rsidR="00F1171E" w:rsidRPr="00145D79" w:rsidRDefault="00F1171E" w:rsidP="00F1171E">
      <w:pPr>
        <w:pStyle w:val="BodyText"/>
        <w:rPr>
          <w:rFonts w:ascii="Arial" w:hAnsi="Arial" w:cs="Arial"/>
          <w:b/>
          <w:bCs/>
          <w:sz w:val="20"/>
          <w:szCs w:val="20"/>
          <w:u w:val="single"/>
          <w:lang w:val="en-GB"/>
        </w:rPr>
      </w:pPr>
    </w:p>
    <w:p w14:paraId="022D30C9" w14:textId="77777777" w:rsidR="00F1171E" w:rsidRPr="00145D79" w:rsidRDefault="00F1171E" w:rsidP="00F1171E">
      <w:pPr>
        <w:pStyle w:val="BodyText"/>
        <w:rPr>
          <w:rFonts w:ascii="Arial" w:hAnsi="Arial" w:cs="Arial"/>
          <w:b/>
          <w:bCs/>
          <w:sz w:val="20"/>
          <w:szCs w:val="20"/>
          <w:u w:val="single"/>
          <w:lang w:val="en-GB"/>
        </w:rPr>
      </w:pPr>
    </w:p>
    <w:p w14:paraId="1AB5512F" w14:textId="77777777" w:rsidR="00F1171E" w:rsidRPr="00145D79" w:rsidRDefault="00F1171E" w:rsidP="00F1171E">
      <w:pPr>
        <w:pStyle w:val="BodyText"/>
        <w:rPr>
          <w:rFonts w:ascii="Arial" w:hAnsi="Arial" w:cs="Arial"/>
          <w:b/>
          <w:bCs/>
          <w:sz w:val="20"/>
          <w:szCs w:val="20"/>
          <w:u w:val="single"/>
          <w:lang w:val="en-GB"/>
        </w:rPr>
      </w:pPr>
    </w:p>
    <w:p w14:paraId="38F83A77" w14:textId="77777777" w:rsidR="00F1171E" w:rsidRPr="00145D79" w:rsidRDefault="00F1171E" w:rsidP="00F1171E">
      <w:pPr>
        <w:pStyle w:val="BodyText"/>
        <w:rPr>
          <w:rFonts w:ascii="Arial" w:hAnsi="Arial" w:cs="Arial"/>
          <w:b/>
          <w:bCs/>
          <w:sz w:val="20"/>
          <w:szCs w:val="20"/>
          <w:u w:val="single"/>
          <w:lang w:val="en-GB"/>
        </w:rPr>
      </w:pPr>
    </w:p>
    <w:p w14:paraId="25E7AF2A" w14:textId="77777777" w:rsidR="00F1171E" w:rsidRPr="00145D79" w:rsidRDefault="00F1171E" w:rsidP="00F1171E">
      <w:pPr>
        <w:pStyle w:val="BodyText"/>
        <w:rPr>
          <w:rFonts w:ascii="Arial" w:hAnsi="Arial" w:cs="Arial"/>
          <w:b/>
          <w:bCs/>
          <w:sz w:val="20"/>
          <w:szCs w:val="20"/>
          <w:u w:val="single"/>
          <w:lang w:val="en-GB"/>
        </w:rPr>
      </w:pPr>
    </w:p>
    <w:p w14:paraId="4437A01F" w14:textId="77777777" w:rsidR="00F1171E" w:rsidRPr="00145D79" w:rsidRDefault="00F1171E" w:rsidP="00F1171E">
      <w:pPr>
        <w:pStyle w:val="BodyText"/>
        <w:rPr>
          <w:rFonts w:ascii="Arial" w:hAnsi="Arial" w:cs="Arial"/>
          <w:b/>
          <w:bCs/>
          <w:sz w:val="20"/>
          <w:szCs w:val="20"/>
          <w:u w:val="single"/>
          <w:lang w:val="en-GB"/>
        </w:rPr>
      </w:pPr>
    </w:p>
    <w:p w14:paraId="25069224" w14:textId="77777777" w:rsidR="00F1171E" w:rsidRPr="00145D79" w:rsidRDefault="00F1171E" w:rsidP="00F1171E">
      <w:pPr>
        <w:pStyle w:val="BodyText"/>
        <w:rPr>
          <w:rFonts w:ascii="Arial" w:hAnsi="Arial" w:cs="Arial"/>
          <w:b/>
          <w:bCs/>
          <w:sz w:val="20"/>
          <w:szCs w:val="20"/>
          <w:u w:val="single"/>
          <w:lang w:val="en-GB"/>
        </w:rPr>
      </w:pPr>
    </w:p>
    <w:p w14:paraId="0821307F" w14:textId="77777777" w:rsidR="00F1171E" w:rsidRPr="00145D7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45D7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145D79" w:rsidRDefault="00F1171E" w:rsidP="007222C8">
            <w:pPr>
              <w:pStyle w:val="NormalWeb"/>
              <w:spacing w:before="0" w:beforeAutospacing="0" w:after="0" w:afterAutospacing="0"/>
              <w:rPr>
                <w:rFonts w:ascii="Arial" w:hAnsi="Arial" w:cs="Arial"/>
                <w:b/>
                <w:sz w:val="20"/>
                <w:szCs w:val="20"/>
                <w:u w:val="single"/>
                <w:lang w:val="en-GB"/>
              </w:rPr>
            </w:pPr>
            <w:r w:rsidRPr="00145D79">
              <w:rPr>
                <w:rFonts w:ascii="Arial" w:hAnsi="Arial" w:cs="Arial"/>
                <w:b/>
                <w:sz w:val="20"/>
                <w:szCs w:val="20"/>
                <w:highlight w:val="yellow"/>
                <w:u w:val="single"/>
                <w:lang w:val="en-GB"/>
              </w:rPr>
              <w:t>PART  2:</w:t>
            </w:r>
            <w:r w:rsidRPr="00145D79">
              <w:rPr>
                <w:rFonts w:ascii="Arial" w:hAnsi="Arial" w:cs="Arial"/>
                <w:b/>
                <w:sz w:val="20"/>
                <w:szCs w:val="20"/>
                <w:u w:val="single"/>
                <w:lang w:val="en-GB"/>
              </w:rPr>
              <w:t xml:space="preserve"> </w:t>
            </w:r>
          </w:p>
          <w:p w14:paraId="5B767407" w14:textId="77777777" w:rsidR="00F1171E" w:rsidRPr="00145D7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45D7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145D7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145D79" w:rsidRDefault="00F1171E" w:rsidP="007222C8">
            <w:pPr>
              <w:pStyle w:val="Heading2"/>
              <w:jc w:val="left"/>
              <w:rPr>
                <w:rFonts w:ascii="Arial" w:hAnsi="Arial" w:cs="Arial"/>
                <w:lang w:val="en-GB"/>
              </w:rPr>
            </w:pPr>
            <w:r w:rsidRPr="00145D79">
              <w:rPr>
                <w:rFonts w:ascii="Arial" w:hAnsi="Arial" w:cs="Arial"/>
                <w:lang w:val="en-GB"/>
              </w:rPr>
              <w:t>Reviewer’s comment</w:t>
            </w:r>
          </w:p>
        </w:tc>
        <w:tc>
          <w:tcPr>
            <w:tcW w:w="1342" w:type="pct"/>
            <w:shd w:val="clear" w:color="auto" w:fill="auto"/>
          </w:tcPr>
          <w:p w14:paraId="6F48B50B" w14:textId="77777777" w:rsidR="00F1171E" w:rsidRPr="00145D79" w:rsidRDefault="00F1171E" w:rsidP="007222C8">
            <w:pPr>
              <w:pStyle w:val="Heading2"/>
              <w:jc w:val="left"/>
              <w:rPr>
                <w:rFonts w:ascii="Arial" w:hAnsi="Arial" w:cs="Arial"/>
                <w:b w:val="0"/>
                <w:lang w:val="en-GB"/>
              </w:rPr>
            </w:pPr>
            <w:r w:rsidRPr="00145D79">
              <w:rPr>
                <w:rFonts w:ascii="Arial" w:hAnsi="Arial" w:cs="Arial"/>
                <w:lang w:val="en-GB"/>
              </w:rPr>
              <w:t>Author’s comment</w:t>
            </w:r>
            <w:r w:rsidRPr="00145D79">
              <w:rPr>
                <w:rFonts w:ascii="Arial" w:hAnsi="Arial" w:cs="Arial"/>
                <w:b w:val="0"/>
                <w:lang w:val="en-GB"/>
              </w:rPr>
              <w:t xml:space="preserve"> </w:t>
            </w:r>
            <w:r w:rsidRPr="00145D7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45D7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145D79" w:rsidRDefault="00F1171E" w:rsidP="007222C8">
            <w:pPr>
              <w:pStyle w:val="NormalWeb"/>
              <w:spacing w:before="0" w:beforeAutospacing="0" w:after="0" w:afterAutospacing="0"/>
              <w:rPr>
                <w:rFonts w:ascii="Arial" w:hAnsi="Arial" w:cs="Arial"/>
                <w:b/>
                <w:sz w:val="20"/>
                <w:szCs w:val="20"/>
                <w:lang w:val="en-GB"/>
              </w:rPr>
            </w:pPr>
            <w:r w:rsidRPr="00145D79">
              <w:rPr>
                <w:rFonts w:ascii="Arial" w:hAnsi="Arial" w:cs="Arial"/>
                <w:b/>
                <w:sz w:val="20"/>
                <w:szCs w:val="20"/>
                <w:lang w:val="en-GB"/>
              </w:rPr>
              <w:t xml:space="preserve">Are there ethical issues in this manuscript? </w:t>
            </w:r>
          </w:p>
          <w:p w14:paraId="6034B476" w14:textId="77777777" w:rsidR="00F1171E" w:rsidRPr="00145D7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145D79" w:rsidRDefault="00F1171E" w:rsidP="007222C8">
            <w:pPr>
              <w:pStyle w:val="NormalWeb"/>
              <w:spacing w:before="0" w:beforeAutospacing="0" w:after="0" w:afterAutospacing="0"/>
              <w:rPr>
                <w:rFonts w:ascii="Arial" w:hAnsi="Arial" w:cs="Arial"/>
                <w:i/>
                <w:iCs/>
                <w:sz w:val="20"/>
                <w:szCs w:val="20"/>
                <w:u w:val="single"/>
                <w:lang w:val="en-GB"/>
              </w:rPr>
            </w:pPr>
            <w:r w:rsidRPr="00145D79">
              <w:rPr>
                <w:rFonts w:ascii="Arial" w:hAnsi="Arial" w:cs="Arial"/>
                <w:i/>
                <w:iCs/>
                <w:sz w:val="20"/>
                <w:szCs w:val="20"/>
                <w:u w:val="single"/>
                <w:lang w:val="en-GB"/>
              </w:rPr>
              <w:t xml:space="preserve">(If yes, </w:t>
            </w:r>
            <w:proofErr w:type="gramStart"/>
            <w:r w:rsidRPr="00145D79">
              <w:rPr>
                <w:rFonts w:ascii="Arial" w:hAnsi="Arial" w:cs="Arial"/>
                <w:i/>
                <w:iCs/>
                <w:sz w:val="20"/>
                <w:szCs w:val="20"/>
                <w:u w:val="single"/>
                <w:lang w:val="en-GB"/>
              </w:rPr>
              <w:t>Kindly</w:t>
            </w:r>
            <w:proofErr w:type="gramEnd"/>
            <w:r w:rsidRPr="00145D79">
              <w:rPr>
                <w:rFonts w:ascii="Arial" w:hAnsi="Arial" w:cs="Arial"/>
                <w:i/>
                <w:iCs/>
                <w:sz w:val="20"/>
                <w:szCs w:val="20"/>
                <w:u w:val="single"/>
                <w:lang w:val="en-GB"/>
              </w:rPr>
              <w:t xml:space="preserve"> please write down the ethical issues here in detail)</w:t>
            </w:r>
          </w:p>
          <w:p w14:paraId="7B654B67" w14:textId="77777777" w:rsidR="00F1171E" w:rsidRPr="00145D79" w:rsidRDefault="00F1171E" w:rsidP="0084149D">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145D79" w:rsidRDefault="00F1171E" w:rsidP="007222C8">
            <w:pPr>
              <w:rPr>
                <w:rFonts w:ascii="Arial" w:eastAsia="Arial Unicode MS" w:hAnsi="Arial" w:cs="Arial"/>
                <w:sz w:val="20"/>
                <w:szCs w:val="20"/>
                <w:lang w:val="en-GB"/>
              </w:rPr>
            </w:pPr>
          </w:p>
          <w:p w14:paraId="4A981594" w14:textId="77777777" w:rsidR="00F1171E" w:rsidRPr="00145D79" w:rsidRDefault="00F1171E" w:rsidP="007222C8">
            <w:pPr>
              <w:rPr>
                <w:rFonts w:ascii="Arial" w:eastAsia="Arial Unicode MS" w:hAnsi="Arial" w:cs="Arial"/>
                <w:sz w:val="20"/>
                <w:szCs w:val="20"/>
                <w:lang w:val="en-GB"/>
              </w:rPr>
            </w:pPr>
          </w:p>
          <w:p w14:paraId="4780A682" w14:textId="77777777" w:rsidR="00F1171E" w:rsidRPr="00145D79" w:rsidRDefault="00F1171E" w:rsidP="007222C8">
            <w:pPr>
              <w:rPr>
                <w:rFonts w:ascii="Arial" w:eastAsia="Arial Unicode MS" w:hAnsi="Arial" w:cs="Arial"/>
                <w:sz w:val="20"/>
                <w:szCs w:val="20"/>
                <w:lang w:val="en-GB"/>
              </w:rPr>
            </w:pPr>
          </w:p>
          <w:p w14:paraId="2D80979A" w14:textId="77777777" w:rsidR="00F1171E" w:rsidRPr="00145D7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968E137" w14:textId="77777777" w:rsidR="00145D79" w:rsidRPr="000648A6" w:rsidRDefault="00145D79" w:rsidP="00145D79">
      <w:pPr>
        <w:pStyle w:val="Affiliation"/>
        <w:spacing w:after="0" w:line="240" w:lineRule="auto"/>
        <w:jc w:val="left"/>
        <w:rPr>
          <w:rFonts w:ascii="Arial" w:hAnsi="Arial" w:cs="Arial"/>
          <w:b/>
          <w:u w:val="single"/>
        </w:rPr>
      </w:pPr>
      <w:r w:rsidRPr="000648A6">
        <w:rPr>
          <w:rFonts w:ascii="Arial" w:hAnsi="Arial" w:cs="Arial"/>
          <w:b/>
          <w:u w:val="single"/>
        </w:rPr>
        <w:t>Reviewer details:</w:t>
      </w:r>
    </w:p>
    <w:p w14:paraId="6794C874" w14:textId="77777777" w:rsidR="00145D79" w:rsidRPr="000648A6" w:rsidRDefault="00145D79" w:rsidP="00145D79">
      <w:pPr>
        <w:pStyle w:val="Affiliation"/>
        <w:spacing w:after="0" w:line="240" w:lineRule="auto"/>
        <w:jc w:val="left"/>
        <w:rPr>
          <w:rFonts w:ascii="Arial" w:hAnsi="Arial" w:cs="Arial"/>
          <w:b/>
        </w:rPr>
      </w:pPr>
      <w:r w:rsidRPr="000648A6">
        <w:rPr>
          <w:rFonts w:ascii="Arial" w:hAnsi="Arial" w:cs="Arial"/>
          <w:b/>
          <w:color w:val="000000"/>
        </w:rPr>
        <w:t>Y Surekha, Prasad V Potluri Siddhartha Institute of Technology, India</w:t>
      </w:r>
    </w:p>
    <w:p w14:paraId="4AD1C710" w14:textId="77777777" w:rsidR="00145D79" w:rsidRPr="00145D79" w:rsidRDefault="00145D79">
      <w:pPr>
        <w:rPr>
          <w:rFonts w:ascii="Arial" w:hAnsi="Arial" w:cs="Arial"/>
          <w:b/>
          <w:sz w:val="20"/>
          <w:szCs w:val="20"/>
        </w:rPr>
      </w:pPr>
    </w:p>
    <w:sectPr w:rsidR="00145D79" w:rsidRPr="00145D7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D49F" w14:textId="77777777" w:rsidR="00326EDA" w:rsidRPr="0000007A" w:rsidRDefault="00326EDA" w:rsidP="0099583E">
      <w:r>
        <w:separator/>
      </w:r>
    </w:p>
  </w:endnote>
  <w:endnote w:type="continuationSeparator" w:id="0">
    <w:p w14:paraId="7F96E708" w14:textId="77777777" w:rsidR="00326EDA" w:rsidRPr="0000007A" w:rsidRDefault="00326ED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A8F10" w14:textId="77777777" w:rsidR="00326EDA" w:rsidRPr="0000007A" w:rsidRDefault="00326EDA" w:rsidP="0099583E">
      <w:r>
        <w:separator/>
      </w:r>
    </w:p>
  </w:footnote>
  <w:footnote w:type="continuationSeparator" w:id="0">
    <w:p w14:paraId="7FF0EB93" w14:textId="77777777" w:rsidR="00326EDA" w:rsidRPr="0000007A" w:rsidRDefault="00326ED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C358C7"/>
    <w:multiLevelType w:val="multilevel"/>
    <w:tmpl w:val="16EE2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7627191">
    <w:abstractNumId w:val="4"/>
  </w:num>
  <w:num w:numId="2" w16cid:durableId="1198816672">
    <w:abstractNumId w:val="7"/>
  </w:num>
  <w:num w:numId="3" w16cid:durableId="2055351191">
    <w:abstractNumId w:val="6"/>
  </w:num>
  <w:num w:numId="4" w16cid:durableId="839001513">
    <w:abstractNumId w:val="8"/>
  </w:num>
  <w:num w:numId="5" w16cid:durableId="300159803">
    <w:abstractNumId w:val="5"/>
  </w:num>
  <w:num w:numId="6" w16cid:durableId="558247103">
    <w:abstractNumId w:val="0"/>
  </w:num>
  <w:num w:numId="7" w16cid:durableId="196478401">
    <w:abstractNumId w:val="2"/>
  </w:num>
  <w:num w:numId="8" w16cid:durableId="2004505248">
    <w:abstractNumId w:val="10"/>
  </w:num>
  <w:num w:numId="9" w16cid:durableId="1671179805">
    <w:abstractNumId w:val="9"/>
  </w:num>
  <w:num w:numId="10" w16cid:durableId="2979530">
    <w:abstractNumId w:val="3"/>
  </w:num>
  <w:num w:numId="11" w16cid:durableId="274559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06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1C35"/>
    <w:rsid w:val="00136984"/>
    <w:rsid w:val="001425F1"/>
    <w:rsid w:val="00142A9C"/>
    <w:rsid w:val="00145D79"/>
    <w:rsid w:val="00150304"/>
    <w:rsid w:val="0015296D"/>
    <w:rsid w:val="00163622"/>
    <w:rsid w:val="001645A2"/>
    <w:rsid w:val="00164F4E"/>
    <w:rsid w:val="00165685"/>
    <w:rsid w:val="00170BBD"/>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26EDA"/>
    <w:rsid w:val="0033018A"/>
    <w:rsid w:val="0033692F"/>
    <w:rsid w:val="00353718"/>
    <w:rsid w:val="00374F93"/>
    <w:rsid w:val="00377F1D"/>
    <w:rsid w:val="00394901"/>
    <w:rsid w:val="003A04E7"/>
    <w:rsid w:val="003A1C45"/>
    <w:rsid w:val="003A4991"/>
    <w:rsid w:val="003A6E1A"/>
    <w:rsid w:val="003B1D0B"/>
    <w:rsid w:val="003B2172"/>
    <w:rsid w:val="003D1BDE"/>
    <w:rsid w:val="003E3DEA"/>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4738"/>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6A1"/>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293"/>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6625"/>
    <w:rsid w:val="0084149D"/>
    <w:rsid w:val="00846F1F"/>
    <w:rsid w:val="008470AB"/>
    <w:rsid w:val="0085546D"/>
    <w:rsid w:val="0086369B"/>
    <w:rsid w:val="00867E37"/>
    <w:rsid w:val="00870440"/>
    <w:rsid w:val="0087201B"/>
    <w:rsid w:val="00876EB6"/>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625B"/>
    <w:rsid w:val="0099583E"/>
    <w:rsid w:val="009A0242"/>
    <w:rsid w:val="009A59ED"/>
    <w:rsid w:val="009B101F"/>
    <w:rsid w:val="009B239B"/>
    <w:rsid w:val="009C5642"/>
    <w:rsid w:val="009D49C2"/>
    <w:rsid w:val="009E13C3"/>
    <w:rsid w:val="009E6A30"/>
    <w:rsid w:val="009F07D4"/>
    <w:rsid w:val="009F29EB"/>
    <w:rsid w:val="009F7A71"/>
    <w:rsid w:val="00A001A0"/>
    <w:rsid w:val="00A12C83"/>
    <w:rsid w:val="00A15F2F"/>
    <w:rsid w:val="00A17184"/>
    <w:rsid w:val="00A31AAC"/>
    <w:rsid w:val="00A323F1"/>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EE6"/>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3CF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45BD"/>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487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D5CD1EE0-AF36-4AFC-A022-B8B281C03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3E3DE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3E3DEA"/>
    <w:rPr>
      <w:rFonts w:asciiTheme="majorHAnsi" w:eastAsiaTheme="majorEastAsia" w:hAnsiTheme="majorHAnsi" w:cstheme="majorBidi"/>
      <w:color w:val="365F91" w:themeColor="accent1" w:themeShade="BF"/>
      <w:sz w:val="32"/>
      <w:szCs w:val="32"/>
      <w:lang w:val="en-US" w:eastAsia="en-US"/>
    </w:rPr>
  </w:style>
  <w:style w:type="character" w:styleId="Strong">
    <w:name w:val="Strong"/>
    <w:basedOn w:val="DefaultParagraphFont"/>
    <w:uiPriority w:val="22"/>
    <w:qFormat/>
    <w:rsid w:val="00131C35"/>
    <w:rPr>
      <w:b/>
      <w:bCs/>
    </w:rPr>
  </w:style>
  <w:style w:type="character" w:styleId="Emphasis">
    <w:name w:val="Emphasis"/>
    <w:basedOn w:val="DefaultParagraphFont"/>
    <w:uiPriority w:val="20"/>
    <w:qFormat/>
    <w:rsid w:val="00131C35"/>
    <w:rPr>
      <w:i/>
      <w:iCs/>
    </w:rPr>
  </w:style>
  <w:style w:type="paragraph" w:customStyle="1" w:styleId="Affiliation">
    <w:name w:val="Affiliation"/>
    <w:basedOn w:val="Normal"/>
    <w:rsid w:val="00145D7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43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455956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2569931">
      <w:bodyDiv w:val="1"/>
      <w:marLeft w:val="0"/>
      <w:marRight w:val="0"/>
      <w:marTop w:val="0"/>
      <w:marBottom w:val="0"/>
      <w:divBdr>
        <w:top w:val="none" w:sz="0" w:space="0" w:color="auto"/>
        <w:left w:val="none" w:sz="0" w:space="0" w:color="auto"/>
        <w:bottom w:val="none" w:sz="0" w:space="0" w:color="auto"/>
        <w:right w:val="none" w:sz="0" w:space="0" w:color="auto"/>
      </w:divBdr>
    </w:div>
    <w:div w:id="12973006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165/bapas.2024.44.2.1"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2025-06-24T08:43:00Z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