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36D2" w14:paraId="1643A4CA" w14:textId="77777777" w:rsidTr="004847FF">
        <w:trPr>
          <w:trHeight w:val="450"/>
        </w:trPr>
        <w:tc>
          <w:tcPr>
            <w:tcW w:w="5000" w:type="pct"/>
            <w:gridSpan w:val="2"/>
            <w:tcBorders>
              <w:top w:val="nil"/>
              <w:left w:val="nil"/>
              <w:right w:val="nil"/>
            </w:tcBorders>
          </w:tcPr>
          <w:p w14:paraId="4C55E51F" w14:textId="77777777" w:rsidR="00602F7D" w:rsidRPr="00DE36D2" w:rsidRDefault="00602F7D" w:rsidP="00F2643C">
            <w:pPr>
              <w:pStyle w:val="Heading2"/>
              <w:jc w:val="left"/>
              <w:rPr>
                <w:rFonts w:ascii="Arial" w:hAnsi="Arial" w:cs="Arial"/>
                <w:b w:val="0"/>
                <w:bCs w:val="0"/>
                <w:lang w:val="en-US"/>
              </w:rPr>
            </w:pPr>
          </w:p>
        </w:tc>
      </w:tr>
      <w:tr w:rsidR="0000007A" w:rsidRPr="00DE36D2" w14:paraId="127EAD7E" w14:textId="77777777" w:rsidTr="00F33C84">
        <w:trPr>
          <w:trHeight w:val="413"/>
        </w:trPr>
        <w:tc>
          <w:tcPr>
            <w:tcW w:w="1234" w:type="pct"/>
          </w:tcPr>
          <w:p w14:paraId="3C159AA5" w14:textId="77777777" w:rsidR="0000007A" w:rsidRPr="00DE36D2" w:rsidRDefault="00D27A79" w:rsidP="00696CAD">
            <w:pPr>
              <w:pStyle w:val="BodyText"/>
              <w:ind w:left="90"/>
              <w:jc w:val="left"/>
              <w:rPr>
                <w:rFonts w:ascii="Arial" w:hAnsi="Arial" w:cs="Arial"/>
                <w:bCs/>
                <w:sz w:val="20"/>
                <w:szCs w:val="20"/>
                <w:lang w:val="en-GB"/>
              </w:rPr>
            </w:pPr>
            <w:r w:rsidRPr="00DE36D2">
              <w:rPr>
                <w:rFonts w:ascii="Arial" w:hAnsi="Arial" w:cs="Arial"/>
                <w:bCs/>
                <w:sz w:val="20"/>
                <w:szCs w:val="20"/>
                <w:lang w:val="en-GB"/>
              </w:rPr>
              <w:t xml:space="preserve">Book </w:t>
            </w:r>
            <w:r w:rsidR="0000007A" w:rsidRPr="00DE36D2">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0BBA2612" w:rsidR="0000007A" w:rsidRPr="00DE36D2" w:rsidRDefault="00501B3E" w:rsidP="00054BC4">
            <w:pPr>
              <w:pStyle w:val="NormalWeb"/>
              <w:rPr>
                <w:rFonts w:ascii="Arial" w:hAnsi="Arial" w:cs="Arial"/>
                <w:b/>
                <w:bCs/>
                <w:sz w:val="20"/>
                <w:szCs w:val="20"/>
                <w:u w:val="single"/>
              </w:rPr>
            </w:pPr>
            <w:r w:rsidRPr="00DE36D2">
              <w:rPr>
                <w:rFonts w:ascii="Arial" w:hAnsi="Arial" w:cs="Arial"/>
                <w:b/>
                <w:bCs/>
                <w:sz w:val="20"/>
                <w:szCs w:val="20"/>
                <w:u w:val="single"/>
              </w:rPr>
              <w:t>Crisis, AI, and the Future of Higher Education</w:t>
            </w:r>
          </w:p>
        </w:tc>
      </w:tr>
      <w:tr w:rsidR="0000007A" w:rsidRPr="00DE36D2" w14:paraId="73C90375" w14:textId="77777777" w:rsidTr="002E7787">
        <w:trPr>
          <w:trHeight w:val="290"/>
        </w:trPr>
        <w:tc>
          <w:tcPr>
            <w:tcW w:w="1234" w:type="pct"/>
          </w:tcPr>
          <w:p w14:paraId="20D28135" w14:textId="77777777" w:rsidR="0000007A" w:rsidRPr="00DE36D2" w:rsidRDefault="0000007A" w:rsidP="00696CAD">
            <w:pPr>
              <w:pStyle w:val="BodyText"/>
              <w:ind w:left="90"/>
              <w:jc w:val="left"/>
              <w:rPr>
                <w:rFonts w:ascii="Arial" w:hAnsi="Arial" w:cs="Arial"/>
                <w:bCs/>
                <w:sz w:val="20"/>
                <w:szCs w:val="20"/>
                <w:lang w:val="en-GB"/>
              </w:rPr>
            </w:pPr>
            <w:r w:rsidRPr="00DE36D2">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1171D46E" w:rsidR="0000007A" w:rsidRPr="00DE36D2" w:rsidRDefault="00E72A8E" w:rsidP="00F3669D">
            <w:pPr>
              <w:pStyle w:val="NormalWeb"/>
              <w:spacing w:before="0" w:beforeAutospacing="0" w:after="0" w:afterAutospacing="0"/>
              <w:rPr>
                <w:rFonts w:ascii="Arial" w:hAnsi="Arial" w:cs="Arial"/>
                <w:b/>
                <w:bCs/>
                <w:sz w:val="20"/>
                <w:szCs w:val="20"/>
                <w:highlight w:val="yellow"/>
                <w:lang w:val="en-GB"/>
              </w:rPr>
            </w:pPr>
            <w:r w:rsidRPr="00DE36D2">
              <w:rPr>
                <w:rFonts w:ascii="Arial" w:hAnsi="Arial" w:cs="Arial"/>
                <w:b/>
                <w:bCs/>
                <w:sz w:val="20"/>
                <w:szCs w:val="20"/>
                <w:lang w:val="en-GB"/>
              </w:rPr>
              <w:t>Ms_BP</w:t>
            </w:r>
            <w:r w:rsidR="00FC432A" w:rsidRPr="00DE36D2">
              <w:rPr>
                <w:rFonts w:ascii="Arial" w:hAnsi="Arial" w:cs="Arial"/>
                <w:b/>
                <w:bCs/>
                <w:sz w:val="20"/>
                <w:szCs w:val="20"/>
                <w:lang w:val="en-GB"/>
              </w:rPr>
              <w:t>R</w:t>
            </w:r>
            <w:r w:rsidRPr="00DE36D2">
              <w:rPr>
                <w:rFonts w:ascii="Arial" w:hAnsi="Arial" w:cs="Arial"/>
                <w:b/>
                <w:bCs/>
                <w:sz w:val="20"/>
                <w:szCs w:val="20"/>
                <w:lang w:val="en-GB"/>
              </w:rPr>
              <w:t>_</w:t>
            </w:r>
            <w:r w:rsidR="007C58F3" w:rsidRPr="00DE36D2">
              <w:rPr>
                <w:rFonts w:ascii="Arial" w:hAnsi="Arial" w:cs="Arial"/>
                <w:b/>
                <w:bCs/>
                <w:sz w:val="20"/>
                <w:szCs w:val="20"/>
                <w:lang w:val="en-GB"/>
              </w:rPr>
              <w:t>5887.9</w:t>
            </w:r>
          </w:p>
        </w:tc>
      </w:tr>
      <w:tr w:rsidR="0000007A" w:rsidRPr="00DE36D2" w14:paraId="05B60576" w14:textId="77777777" w:rsidTr="002109D6">
        <w:trPr>
          <w:trHeight w:val="331"/>
        </w:trPr>
        <w:tc>
          <w:tcPr>
            <w:tcW w:w="1234" w:type="pct"/>
          </w:tcPr>
          <w:p w14:paraId="0196A627" w14:textId="77777777" w:rsidR="0000007A" w:rsidRPr="00DE36D2" w:rsidRDefault="0000007A" w:rsidP="00696CAD">
            <w:pPr>
              <w:pStyle w:val="BodyText"/>
              <w:ind w:left="90"/>
              <w:jc w:val="left"/>
              <w:rPr>
                <w:rFonts w:ascii="Arial" w:hAnsi="Arial" w:cs="Arial"/>
                <w:bCs/>
                <w:sz w:val="20"/>
                <w:szCs w:val="20"/>
                <w:lang w:val="en-GB"/>
              </w:rPr>
            </w:pPr>
            <w:r w:rsidRPr="00DE36D2">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6625144B" w:rsidR="0000007A" w:rsidRPr="00DE36D2" w:rsidRDefault="006E1BBE" w:rsidP="000450FC">
            <w:pPr>
              <w:pStyle w:val="NormalWeb"/>
              <w:spacing w:before="0" w:beforeAutospacing="0" w:after="0" w:afterAutospacing="0"/>
              <w:rPr>
                <w:rFonts w:ascii="Arial" w:hAnsi="Arial" w:cs="Arial"/>
                <w:b/>
                <w:sz w:val="20"/>
                <w:szCs w:val="20"/>
                <w:highlight w:val="yellow"/>
                <w:lang w:val="en-GB"/>
              </w:rPr>
            </w:pPr>
            <w:r w:rsidRPr="00DE36D2">
              <w:rPr>
                <w:rFonts w:ascii="Arial" w:hAnsi="Arial" w:cs="Arial"/>
                <w:b/>
                <w:sz w:val="20"/>
                <w:szCs w:val="20"/>
                <w:lang w:val="en-GB"/>
              </w:rPr>
              <w:t>The Value, Pitfalls, and Optimization Path of Artificial Intelligence-Enabled Educational Evaluation</w:t>
            </w:r>
          </w:p>
        </w:tc>
      </w:tr>
      <w:tr w:rsidR="00CF0BBB" w:rsidRPr="00DE36D2" w14:paraId="6D508B1C" w14:textId="77777777" w:rsidTr="002E7787">
        <w:trPr>
          <w:trHeight w:val="332"/>
        </w:trPr>
        <w:tc>
          <w:tcPr>
            <w:tcW w:w="1234" w:type="pct"/>
          </w:tcPr>
          <w:p w14:paraId="32FC28F7" w14:textId="77777777" w:rsidR="00CF0BBB" w:rsidRPr="00DE36D2" w:rsidRDefault="00CF0BBB" w:rsidP="00696CAD">
            <w:pPr>
              <w:pStyle w:val="BodyText"/>
              <w:ind w:left="90"/>
              <w:jc w:val="left"/>
              <w:rPr>
                <w:rFonts w:ascii="Arial" w:hAnsi="Arial" w:cs="Arial"/>
                <w:bCs/>
                <w:sz w:val="20"/>
                <w:szCs w:val="20"/>
                <w:lang w:val="en-GB"/>
              </w:rPr>
            </w:pPr>
            <w:r w:rsidRPr="00DE36D2">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7403F1D3" w:rsidR="00CF0BBB" w:rsidRPr="00DE36D2" w:rsidRDefault="007C58F3" w:rsidP="000450FC">
            <w:pPr>
              <w:pStyle w:val="NormalWeb"/>
              <w:spacing w:before="0" w:beforeAutospacing="0" w:after="0" w:afterAutospacing="0"/>
              <w:rPr>
                <w:rFonts w:ascii="Arial" w:hAnsi="Arial" w:cs="Arial"/>
                <w:b/>
                <w:sz w:val="20"/>
                <w:szCs w:val="20"/>
                <w:lang w:val="en-GB"/>
              </w:rPr>
            </w:pPr>
            <w:r w:rsidRPr="00DE36D2">
              <w:rPr>
                <w:rFonts w:ascii="Arial" w:hAnsi="Arial" w:cs="Arial"/>
                <w:b/>
                <w:sz w:val="20"/>
                <w:szCs w:val="20"/>
                <w:lang w:val="en-GB"/>
              </w:rPr>
              <w:t>Book Chapter</w:t>
            </w:r>
          </w:p>
        </w:tc>
      </w:tr>
    </w:tbl>
    <w:p w14:paraId="1EBEC9E6" w14:textId="77777777" w:rsidR="00930461" w:rsidRPr="00DE36D2" w:rsidRDefault="00930461" w:rsidP="00626025">
      <w:pPr>
        <w:pStyle w:val="BodyText"/>
        <w:jc w:val="left"/>
        <w:rPr>
          <w:rFonts w:ascii="Arial" w:hAnsi="Arial" w:cs="Arial"/>
          <w:color w:val="222222"/>
          <w:sz w:val="20"/>
          <w:szCs w:val="20"/>
          <w:lang w:val="en-IN"/>
        </w:rPr>
      </w:pPr>
    </w:p>
    <w:p w14:paraId="5A743ECE" w14:textId="77777777" w:rsidR="00D27A79" w:rsidRPr="00DE36D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E36D2" w14:paraId="71A94C1F" w14:textId="77777777" w:rsidTr="007222C8">
        <w:tc>
          <w:tcPr>
            <w:tcW w:w="5000" w:type="pct"/>
            <w:gridSpan w:val="3"/>
            <w:tcBorders>
              <w:top w:val="nil"/>
              <w:left w:val="nil"/>
              <w:right w:val="nil"/>
            </w:tcBorders>
            <w:noWrap/>
          </w:tcPr>
          <w:p w14:paraId="0BC15285" w14:textId="75BEB51F" w:rsidR="00F1171E" w:rsidRPr="00DE36D2" w:rsidRDefault="00F1171E" w:rsidP="007222C8">
            <w:pPr>
              <w:pStyle w:val="Heading2"/>
              <w:jc w:val="left"/>
              <w:rPr>
                <w:rFonts w:ascii="Arial" w:hAnsi="Arial" w:cs="Arial"/>
                <w:lang w:val="en-GB"/>
              </w:rPr>
            </w:pPr>
            <w:r w:rsidRPr="00DE36D2">
              <w:rPr>
                <w:rFonts w:ascii="Arial" w:hAnsi="Arial" w:cs="Arial"/>
                <w:highlight w:val="yellow"/>
                <w:lang w:val="en-GB"/>
              </w:rPr>
              <w:t>PART  1:</w:t>
            </w:r>
            <w:r w:rsidRPr="00DE36D2">
              <w:rPr>
                <w:rFonts w:ascii="Arial" w:hAnsi="Arial" w:cs="Arial"/>
                <w:lang w:val="en-GB"/>
              </w:rPr>
              <w:t xml:space="preserve"> Comments</w:t>
            </w:r>
          </w:p>
          <w:p w14:paraId="1287753C" w14:textId="77777777" w:rsidR="00F1171E" w:rsidRPr="00DE36D2" w:rsidRDefault="00F1171E" w:rsidP="007222C8">
            <w:pPr>
              <w:rPr>
                <w:rFonts w:ascii="Arial" w:hAnsi="Arial" w:cs="Arial"/>
                <w:sz w:val="20"/>
                <w:szCs w:val="20"/>
                <w:lang w:val="en-GB"/>
              </w:rPr>
            </w:pPr>
          </w:p>
        </w:tc>
      </w:tr>
      <w:tr w:rsidR="00F1171E" w:rsidRPr="00DE36D2" w14:paraId="5EA12279" w14:textId="77777777" w:rsidTr="007222C8">
        <w:tc>
          <w:tcPr>
            <w:tcW w:w="1265" w:type="pct"/>
            <w:noWrap/>
          </w:tcPr>
          <w:p w14:paraId="7AE9682F" w14:textId="77777777" w:rsidR="00F1171E" w:rsidRPr="00DE36D2" w:rsidRDefault="00F1171E" w:rsidP="007222C8">
            <w:pPr>
              <w:pStyle w:val="Heading2"/>
              <w:jc w:val="left"/>
              <w:rPr>
                <w:rFonts w:ascii="Arial" w:hAnsi="Arial" w:cs="Arial"/>
                <w:lang w:val="en-GB"/>
              </w:rPr>
            </w:pPr>
          </w:p>
        </w:tc>
        <w:tc>
          <w:tcPr>
            <w:tcW w:w="2212" w:type="pct"/>
          </w:tcPr>
          <w:p w14:paraId="5B8DBE06" w14:textId="77777777" w:rsidR="00F1171E" w:rsidRPr="00DE36D2" w:rsidRDefault="00F1171E" w:rsidP="007222C8">
            <w:pPr>
              <w:pStyle w:val="Heading2"/>
              <w:jc w:val="left"/>
              <w:rPr>
                <w:rFonts w:ascii="Arial" w:hAnsi="Arial" w:cs="Arial"/>
                <w:lang w:val="en-GB"/>
              </w:rPr>
            </w:pPr>
            <w:r w:rsidRPr="00DE36D2">
              <w:rPr>
                <w:rFonts w:ascii="Arial" w:hAnsi="Arial" w:cs="Arial"/>
                <w:lang w:val="en-GB"/>
              </w:rPr>
              <w:t>Reviewer’s comment</w:t>
            </w:r>
          </w:p>
          <w:p w14:paraId="693A9C4D" w14:textId="77777777" w:rsidR="00421DBF" w:rsidRPr="00DE36D2" w:rsidRDefault="00421DBF" w:rsidP="00421DBF">
            <w:pPr>
              <w:rPr>
                <w:rFonts w:ascii="Arial" w:hAnsi="Arial" w:cs="Arial"/>
                <w:b/>
                <w:bCs/>
                <w:sz w:val="20"/>
                <w:szCs w:val="20"/>
              </w:rPr>
            </w:pPr>
            <w:r w:rsidRPr="00DE36D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E36D2" w:rsidRDefault="00421DBF" w:rsidP="00421DBF">
            <w:pPr>
              <w:rPr>
                <w:rFonts w:ascii="Arial" w:hAnsi="Arial" w:cs="Arial"/>
                <w:sz w:val="20"/>
                <w:szCs w:val="20"/>
                <w:lang w:val="en-GB"/>
              </w:rPr>
            </w:pPr>
          </w:p>
        </w:tc>
        <w:tc>
          <w:tcPr>
            <w:tcW w:w="1523" w:type="pct"/>
          </w:tcPr>
          <w:p w14:paraId="57792C30" w14:textId="77777777" w:rsidR="00F1171E" w:rsidRPr="00DE36D2" w:rsidRDefault="00F1171E" w:rsidP="007222C8">
            <w:pPr>
              <w:pStyle w:val="Heading2"/>
              <w:jc w:val="left"/>
              <w:rPr>
                <w:rFonts w:ascii="Arial" w:hAnsi="Arial" w:cs="Arial"/>
                <w:b w:val="0"/>
                <w:lang w:val="en-GB"/>
              </w:rPr>
            </w:pPr>
            <w:r w:rsidRPr="00DE36D2">
              <w:rPr>
                <w:rFonts w:ascii="Arial" w:hAnsi="Arial" w:cs="Arial"/>
                <w:lang w:val="en-GB"/>
              </w:rPr>
              <w:t>Author’s Feedback</w:t>
            </w:r>
            <w:r w:rsidRPr="00DE36D2">
              <w:rPr>
                <w:rFonts w:ascii="Arial" w:hAnsi="Arial" w:cs="Arial"/>
                <w:b w:val="0"/>
                <w:lang w:val="en-GB"/>
              </w:rPr>
              <w:t xml:space="preserve"> </w:t>
            </w:r>
            <w:r w:rsidRPr="00DE36D2">
              <w:rPr>
                <w:rFonts w:ascii="Arial" w:hAnsi="Arial" w:cs="Arial"/>
                <w:b w:val="0"/>
                <w:i/>
                <w:lang w:val="en-GB"/>
              </w:rPr>
              <w:t>(Please correct the manuscript and highlight that part in the manuscript. It is mandatory that authors should write his/her feedback here)</w:t>
            </w:r>
          </w:p>
        </w:tc>
      </w:tr>
      <w:tr w:rsidR="00F1171E" w:rsidRPr="00DE36D2" w14:paraId="5C0AB4EC" w14:textId="77777777" w:rsidTr="007222C8">
        <w:trPr>
          <w:trHeight w:val="1264"/>
        </w:trPr>
        <w:tc>
          <w:tcPr>
            <w:tcW w:w="1265" w:type="pct"/>
            <w:noWrap/>
          </w:tcPr>
          <w:p w14:paraId="66B47184" w14:textId="48030299" w:rsidR="00F1171E" w:rsidRPr="00DE36D2" w:rsidRDefault="00F1171E" w:rsidP="007222C8">
            <w:pPr>
              <w:ind w:left="360"/>
              <w:rPr>
                <w:rFonts w:ascii="Arial" w:hAnsi="Arial" w:cs="Arial"/>
                <w:b/>
                <w:bCs/>
                <w:sz w:val="20"/>
                <w:szCs w:val="20"/>
                <w:lang w:val="en-GB"/>
              </w:rPr>
            </w:pPr>
            <w:r w:rsidRPr="00DE36D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E36D2" w:rsidRDefault="00F1171E" w:rsidP="007222C8">
            <w:pPr>
              <w:ind w:left="360"/>
              <w:rPr>
                <w:rFonts w:ascii="Arial" w:eastAsia="MS Mincho" w:hAnsi="Arial" w:cs="Arial"/>
                <w:b/>
                <w:bCs/>
                <w:sz w:val="20"/>
                <w:szCs w:val="20"/>
                <w:lang w:val="en-GB"/>
              </w:rPr>
            </w:pPr>
          </w:p>
        </w:tc>
        <w:tc>
          <w:tcPr>
            <w:tcW w:w="2212" w:type="pct"/>
          </w:tcPr>
          <w:p w14:paraId="7DBC9196" w14:textId="3F93E863" w:rsidR="00F1171E" w:rsidRPr="00DE36D2" w:rsidRDefault="00E82829" w:rsidP="004A2F36">
            <w:pPr>
              <w:pStyle w:val="ListParagraph"/>
              <w:ind w:left="0"/>
              <w:jc w:val="both"/>
              <w:rPr>
                <w:rFonts w:ascii="Arial" w:hAnsi="Arial" w:cs="Arial"/>
                <w:sz w:val="20"/>
                <w:szCs w:val="20"/>
                <w:lang w:val="mn-MN"/>
              </w:rPr>
            </w:pPr>
            <w:r w:rsidRPr="00DE36D2">
              <w:rPr>
                <w:rFonts w:ascii="Arial" w:hAnsi="Arial" w:cs="Arial"/>
                <w:sz w:val="20"/>
                <w:szCs w:val="20"/>
              </w:rPr>
              <w:t>This manuscript makes a meaningful contribution to educational evaluation by critically examining the integration of artificial intelligence across summative, formative, value-added, and comprehensive assessments. It combines strong theoretical insight with practical relevance and addresses underexplored ethical and algorithmic challenges. By balancing technological innovation with educational humanism, it offers timely guidance for researchers, educators, and policymakers.</w:t>
            </w:r>
          </w:p>
        </w:tc>
        <w:tc>
          <w:tcPr>
            <w:tcW w:w="1523" w:type="pct"/>
          </w:tcPr>
          <w:p w14:paraId="462A339C" w14:textId="7F385809" w:rsidR="00F1171E" w:rsidRPr="00DE36D2" w:rsidRDefault="00F1171E" w:rsidP="007222C8">
            <w:pPr>
              <w:pStyle w:val="Heading2"/>
              <w:jc w:val="left"/>
              <w:rPr>
                <w:rFonts w:ascii="Arial" w:hAnsi="Arial" w:cs="Arial"/>
                <w:b w:val="0"/>
                <w:lang w:val="en-GB"/>
              </w:rPr>
            </w:pPr>
          </w:p>
        </w:tc>
      </w:tr>
      <w:tr w:rsidR="00F1171E" w:rsidRPr="00DE36D2" w14:paraId="0D8B5B2C" w14:textId="77777777" w:rsidTr="007222C8">
        <w:trPr>
          <w:trHeight w:val="1262"/>
        </w:trPr>
        <w:tc>
          <w:tcPr>
            <w:tcW w:w="1265" w:type="pct"/>
            <w:noWrap/>
          </w:tcPr>
          <w:p w14:paraId="21CBA5FE" w14:textId="77777777" w:rsidR="00F1171E" w:rsidRPr="00DE36D2" w:rsidRDefault="00F1171E" w:rsidP="007222C8">
            <w:pPr>
              <w:ind w:left="360"/>
              <w:rPr>
                <w:rFonts w:ascii="Arial" w:hAnsi="Arial" w:cs="Arial"/>
                <w:b/>
                <w:bCs/>
                <w:sz w:val="20"/>
                <w:szCs w:val="20"/>
                <w:lang w:val="en-GB"/>
              </w:rPr>
            </w:pPr>
            <w:r w:rsidRPr="00DE36D2">
              <w:rPr>
                <w:rFonts w:ascii="Arial" w:hAnsi="Arial" w:cs="Arial"/>
                <w:b/>
                <w:bCs/>
                <w:sz w:val="20"/>
                <w:szCs w:val="20"/>
                <w:lang w:val="en-GB"/>
              </w:rPr>
              <w:t>Is the title of the article suitable?</w:t>
            </w:r>
          </w:p>
          <w:p w14:paraId="1CABB61A" w14:textId="77777777" w:rsidR="00F1171E" w:rsidRPr="00DE36D2" w:rsidRDefault="00F1171E" w:rsidP="007222C8">
            <w:pPr>
              <w:ind w:left="360"/>
              <w:rPr>
                <w:rFonts w:ascii="Arial" w:hAnsi="Arial" w:cs="Arial"/>
                <w:b/>
                <w:bCs/>
                <w:sz w:val="20"/>
                <w:szCs w:val="20"/>
                <w:lang w:val="en-GB"/>
              </w:rPr>
            </w:pPr>
            <w:r w:rsidRPr="00DE36D2">
              <w:rPr>
                <w:rFonts w:ascii="Arial" w:hAnsi="Arial" w:cs="Arial"/>
                <w:b/>
                <w:bCs/>
                <w:sz w:val="20"/>
                <w:szCs w:val="20"/>
                <w:lang w:val="en-GB"/>
              </w:rPr>
              <w:t>(If not please suggest an alternative title)</w:t>
            </w:r>
          </w:p>
          <w:p w14:paraId="0275B919" w14:textId="77777777" w:rsidR="00F1171E" w:rsidRPr="00DE36D2" w:rsidRDefault="00F1171E" w:rsidP="007222C8">
            <w:pPr>
              <w:pStyle w:val="Heading2"/>
              <w:jc w:val="left"/>
              <w:rPr>
                <w:rFonts w:ascii="Arial" w:hAnsi="Arial" w:cs="Arial"/>
                <w:u w:val="single"/>
                <w:lang w:val="en-GB"/>
              </w:rPr>
            </w:pPr>
          </w:p>
        </w:tc>
        <w:tc>
          <w:tcPr>
            <w:tcW w:w="2212" w:type="pct"/>
          </w:tcPr>
          <w:p w14:paraId="794AA9A7" w14:textId="4B71D201" w:rsidR="00F1171E" w:rsidRPr="00DE36D2" w:rsidRDefault="004A2F36" w:rsidP="004A2F36">
            <w:pPr>
              <w:jc w:val="both"/>
              <w:rPr>
                <w:rFonts w:ascii="Arial" w:hAnsi="Arial" w:cs="Arial"/>
                <w:b/>
                <w:bCs/>
                <w:sz w:val="20"/>
                <w:szCs w:val="20"/>
              </w:rPr>
            </w:pPr>
            <w:r w:rsidRPr="00DE36D2">
              <w:rPr>
                <w:rFonts w:ascii="Arial" w:hAnsi="Arial" w:cs="Arial"/>
                <w:sz w:val="20"/>
                <w:szCs w:val="20"/>
              </w:rPr>
              <w:t>The current title, “The Value, Pitfalls, and Optimization Path of Artificial Intelligence-Enabled Educational Evaluation,” conveys the core themes of the paper; however, its length and structural complexity may compromise clarity and academic precision. To enhance both readability and scholarly tone, a more concise and analytically focused alternative is advisable. For instance, “Artificial Intelligence in Educational Evaluation: Values, Challenges, and Optimization Strategies” offers a streamlined and academically rigorous formulation. Alternatively, “Balancing Innovation and Ethics: AI-Driven Educational Evaluation Frameworks” introduces a critical perspective by explicitly addressing the intersection of technological advancement and ethical accountability within educational evaluation.</w:t>
            </w:r>
          </w:p>
        </w:tc>
        <w:tc>
          <w:tcPr>
            <w:tcW w:w="1523" w:type="pct"/>
          </w:tcPr>
          <w:p w14:paraId="405B6701" w14:textId="77777777" w:rsidR="00F1171E" w:rsidRPr="00DE36D2" w:rsidRDefault="00F1171E" w:rsidP="007222C8">
            <w:pPr>
              <w:pStyle w:val="Heading2"/>
              <w:jc w:val="left"/>
              <w:rPr>
                <w:rFonts w:ascii="Arial" w:hAnsi="Arial" w:cs="Arial"/>
                <w:b w:val="0"/>
                <w:lang w:val="en-GB"/>
              </w:rPr>
            </w:pPr>
          </w:p>
        </w:tc>
      </w:tr>
      <w:tr w:rsidR="00F1171E" w:rsidRPr="00DE36D2" w14:paraId="5604762A" w14:textId="77777777" w:rsidTr="007222C8">
        <w:trPr>
          <w:trHeight w:val="1262"/>
        </w:trPr>
        <w:tc>
          <w:tcPr>
            <w:tcW w:w="1265" w:type="pct"/>
            <w:noWrap/>
          </w:tcPr>
          <w:p w14:paraId="3635573D" w14:textId="77777777" w:rsidR="00F1171E" w:rsidRPr="00DE36D2" w:rsidRDefault="00F1171E" w:rsidP="007222C8">
            <w:pPr>
              <w:pStyle w:val="Heading2"/>
              <w:ind w:left="360"/>
              <w:jc w:val="left"/>
              <w:rPr>
                <w:rFonts w:ascii="Arial" w:hAnsi="Arial" w:cs="Arial"/>
                <w:lang w:val="en-GB"/>
              </w:rPr>
            </w:pPr>
            <w:r w:rsidRPr="00DE36D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E36D2" w:rsidRDefault="00F1171E" w:rsidP="007222C8">
            <w:pPr>
              <w:pStyle w:val="Heading2"/>
              <w:jc w:val="left"/>
              <w:rPr>
                <w:rFonts w:ascii="Arial" w:hAnsi="Arial" w:cs="Arial"/>
                <w:u w:val="single"/>
                <w:lang w:val="en-GB"/>
              </w:rPr>
            </w:pPr>
          </w:p>
        </w:tc>
        <w:tc>
          <w:tcPr>
            <w:tcW w:w="2212" w:type="pct"/>
          </w:tcPr>
          <w:p w14:paraId="02A773D1" w14:textId="167C0149" w:rsidR="000F21C7" w:rsidRPr="00DE36D2" w:rsidRDefault="000F21C7" w:rsidP="000F21C7">
            <w:pPr>
              <w:jc w:val="both"/>
              <w:rPr>
                <w:rFonts w:ascii="Arial" w:hAnsi="Arial" w:cs="Arial"/>
                <w:sz w:val="20"/>
                <w:szCs w:val="20"/>
              </w:rPr>
            </w:pPr>
            <w:r w:rsidRPr="00DE36D2">
              <w:rPr>
                <w:rFonts w:ascii="Arial" w:hAnsi="Arial" w:cs="Arial"/>
                <w:sz w:val="20"/>
                <w:szCs w:val="20"/>
              </w:rPr>
              <w:t>The abstract does a solid job of summarizing the study’s main purpose, key findings, and proposed solutions. That said, organizing it more clearly perhaps by following a structure like ‘problem- intervention- findings- implications’ could make it even more effective.</w:t>
            </w:r>
          </w:p>
          <w:p w14:paraId="6D12CAD3" w14:textId="77777777" w:rsidR="000F21C7" w:rsidRPr="00DE36D2" w:rsidRDefault="000F21C7" w:rsidP="000F21C7">
            <w:pPr>
              <w:jc w:val="both"/>
              <w:rPr>
                <w:rFonts w:ascii="Arial" w:hAnsi="Arial" w:cs="Arial"/>
                <w:sz w:val="20"/>
                <w:szCs w:val="20"/>
              </w:rPr>
            </w:pPr>
            <w:r w:rsidRPr="00DE36D2">
              <w:rPr>
                <w:rFonts w:ascii="Arial" w:hAnsi="Arial" w:cs="Arial"/>
                <w:sz w:val="20"/>
                <w:szCs w:val="20"/>
              </w:rPr>
              <w:t>A few friendly suggestions to refine it further:</w:t>
            </w:r>
          </w:p>
          <w:p w14:paraId="15450A5F" w14:textId="77777777" w:rsidR="000F21C7" w:rsidRPr="00DE36D2" w:rsidRDefault="000F21C7" w:rsidP="000F21C7">
            <w:pPr>
              <w:pStyle w:val="ListParagraph"/>
              <w:numPr>
                <w:ilvl w:val="0"/>
                <w:numId w:val="19"/>
              </w:numPr>
              <w:jc w:val="both"/>
              <w:rPr>
                <w:rFonts w:ascii="Arial" w:hAnsi="Arial" w:cs="Arial"/>
                <w:sz w:val="20"/>
                <w:szCs w:val="20"/>
              </w:rPr>
            </w:pPr>
            <w:r w:rsidRPr="00DE36D2">
              <w:rPr>
                <w:rFonts w:ascii="Arial" w:hAnsi="Arial" w:cs="Arial"/>
                <w:sz w:val="20"/>
                <w:szCs w:val="20"/>
              </w:rPr>
              <w:t>Try removing broad phrases like “in the new era” to keep the tone more scholarly.</w:t>
            </w:r>
          </w:p>
          <w:p w14:paraId="4EC285F2" w14:textId="77777777" w:rsidR="000F21C7" w:rsidRPr="00DE36D2" w:rsidRDefault="000F21C7" w:rsidP="000F21C7">
            <w:pPr>
              <w:pStyle w:val="ListParagraph"/>
              <w:numPr>
                <w:ilvl w:val="0"/>
                <w:numId w:val="19"/>
              </w:numPr>
              <w:jc w:val="both"/>
              <w:rPr>
                <w:rFonts w:ascii="Arial" w:hAnsi="Arial" w:cs="Arial"/>
                <w:sz w:val="20"/>
                <w:szCs w:val="20"/>
              </w:rPr>
            </w:pPr>
            <w:r w:rsidRPr="00DE36D2">
              <w:rPr>
                <w:rFonts w:ascii="Arial" w:hAnsi="Arial" w:cs="Arial"/>
                <w:sz w:val="20"/>
                <w:szCs w:val="20"/>
              </w:rPr>
              <w:t>It would help to briefly mention the research methods used, such as a literature review or case study.</w:t>
            </w:r>
          </w:p>
          <w:p w14:paraId="325095A7" w14:textId="13A57D3F" w:rsidR="000F21C7" w:rsidRPr="00DE36D2" w:rsidRDefault="000F21C7" w:rsidP="000F21C7">
            <w:pPr>
              <w:pStyle w:val="ListParagraph"/>
              <w:numPr>
                <w:ilvl w:val="0"/>
                <w:numId w:val="19"/>
              </w:numPr>
              <w:jc w:val="both"/>
              <w:rPr>
                <w:rFonts w:ascii="Arial" w:hAnsi="Arial" w:cs="Arial"/>
                <w:sz w:val="20"/>
                <w:szCs w:val="20"/>
              </w:rPr>
            </w:pPr>
            <w:r w:rsidRPr="00DE36D2">
              <w:rPr>
                <w:rFonts w:ascii="Arial" w:hAnsi="Arial" w:cs="Arial"/>
                <w:sz w:val="20"/>
                <w:szCs w:val="20"/>
              </w:rPr>
              <w:t>You might also want to tighten the language a bit for smoother readability.</w:t>
            </w:r>
          </w:p>
          <w:p w14:paraId="5889F179" w14:textId="77777777" w:rsidR="000F21C7" w:rsidRPr="00DE36D2" w:rsidRDefault="000F21C7" w:rsidP="000F21C7">
            <w:pPr>
              <w:jc w:val="both"/>
              <w:rPr>
                <w:rFonts w:ascii="Arial" w:hAnsi="Arial" w:cs="Arial"/>
                <w:sz w:val="20"/>
                <w:szCs w:val="20"/>
              </w:rPr>
            </w:pPr>
            <w:r w:rsidRPr="00DE36D2">
              <w:rPr>
                <w:rFonts w:ascii="Arial" w:hAnsi="Arial" w:cs="Arial"/>
                <w:sz w:val="20"/>
                <w:szCs w:val="20"/>
              </w:rPr>
              <w:t>Here are a few specific suggestions:</w:t>
            </w:r>
          </w:p>
          <w:p w14:paraId="7493A578" w14:textId="77777777" w:rsidR="000F21C7" w:rsidRPr="00DE36D2" w:rsidRDefault="000F21C7" w:rsidP="000F21C7">
            <w:pPr>
              <w:pStyle w:val="ListParagraph"/>
              <w:numPr>
                <w:ilvl w:val="0"/>
                <w:numId w:val="19"/>
              </w:numPr>
              <w:jc w:val="both"/>
              <w:rPr>
                <w:rFonts w:ascii="Arial" w:hAnsi="Arial" w:cs="Arial"/>
                <w:sz w:val="20"/>
                <w:szCs w:val="20"/>
              </w:rPr>
            </w:pPr>
            <w:r w:rsidRPr="00DE36D2">
              <w:rPr>
                <w:rFonts w:ascii="Arial" w:hAnsi="Arial" w:cs="Arial"/>
                <w:sz w:val="20"/>
                <w:szCs w:val="20"/>
              </w:rPr>
              <w:t>Be clear in distinguishing the benefits and risks discussed.</w:t>
            </w:r>
          </w:p>
          <w:p w14:paraId="79A92B18" w14:textId="77777777" w:rsidR="000F21C7" w:rsidRPr="00DE36D2" w:rsidRDefault="000F21C7" w:rsidP="000F21C7">
            <w:pPr>
              <w:pStyle w:val="ListParagraph"/>
              <w:numPr>
                <w:ilvl w:val="0"/>
                <w:numId w:val="19"/>
              </w:numPr>
              <w:jc w:val="both"/>
              <w:rPr>
                <w:rFonts w:ascii="Arial" w:hAnsi="Arial" w:cs="Arial"/>
                <w:sz w:val="20"/>
                <w:szCs w:val="20"/>
              </w:rPr>
            </w:pPr>
            <w:r w:rsidRPr="00DE36D2">
              <w:rPr>
                <w:rFonts w:ascii="Arial" w:hAnsi="Arial" w:cs="Arial"/>
                <w:sz w:val="20"/>
                <w:szCs w:val="20"/>
              </w:rPr>
              <w:t>Even a short note on the methodological approach would add credibility.</w:t>
            </w:r>
          </w:p>
          <w:p w14:paraId="0666CEDF" w14:textId="6D3DC086" w:rsidR="000F21C7" w:rsidRPr="00DE36D2" w:rsidRDefault="000F21C7" w:rsidP="000F21C7">
            <w:pPr>
              <w:pStyle w:val="ListParagraph"/>
              <w:numPr>
                <w:ilvl w:val="0"/>
                <w:numId w:val="19"/>
              </w:numPr>
              <w:jc w:val="both"/>
              <w:rPr>
                <w:rFonts w:ascii="Arial" w:hAnsi="Arial" w:cs="Arial"/>
                <w:sz w:val="20"/>
                <w:szCs w:val="20"/>
              </w:rPr>
            </w:pPr>
            <w:r w:rsidRPr="00DE36D2">
              <w:rPr>
                <w:rFonts w:ascii="Arial" w:hAnsi="Arial" w:cs="Arial"/>
                <w:sz w:val="20"/>
                <w:szCs w:val="20"/>
              </w:rPr>
              <w:t>Include a sentence clarifying whether this is a conceptual paper, literature review, or a proposed framework. For example, you could revise the opening to something like:</w:t>
            </w:r>
            <w:r w:rsidRPr="00DE36D2">
              <w:rPr>
                <w:rFonts w:ascii="Arial" w:hAnsi="Arial" w:cs="Arial"/>
                <w:sz w:val="20"/>
                <w:szCs w:val="20"/>
              </w:rPr>
              <w:br/>
              <w:t>“This conceptual study explores the dual impacts of artificial intelligence on educational evaluation systems. Drawing on recent literature, it highlights benefits like improved monitoring and personalized feedback, while also addressing concerns such as algorithmic bias and privacy issues...”</w:t>
            </w:r>
          </w:p>
          <w:p w14:paraId="0FB7E83A" w14:textId="43252273" w:rsidR="00F1171E" w:rsidRPr="00DE36D2" w:rsidRDefault="00F1171E" w:rsidP="004A2F36">
            <w:pPr>
              <w:jc w:val="both"/>
              <w:rPr>
                <w:rFonts w:ascii="Arial" w:hAnsi="Arial" w:cs="Arial"/>
                <w:b/>
                <w:bCs/>
                <w:sz w:val="20"/>
                <w:szCs w:val="20"/>
              </w:rPr>
            </w:pPr>
          </w:p>
        </w:tc>
        <w:tc>
          <w:tcPr>
            <w:tcW w:w="1523" w:type="pct"/>
          </w:tcPr>
          <w:p w14:paraId="1D54B730" w14:textId="77777777" w:rsidR="00F1171E" w:rsidRPr="00DE36D2" w:rsidRDefault="00F1171E" w:rsidP="007222C8">
            <w:pPr>
              <w:pStyle w:val="Heading2"/>
              <w:jc w:val="left"/>
              <w:rPr>
                <w:rFonts w:ascii="Arial" w:hAnsi="Arial" w:cs="Arial"/>
                <w:b w:val="0"/>
                <w:lang w:val="en-GB"/>
              </w:rPr>
            </w:pPr>
          </w:p>
        </w:tc>
      </w:tr>
      <w:tr w:rsidR="00F1171E" w:rsidRPr="00DE36D2" w14:paraId="2F579F54" w14:textId="77777777" w:rsidTr="007222C8">
        <w:trPr>
          <w:trHeight w:val="859"/>
        </w:trPr>
        <w:tc>
          <w:tcPr>
            <w:tcW w:w="1265" w:type="pct"/>
            <w:noWrap/>
          </w:tcPr>
          <w:p w14:paraId="04361F46" w14:textId="368783AB" w:rsidR="00F1171E" w:rsidRPr="00DE36D2" w:rsidRDefault="00DC6FED" w:rsidP="007222C8">
            <w:pPr>
              <w:ind w:left="360"/>
              <w:rPr>
                <w:rFonts w:ascii="Arial" w:hAnsi="Arial" w:cs="Arial"/>
                <w:b/>
                <w:bCs/>
                <w:sz w:val="20"/>
                <w:szCs w:val="20"/>
                <w:u w:val="single"/>
                <w:lang w:val="en-GB"/>
              </w:rPr>
            </w:pPr>
            <w:r w:rsidRPr="00DE36D2">
              <w:rPr>
                <w:rFonts w:ascii="Arial" w:hAnsi="Arial" w:cs="Arial"/>
                <w:b/>
                <w:bCs/>
                <w:sz w:val="20"/>
                <w:szCs w:val="20"/>
                <w:lang w:val="en-GB"/>
              </w:rPr>
              <w:t xml:space="preserve">Is the manuscript scientifically, correct? Please write here. </w:t>
            </w:r>
          </w:p>
        </w:tc>
        <w:tc>
          <w:tcPr>
            <w:tcW w:w="2212" w:type="pct"/>
          </w:tcPr>
          <w:p w14:paraId="2B5A7721" w14:textId="6333AE44" w:rsidR="00F1171E" w:rsidRPr="00DE36D2" w:rsidRDefault="000F21C7" w:rsidP="00CD3CB9">
            <w:pPr>
              <w:pStyle w:val="ListParagraph"/>
              <w:ind w:left="0"/>
              <w:jc w:val="both"/>
              <w:rPr>
                <w:rFonts w:ascii="Arial" w:hAnsi="Arial" w:cs="Arial"/>
                <w:sz w:val="20"/>
                <w:szCs w:val="20"/>
                <w:lang w:val="en-GB"/>
              </w:rPr>
            </w:pPr>
            <w:r w:rsidRPr="00DE36D2">
              <w:rPr>
                <w:rFonts w:ascii="Arial" w:hAnsi="Arial" w:cs="Arial"/>
                <w:sz w:val="20"/>
                <w:szCs w:val="20"/>
              </w:rPr>
              <w:t>Yes, the manuscript is scientifically solid. It shows a strong grasp of how AI is shaping education and offers a well-balanced discussion of both its potential benefits and risks. The use of citations is appropriate and supports the arguments effectively, which are laid out in a clear and logical way. That said, the paper would be even stronger with more clarity around its methodology, especially if it draws on case studies, conceptual models, or a meta-analysis. Including this would help reinforce its scientific credibility and impact.</w:t>
            </w:r>
          </w:p>
        </w:tc>
        <w:tc>
          <w:tcPr>
            <w:tcW w:w="1523" w:type="pct"/>
          </w:tcPr>
          <w:p w14:paraId="4898F764" w14:textId="77777777" w:rsidR="00F1171E" w:rsidRPr="00DE36D2" w:rsidRDefault="00F1171E" w:rsidP="007222C8">
            <w:pPr>
              <w:pStyle w:val="Heading2"/>
              <w:jc w:val="left"/>
              <w:rPr>
                <w:rFonts w:ascii="Arial" w:hAnsi="Arial" w:cs="Arial"/>
                <w:b w:val="0"/>
                <w:lang w:val="en-GB"/>
              </w:rPr>
            </w:pPr>
          </w:p>
        </w:tc>
      </w:tr>
      <w:tr w:rsidR="00F1171E" w:rsidRPr="00DE36D2" w14:paraId="73739464" w14:textId="77777777" w:rsidTr="007222C8">
        <w:trPr>
          <w:trHeight w:val="703"/>
        </w:trPr>
        <w:tc>
          <w:tcPr>
            <w:tcW w:w="1265" w:type="pct"/>
            <w:noWrap/>
          </w:tcPr>
          <w:p w14:paraId="7EFC02A2" w14:textId="60E98ADF" w:rsidR="00F1171E" w:rsidRPr="00DE36D2" w:rsidRDefault="00F1171E" w:rsidP="006F1D5D">
            <w:pPr>
              <w:ind w:left="360"/>
              <w:rPr>
                <w:rFonts w:ascii="Arial" w:hAnsi="Arial" w:cs="Arial"/>
                <w:b/>
                <w:bCs/>
                <w:sz w:val="20"/>
                <w:szCs w:val="20"/>
                <w:lang w:val="en-GB"/>
              </w:rPr>
            </w:pPr>
            <w:r w:rsidRPr="00DE36D2">
              <w:rPr>
                <w:rFonts w:ascii="Arial" w:hAnsi="Arial" w:cs="Arial"/>
                <w:b/>
                <w:bCs/>
                <w:sz w:val="20"/>
                <w:szCs w:val="20"/>
                <w:lang w:val="en-GB"/>
              </w:rPr>
              <w:lastRenderedPageBreak/>
              <w:t>Are the references sufficient and recent? If you have suggestions of additional references, please mention them in the review form.</w:t>
            </w:r>
          </w:p>
        </w:tc>
        <w:tc>
          <w:tcPr>
            <w:tcW w:w="2212" w:type="pct"/>
          </w:tcPr>
          <w:p w14:paraId="38EFCE9D" w14:textId="06A85620" w:rsidR="000F21C7" w:rsidRPr="00DE36D2" w:rsidRDefault="000F21C7" w:rsidP="00CD3CB9">
            <w:pPr>
              <w:jc w:val="both"/>
              <w:rPr>
                <w:rFonts w:ascii="Arial" w:hAnsi="Arial" w:cs="Arial"/>
                <w:sz w:val="20"/>
                <w:szCs w:val="20"/>
              </w:rPr>
            </w:pPr>
            <w:r w:rsidRPr="00DE36D2">
              <w:rPr>
                <w:rFonts w:ascii="Arial" w:hAnsi="Arial" w:cs="Arial"/>
                <w:sz w:val="20"/>
                <w:szCs w:val="20"/>
              </w:rPr>
              <w:t>The references overall are solid</w:t>
            </w:r>
            <w:r w:rsidR="00CD3CB9" w:rsidRPr="00DE36D2">
              <w:rPr>
                <w:rFonts w:ascii="Arial" w:hAnsi="Arial" w:cs="Arial"/>
                <w:sz w:val="20"/>
                <w:szCs w:val="20"/>
              </w:rPr>
              <w:t xml:space="preserve">, </w:t>
            </w:r>
            <w:r w:rsidRPr="00DE36D2">
              <w:rPr>
                <w:rFonts w:ascii="Arial" w:hAnsi="Arial" w:cs="Arial"/>
                <w:sz w:val="20"/>
                <w:szCs w:val="20"/>
              </w:rPr>
              <w:t>credible, recent, and relevant, especially with many sources from 2020 to 2024. It’s great to see important reports from organizations like UNESCO and OECD alongside academic journal articles.</w:t>
            </w:r>
          </w:p>
          <w:p w14:paraId="62D61E39" w14:textId="77777777" w:rsidR="000F21C7" w:rsidRPr="00DE36D2" w:rsidRDefault="000F21C7" w:rsidP="00CD3CB9">
            <w:pPr>
              <w:jc w:val="both"/>
              <w:rPr>
                <w:rFonts w:ascii="Arial" w:hAnsi="Arial" w:cs="Arial"/>
                <w:sz w:val="20"/>
                <w:szCs w:val="20"/>
              </w:rPr>
            </w:pPr>
            <w:r w:rsidRPr="00DE36D2">
              <w:rPr>
                <w:rFonts w:ascii="Arial" w:hAnsi="Arial" w:cs="Arial"/>
                <w:sz w:val="20"/>
                <w:szCs w:val="20"/>
              </w:rPr>
              <w:t>A couple of suggestions to make the reference list even stronger:</w:t>
            </w:r>
          </w:p>
          <w:p w14:paraId="4C199A36" w14:textId="77777777" w:rsidR="00CD3CB9" w:rsidRPr="00DE36D2" w:rsidRDefault="000F21C7" w:rsidP="00CD3CB9">
            <w:pPr>
              <w:pStyle w:val="ListParagraph"/>
              <w:numPr>
                <w:ilvl w:val="0"/>
                <w:numId w:val="19"/>
              </w:numPr>
              <w:jc w:val="both"/>
              <w:rPr>
                <w:rFonts w:ascii="Arial" w:hAnsi="Arial" w:cs="Arial"/>
                <w:sz w:val="20"/>
                <w:szCs w:val="20"/>
              </w:rPr>
            </w:pPr>
            <w:r w:rsidRPr="00DE36D2">
              <w:rPr>
                <w:rFonts w:ascii="Arial" w:hAnsi="Arial" w:cs="Arial"/>
                <w:sz w:val="20"/>
                <w:szCs w:val="20"/>
              </w:rPr>
              <w:t>Try to include more empirical studies, such as field trials of AI tools in classroom settings, to balance the current focus on policy and theory.</w:t>
            </w:r>
          </w:p>
          <w:p w14:paraId="24FE0567" w14:textId="77099D0C" w:rsidR="00F1171E" w:rsidRPr="00DE36D2" w:rsidRDefault="000F21C7" w:rsidP="00CD3CB9">
            <w:pPr>
              <w:pStyle w:val="ListParagraph"/>
              <w:numPr>
                <w:ilvl w:val="0"/>
                <w:numId w:val="19"/>
              </w:numPr>
              <w:jc w:val="both"/>
              <w:rPr>
                <w:rFonts w:ascii="Arial" w:hAnsi="Arial" w:cs="Arial"/>
                <w:sz w:val="20"/>
                <w:szCs w:val="20"/>
              </w:rPr>
            </w:pPr>
            <w:r w:rsidRPr="00DE36D2">
              <w:rPr>
                <w:rFonts w:ascii="Arial" w:hAnsi="Arial" w:cs="Arial"/>
                <w:sz w:val="20"/>
                <w:szCs w:val="20"/>
              </w:rPr>
              <w:t xml:space="preserve">If possible, add some of the latest research from 2024 or 2025 published in journals like </w:t>
            </w:r>
            <w:r w:rsidR="00CD3CB9" w:rsidRPr="00DE36D2">
              <w:rPr>
                <w:rFonts w:ascii="Arial" w:hAnsi="Arial" w:cs="Arial"/>
                <w:sz w:val="20"/>
                <w:szCs w:val="20"/>
              </w:rPr>
              <w:t>“</w:t>
            </w:r>
            <w:r w:rsidRPr="00DE36D2">
              <w:rPr>
                <w:rFonts w:ascii="Arial" w:hAnsi="Arial" w:cs="Arial"/>
                <w:sz w:val="20"/>
                <w:szCs w:val="20"/>
              </w:rPr>
              <w:t>Educational Technology Research and Development or Computers &amp; Education</w:t>
            </w:r>
            <w:r w:rsidR="00CD3CB9" w:rsidRPr="00DE36D2">
              <w:rPr>
                <w:rFonts w:ascii="Arial" w:hAnsi="Arial" w:cs="Arial"/>
                <w:sz w:val="20"/>
                <w:szCs w:val="20"/>
              </w:rPr>
              <w:t>”</w:t>
            </w:r>
            <w:r w:rsidRPr="00DE36D2">
              <w:rPr>
                <w:rFonts w:ascii="Arial" w:hAnsi="Arial" w:cs="Arial"/>
                <w:sz w:val="20"/>
                <w:szCs w:val="20"/>
              </w:rPr>
              <w:t xml:space="preserve"> to highlight the newest developments in the field.</w:t>
            </w:r>
          </w:p>
        </w:tc>
        <w:tc>
          <w:tcPr>
            <w:tcW w:w="1523" w:type="pct"/>
          </w:tcPr>
          <w:p w14:paraId="40220055" w14:textId="77777777" w:rsidR="00F1171E" w:rsidRPr="00DE36D2" w:rsidRDefault="00F1171E" w:rsidP="007222C8">
            <w:pPr>
              <w:pStyle w:val="Heading2"/>
              <w:jc w:val="left"/>
              <w:rPr>
                <w:rFonts w:ascii="Arial" w:hAnsi="Arial" w:cs="Arial"/>
                <w:b w:val="0"/>
                <w:lang w:val="en-GB"/>
              </w:rPr>
            </w:pPr>
          </w:p>
        </w:tc>
      </w:tr>
      <w:tr w:rsidR="00F1171E" w:rsidRPr="00DE36D2" w14:paraId="73CC4A50" w14:textId="77777777" w:rsidTr="007222C8">
        <w:trPr>
          <w:trHeight w:val="386"/>
        </w:trPr>
        <w:tc>
          <w:tcPr>
            <w:tcW w:w="1265" w:type="pct"/>
            <w:noWrap/>
          </w:tcPr>
          <w:p w14:paraId="029CE8D0" w14:textId="77777777" w:rsidR="00F1171E" w:rsidRPr="00DE36D2" w:rsidRDefault="00F1171E" w:rsidP="007222C8">
            <w:pPr>
              <w:pStyle w:val="Heading2"/>
              <w:jc w:val="left"/>
              <w:rPr>
                <w:rFonts w:ascii="Arial" w:hAnsi="Arial" w:cs="Arial"/>
                <w:b w:val="0"/>
                <w:lang w:val="en-GB"/>
              </w:rPr>
            </w:pPr>
          </w:p>
          <w:p w14:paraId="589C16C7" w14:textId="77777777" w:rsidR="00F1171E" w:rsidRPr="00DE36D2" w:rsidRDefault="00F1171E" w:rsidP="007222C8">
            <w:pPr>
              <w:pStyle w:val="Heading2"/>
              <w:ind w:left="360"/>
              <w:jc w:val="left"/>
              <w:rPr>
                <w:rFonts w:ascii="Arial" w:hAnsi="Arial" w:cs="Arial"/>
                <w:bCs w:val="0"/>
                <w:lang w:val="en-GB"/>
              </w:rPr>
            </w:pPr>
            <w:r w:rsidRPr="00DE36D2">
              <w:rPr>
                <w:rFonts w:ascii="Arial" w:hAnsi="Arial" w:cs="Arial"/>
                <w:bCs w:val="0"/>
                <w:lang w:val="en-GB"/>
              </w:rPr>
              <w:t>Is the language/English quality of the article suitable for scholarly communications?</w:t>
            </w:r>
          </w:p>
          <w:p w14:paraId="7722B85E" w14:textId="77777777" w:rsidR="00F1171E" w:rsidRPr="00DE36D2" w:rsidRDefault="00F1171E" w:rsidP="007222C8">
            <w:pPr>
              <w:rPr>
                <w:rFonts w:ascii="Arial" w:hAnsi="Arial" w:cs="Arial"/>
                <w:sz w:val="20"/>
                <w:szCs w:val="20"/>
                <w:lang w:val="en-GB"/>
              </w:rPr>
            </w:pPr>
          </w:p>
        </w:tc>
        <w:tc>
          <w:tcPr>
            <w:tcW w:w="2212" w:type="pct"/>
          </w:tcPr>
          <w:p w14:paraId="0A07EA75" w14:textId="77777777" w:rsidR="00F1171E" w:rsidRPr="00DE36D2" w:rsidRDefault="00F1171E" w:rsidP="007222C8">
            <w:pPr>
              <w:rPr>
                <w:rFonts w:ascii="Arial" w:hAnsi="Arial" w:cs="Arial"/>
                <w:sz w:val="20"/>
                <w:szCs w:val="20"/>
                <w:lang w:val="en-GB"/>
              </w:rPr>
            </w:pPr>
          </w:p>
          <w:p w14:paraId="4C1B4459" w14:textId="77777777" w:rsidR="00CD3CB9" w:rsidRPr="00DE36D2" w:rsidRDefault="00CD3CB9" w:rsidP="00CD3CB9">
            <w:pPr>
              <w:jc w:val="both"/>
              <w:rPr>
                <w:rFonts w:ascii="Arial" w:hAnsi="Arial" w:cs="Arial"/>
                <w:sz w:val="20"/>
                <w:szCs w:val="20"/>
              </w:rPr>
            </w:pPr>
            <w:r w:rsidRPr="00DE36D2">
              <w:rPr>
                <w:rFonts w:ascii="Arial" w:hAnsi="Arial" w:cs="Arial"/>
                <w:sz w:val="20"/>
                <w:szCs w:val="20"/>
              </w:rPr>
              <w:t>The manuscript showcases a strong command of academic English, with rich vocabulary and a formal tone that suits scholarly writing well.</w:t>
            </w:r>
          </w:p>
          <w:p w14:paraId="4D19E54B" w14:textId="77777777" w:rsidR="00CD3CB9" w:rsidRPr="00DE36D2" w:rsidRDefault="00CD3CB9" w:rsidP="00CD3CB9">
            <w:pPr>
              <w:jc w:val="both"/>
              <w:rPr>
                <w:rFonts w:ascii="Arial" w:hAnsi="Arial" w:cs="Arial"/>
                <w:sz w:val="20"/>
                <w:szCs w:val="20"/>
              </w:rPr>
            </w:pPr>
            <w:r w:rsidRPr="00DE36D2">
              <w:rPr>
                <w:rFonts w:ascii="Arial" w:hAnsi="Arial" w:cs="Arial"/>
                <w:sz w:val="20"/>
                <w:szCs w:val="20"/>
              </w:rPr>
              <w:t>A few minor suggestions to improve clarity and readability:</w:t>
            </w:r>
          </w:p>
          <w:p w14:paraId="757E5BB7" w14:textId="77777777" w:rsidR="00CD3CB9" w:rsidRPr="00DE36D2" w:rsidRDefault="00CD3CB9" w:rsidP="00CD3CB9">
            <w:pPr>
              <w:numPr>
                <w:ilvl w:val="0"/>
                <w:numId w:val="22"/>
              </w:numPr>
              <w:jc w:val="both"/>
              <w:rPr>
                <w:rFonts w:ascii="Arial" w:hAnsi="Arial" w:cs="Arial"/>
                <w:sz w:val="20"/>
                <w:szCs w:val="20"/>
              </w:rPr>
            </w:pPr>
            <w:r w:rsidRPr="00DE36D2">
              <w:rPr>
                <w:rFonts w:ascii="Arial" w:hAnsi="Arial" w:cs="Arial"/>
                <w:sz w:val="20"/>
                <w:szCs w:val="20"/>
              </w:rPr>
              <w:t>Consider simplifying some of the more complex sentences to make the ideas easier to follow.</w:t>
            </w:r>
          </w:p>
          <w:p w14:paraId="0B9163C9" w14:textId="77777777" w:rsidR="00CD3CB9" w:rsidRPr="00DE36D2" w:rsidRDefault="00CD3CB9" w:rsidP="00CD3CB9">
            <w:pPr>
              <w:numPr>
                <w:ilvl w:val="0"/>
                <w:numId w:val="22"/>
              </w:numPr>
              <w:jc w:val="both"/>
              <w:rPr>
                <w:rFonts w:ascii="Arial" w:hAnsi="Arial" w:cs="Arial"/>
                <w:sz w:val="20"/>
                <w:szCs w:val="20"/>
              </w:rPr>
            </w:pPr>
            <w:r w:rsidRPr="00DE36D2">
              <w:rPr>
                <w:rFonts w:ascii="Arial" w:hAnsi="Arial" w:cs="Arial"/>
                <w:sz w:val="20"/>
                <w:szCs w:val="20"/>
              </w:rPr>
              <w:t>Be careful not to overuse terms like “intelligent evaluation” without clearly distinguishing whether you mean AI-driven processes or those informed by human intelligence.</w:t>
            </w:r>
          </w:p>
          <w:p w14:paraId="297F52DB" w14:textId="4D47B073" w:rsidR="00F1171E" w:rsidRPr="00DE36D2" w:rsidRDefault="00CD3CB9" w:rsidP="00CD3CB9">
            <w:pPr>
              <w:numPr>
                <w:ilvl w:val="0"/>
                <w:numId w:val="22"/>
              </w:numPr>
              <w:jc w:val="both"/>
              <w:rPr>
                <w:rFonts w:ascii="Arial" w:hAnsi="Arial" w:cs="Arial"/>
                <w:sz w:val="20"/>
                <w:szCs w:val="20"/>
              </w:rPr>
            </w:pPr>
            <w:r w:rsidRPr="00DE36D2">
              <w:rPr>
                <w:rFonts w:ascii="Arial" w:hAnsi="Arial" w:cs="Arial"/>
                <w:sz w:val="20"/>
                <w:szCs w:val="20"/>
              </w:rPr>
              <w:t>Adding more subheadings and using bullet points in longer sections, especially in Sections 2.4 and 3.3 could help break up dense text and make it easier to read.</w:t>
            </w:r>
          </w:p>
          <w:p w14:paraId="149A6CEF" w14:textId="77777777" w:rsidR="00F1171E" w:rsidRPr="00DE36D2" w:rsidRDefault="00F1171E" w:rsidP="007222C8">
            <w:pPr>
              <w:rPr>
                <w:rFonts w:ascii="Arial" w:hAnsi="Arial" w:cs="Arial"/>
                <w:sz w:val="20"/>
                <w:szCs w:val="20"/>
                <w:lang w:val="en-GB"/>
              </w:rPr>
            </w:pPr>
          </w:p>
        </w:tc>
        <w:tc>
          <w:tcPr>
            <w:tcW w:w="1523" w:type="pct"/>
          </w:tcPr>
          <w:p w14:paraId="0351CA58" w14:textId="77777777" w:rsidR="00F1171E" w:rsidRPr="00DE36D2" w:rsidRDefault="00F1171E" w:rsidP="007222C8">
            <w:pPr>
              <w:rPr>
                <w:rFonts w:ascii="Arial" w:hAnsi="Arial" w:cs="Arial"/>
                <w:sz w:val="20"/>
                <w:szCs w:val="20"/>
                <w:lang w:val="en-GB"/>
              </w:rPr>
            </w:pPr>
          </w:p>
        </w:tc>
      </w:tr>
      <w:tr w:rsidR="00F1171E" w:rsidRPr="00DE36D2" w14:paraId="20A16C0C" w14:textId="77777777" w:rsidTr="007222C8">
        <w:trPr>
          <w:trHeight w:val="1178"/>
        </w:trPr>
        <w:tc>
          <w:tcPr>
            <w:tcW w:w="1265" w:type="pct"/>
            <w:noWrap/>
          </w:tcPr>
          <w:p w14:paraId="7F4BCFAE" w14:textId="77777777" w:rsidR="00F1171E" w:rsidRPr="00DE36D2" w:rsidRDefault="00F1171E" w:rsidP="007222C8">
            <w:pPr>
              <w:pStyle w:val="Heading2"/>
              <w:jc w:val="left"/>
              <w:rPr>
                <w:rFonts w:ascii="Arial" w:hAnsi="Arial" w:cs="Arial"/>
                <w:b w:val="0"/>
                <w:bCs w:val="0"/>
                <w:lang w:val="en-GB"/>
              </w:rPr>
            </w:pPr>
            <w:r w:rsidRPr="00DE36D2">
              <w:rPr>
                <w:rFonts w:ascii="Arial" w:hAnsi="Arial" w:cs="Arial"/>
                <w:bCs w:val="0"/>
                <w:u w:val="single"/>
                <w:lang w:val="en-GB"/>
              </w:rPr>
              <w:t>Optional/General</w:t>
            </w:r>
            <w:r w:rsidRPr="00DE36D2">
              <w:rPr>
                <w:rFonts w:ascii="Arial" w:hAnsi="Arial" w:cs="Arial"/>
                <w:bCs w:val="0"/>
                <w:lang w:val="en-GB"/>
              </w:rPr>
              <w:t xml:space="preserve"> </w:t>
            </w:r>
            <w:r w:rsidRPr="00DE36D2">
              <w:rPr>
                <w:rFonts w:ascii="Arial" w:hAnsi="Arial" w:cs="Arial"/>
                <w:b w:val="0"/>
                <w:bCs w:val="0"/>
                <w:lang w:val="en-GB"/>
              </w:rPr>
              <w:t>comments</w:t>
            </w:r>
          </w:p>
          <w:p w14:paraId="1A6B3748" w14:textId="77777777" w:rsidR="00F1171E" w:rsidRPr="00DE36D2" w:rsidRDefault="00F1171E" w:rsidP="007222C8">
            <w:pPr>
              <w:pStyle w:val="Heading2"/>
              <w:jc w:val="left"/>
              <w:rPr>
                <w:rFonts w:ascii="Arial" w:hAnsi="Arial" w:cs="Arial"/>
                <w:b w:val="0"/>
                <w:lang w:val="en-GB"/>
              </w:rPr>
            </w:pPr>
          </w:p>
        </w:tc>
        <w:tc>
          <w:tcPr>
            <w:tcW w:w="2212" w:type="pct"/>
          </w:tcPr>
          <w:p w14:paraId="1E347C61" w14:textId="77777777" w:rsidR="00F1171E" w:rsidRPr="00DE36D2" w:rsidRDefault="00F1171E" w:rsidP="007222C8">
            <w:pPr>
              <w:rPr>
                <w:rFonts w:ascii="Arial" w:hAnsi="Arial" w:cs="Arial"/>
                <w:sz w:val="20"/>
                <w:szCs w:val="20"/>
                <w:lang w:val="en-GB"/>
              </w:rPr>
            </w:pPr>
          </w:p>
          <w:p w14:paraId="5E946A0E" w14:textId="77777777" w:rsidR="00F1171E" w:rsidRPr="00DE36D2" w:rsidRDefault="00F1171E" w:rsidP="007222C8">
            <w:pPr>
              <w:rPr>
                <w:rFonts w:ascii="Arial" w:hAnsi="Arial" w:cs="Arial"/>
                <w:sz w:val="20"/>
                <w:szCs w:val="20"/>
                <w:lang w:val="en-GB"/>
              </w:rPr>
            </w:pPr>
          </w:p>
          <w:p w14:paraId="7EB58C99" w14:textId="77777777" w:rsidR="00F1171E" w:rsidRPr="00DE36D2" w:rsidRDefault="00F1171E" w:rsidP="007222C8">
            <w:pPr>
              <w:rPr>
                <w:rFonts w:ascii="Arial" w:hAnsi="Arial" w:cs="Arial"/>
                <w:sz w:val="20"/>
                <w:szCs w:val="20"/>
                <w:lang w:val="en-GB"/>
              </w:rPr>
            </w:pPr>
          </w:p>
          <w:p w14:paraId="15DFD0E8" w14:textId="77777777" w:rsidR="00F1171E" w:rsidRPr="00DE36D2" w:rsidRDefault="00F1171E" w:rsidP="007222C8">
            <w:pPr>
              <w:rPr>
                <w:rFonts w:ascii="Arial" w:hAnsi="Arial" w:cs="Arial"/>
                <w:sz w:val="20"/>
                <w:szCs w:val="20"/>
                <w:lang w:val="en-GB"/>
              </w:rPr>
            </w:pPr>
          </w:p>
        </w:tc>
        <w:tc>
          <w:tcPr>
            <w:tcW w:w="1523" w:type="pct"/>
          </w:tcPr>
          <w:p w14:paraId="465E098E" w14:textId="77777777" w:rsidR="00F1171E" w:rsidRPr="00DE36D2" w:rsidRDefault="00F1171E" w:rsidP="007222C8">
            <w:pPr>
              <w:rPr>
                <w:rFonts w:ascii="Arial" w:hAnsi="Arial" w:cs="Arial"/>
                <w:sz w:val="20"/>
                <w:szCs w:val="20"/>
                <w:lang w:val="en-GB"/>
              </w:rPr>
            </w:pPr>
          </w:p>
        </w:tc>
      </w:tr>
    </w:tbl>
    <w:p w14:paraId="25069224" w14:textId="77777777" w:rsidR="00F1171E" w:rsidRPr="00DE36D2" w:rsidRDefault="00F1171E" w:rsidP="00F1171E">
      <w:pPr>
        <w:pStyle w:val="BodyText"/>
        <w:rPr>
          <w:rFonts w:ascii="Arial" w:hAnsi="Arial" w:cs="Arial"/>
          <w:b/>
          <w:bCs/>
          <w:sz w:val="20"/>
          <w:szCs w:val="20"/>
          <w:u w:val="single"/>
          <w:lang w:val="en-GB"/>
        </w:rPr>
      </w:pPr>
    </w:p>
    <w:p w14:paraId="0821307F" w14:textId="77777777" w:rsidR="00F1171E" w:rsidRPr="00DE36D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DE36D2"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DE36D2" w:rsidRDefault="00F1171E" w:rsidP="007222C8">
            <w:pPr>
              <w:pStyle w:val="NormalWeb"/>
              <w:spacing w:before="0" w:beforeAutospacing="0" w:after="0" w:afterAutospacing="0"/>
              <w:rPr>
                <w:rFonts w:ascii="Arial" w:hAnsi="Arial" w:cs="Arial"/>
                <w:b/>
                <w:sz w:val="20"/>
                <w:szCs w:val="20"/>
                <w:u w:val="single"/>
                <w:lang w:val="en-GB"/>
              </w:rPr>
            </w:pPr>
            <w:r w:rsidRPr="00DE36D2">
              <w:rPr>
                <w:rFonts w:ascii="Arial" w:hAnsi="Arial" w:cs="Arial"/>
                <w:b/>
                <w:sz w:val="20"/>
                <w:szCs w:val="20"/>
                <w:highlight w:val="yellow"/>
                <w:u w:val="single"/>
                <w:lang w:val="en-GB"/>
              </w:rPr>
              <w:t>PART  2:</w:t>
            </w:r>
            <w:r w:rsidRPr="00DE36D2">
              <w:rPr>
                <w:rFonts w:ascii="Arial" w:hAnsi="Arial" w:cs="Arial"/>
                <w:b/>
                <w:sz w:val="20"/>
                <w:szCs w:val="20"/>
                <w:u w:val="single"/>
                <w:lang w:val="en-GB"/>
              </w:rPr>
              <w:t xml:space="preserve"> </w:t>
            </w:r>
          </w:p>
          <w:p w14:paraId="5B767407" w14:textId="77777777" w:rsidR="00F1171E" w:rsidRPr="00DE36D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E36D2"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DE36D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DE36D2" w:rsidRDefault="00F1171E" w:rsidP="007222C8">
            <w:pPr>
              <w:pStyle w:val="Heading2"/>
              <w:jc w:val="left"/>
              <w:rPr>
                <w:rFonts w:ascii="Arial" w:hAnsi="Arial" w:cs="Arial"/>
                <w:lang w:val="en-GB"/>
              </w:rPr>
            </w:pPr>
            <w:r w:rsidRPr="00DE36D2">
              <w:rPr>
                <w:rFonts w:ascii="Arial" w:hAnsi="Arial" w:cs="Arial"/>
                <w:lang w:val="en-GB"/>
              </w:rPr>
              <w:t>Reviewer’s comment</w:t>
            </w:r>
          </w:p>
        </w:tc>
        <w:tc>
          <w:tcPr>
            <w:tcW w:w="1342" w:type="pct"/>
            <w:shd w:val="clear" w:color="auto" w:fill="auto"/>
          </w:tcPr>
          <w:p w14:paraId="6F48B50B" w14:textId="77777777" w:rsidR="00F1171E" w:rsidRPr="00DE36D2" w:rsidRDefault="00F1171E" w:rsidP="007222C8">
            <w:pPr>
              <w:pStyle w:val="Heading2"/>
              <w:jc w:val="left"/>
              <w:rPr>
                <w:rFonts w:ascii="Arial" w:hAnsi="Arial" w:cs="Arial"/>
                <w:b w:val="0"/>
                <w:lang w:val="en-GB"/>
              </w:rPr>
            </w:pPr>
            <w:r w:rsidRPr="00DE36D2">
              <w:rPr>
                <w:rFonts w:ascii="Arial" w:hAnsi="Arial" w:cs="Arial"/>
                <w:lang w:val="en-GB"/>
              </w:rPr>
              <w:t>Author’s comment</w:t>
            </w:r>
            <w:r w:rsidRPr="00DE36D2">
              <w:rPr>
                <w:rFonts w:ascii="Arial" w:hAnsi="Arial" w:cs="Arial"/>
                <w:b w:val="0"/>
                <w:lang w:val="en-GB"/>
              </w:rPr>
              <w:t xml:space="preserve"> </w:t>
            </w:r>
            <w:r w:rsidRPr="00DE36D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E36D2"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DE36D2" w:rsidRDefault="00F1171E" w:rsidP="007222C8">
            <w:pPr>
              <w:pStyle w:val="NormalWeb"/>
              <w:spacing w:before="0" w:beforeAutospacing="0" w:after="0" w:afterAutospacing="0"/>
              <w:rPr>
                <w:rFonts w:ascii="Arial" w:hAnsi="Arial" w:cs="Arial"/>
                <w:b/>
                <w:sz w:val="20"/>
                <w:szCs w:val="20"/>
                <w:lang w:val="en-GB"/>
              </w:rPr>
            </w:pPr>
            <w:r w:rsidRPr="00DE36D2">
              <w:rPr>
                <w:rFonts w:ascii="Arial" w:hAnsi="Arial" w:cs="Arial"/>
                <w:b/>
                <w:sz w:val="20"/>
                <w:szCs w:val="20"/>
                <w:lang w:val="en-GB"/>
              </w:rPr>
              <w:t xml:space="preserve">Are there ethical issues in this manuscript? </w:t>
            </w:r>
          </w:p>
          <w:p w14:paraId="6034B476" w14:textId="77777777" w:rsidR="00F1171E" w:rsidRPr="00DE36D2"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DE36D2" w:rsidRDefault="00F1171E" w:rsidP="007222C8">
            <w:pPr>
              <w:pStyle w:val="NormalWeb"/>
              <w:spacing w:before="0" w:beforeAutospacing="0" w:after="0" w:afterAutospacing="0"/>
              <w:rPr>
                <w:rFonts w:ascii="Arial" w:hAnsi="Arial" w:cs="Arial"/>
                <w:i/>
                <w:iCs/>
                <w:sz w:val="20"/>
                <w:szCs w:val="20"/>
                <w:u w:val="single"/>
                <w:lang w:val="en-GB"/>
              </w:rPr>
            </w:pPr>
            <w:r w:rsidRPr="00DE36D2">
              <w:rPr>
                <w:rFonts w:ascii="Arial" w:hAnsi="Arial" w:cs="Arial"/>
                <w:i/>
                <w:iCs/>
                <w:sz w:val="20"/>
                <w:szCs w:val="20"/>
                <w:u w:val="single"/>
                <w:lang w:val="en-GB"/>
              </w:rPr>
              <w:t xml:space="preserve">(If yes, </w:t>
            </w:r>
            <w:proofErr w:type="gramStart"/>
            <w:r w:rsidRPr="00DE36D2">
              <w:rPr>
                <w:rFonts w:ascii="Arial" w:hAnsi="Arial" w:cs="Arial"/>
                <w:i/>
                <w:iCs/>
                <w:sz w:val="20"/>
                <w:szCs w:val="20"/>
                <w:u w:val="single"/>
                <w:lang w:val="en-GB"/>
              </w:rPr>
              <w:t>Kindly</w:t>
            </w:r>
            <w:proofErr w:type="gramEnd"/>
            <w:r w:rsidRPr="00DE36D2">
              <w:rPr>
                <w:rFonts w:ascii="Arial" w:hAnsi="Arial" w:cs="Arial"/>
                <w:i/>
                <w:iCs/>
                <w:sz w:val="20"/>
                <w:szCs w:val="20"/>
                <w:u w:val="single"/>
                <w:lang w:val="en-GB"/>
              </w:rPr>
              <w:t xml:space="preserve"> please write down the ethical issues here in detail)</w:t>
            </w:r>
          </w:p>
          <w:p w14:paraId="7B654B67" w14:textId="68363F03" w:rsidR="00F1171E" w:rsidRPr="00DE36D2"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DE36D2" w:rsidRDefault="00F1171E" w:rsidP="007222C8">
            <w:pPr>
              <w:rPr>
                <w:rFonts w:ascii="Arial" w:eastAsia="Arial Unicode MS" w:hAnsi="Arial" w:cs="Arial"/>
                <w:sz w:val="20"/>
                <w:szCs w:val="20"/>
                <w:lang w:val="en-GB"/>
              </w:rPr>
            </w:pPr>
          </w:p>
          <w:p w14:paraId="4A981594" w14:textId="77777777" w:rsidR="00F1171E" w:rsidRPr="00DE36D2" w:rsidRDefault="00F1171E" w:rsidP="007222C8">
            <w:pPr>
              <w:rPr>
                <w:rFonts w:ascii="Arial" w:eastAsia="Arial Unicode MS" w:hAnsi="Arial" w:cs="Arial"/>
                <w:sz w:val="20"/>
                <w:szCs w:val="20"/>
                <w:lang w:val="en-GB"/>
              </w:rPr>
            </w:pPr>
          </w:p>
          <w:p w14:paraId="4780A682" w14:textId="77777777" w:rsidR="00F1171E" w:rsidRPr="00DE36D2" w:rsidRDefault="00F1171E" w:rsidP="007222C8">
            <w:pPr>
              <w:rPr>
                <w:rFonts w:ascii="Arial" w:eastAsia="Arial Unicode MS" w:hAnsi="Arial" w:cs="Arial"/>
                <w:sz w:val="20"/>
                <w:szCs w:val="20"/>
                <w:lang w:val="en-GB"/>
              </w:rPr>
            </w:pPr>
          </w:p>
          <w:p w14:paraId="2D80979A" w14:textId="77777777" w:rsidR="00F1171E" w:rsidRPr="00DE36D2"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36CDE4F" w14:textId="77777777" w:rsidR="00DE36D2" w:rsidRPr="00BE21AA" w:rsidRDefault="00DE36D2" w:rsidP="00DE36D2">
      <w:pPr>
        <w:pStyle w:val="Affiliation"/>
        <w:spacing w:after="0" w:line="240" w:lineRule="auto"/>
        <w:jc w:val="left"/>
        <w:rPr>
          <w:rFonts w:ascii="Arial" w:hAnsi="Arial" w:cs="Arial"/>
          <w:b/>
          <w:u w:val="single"/>
        </w:rPr>
      </w:pPr>
      <w:r w:rsidRPr="00BE21AA">
        <w:rPr>
          <w:rFonts w:ascii="Arial" w:hAnsi="Arial" w:cs="Arial"/>
          <w:b/>
          <w:u w:val="single"/>
        </w:rPr>
        <w:t>Reviewer details:</w:t>
      </w:r>
    </w:p>
    <w:p w14:paraId="02991F8C" w14:textId="77777777" w:rsidR="00DE36D2" w:rsidRPr="00BE21AA" w:rsidRDefault="00DE36D2" w:rsidP="00DE36D2">
      <w:pPr>
        <w:pStyle w:val="Affiliation"/>
        <w:spacing w:after="0" w:line="240" w:lineRule="auto"/>
        <w:jc w:val="left"/>
        <w:rPr>
          <w:rFonts w:ascii="Arial" w:hAnsi="Arial" w:cs="Arial"/>
          <w:b/>
        </w:rPr>
      </w:pPr>
      <w:proofErr w:type="spellStart"/>
      <w:r w:rsidRPr="00BE21AA">
        <w:rPr>
          <w:rFonts w:ascii="Arial" w:hAnsi="Arial" w:cs="Arial"/>
          <w:b/>
          <w:color w:val="000000"/>
        </w:rPr>
        <w:t>Myagmarsuren</w:t>
      </w:r>
      <w:proofErr w:type="spellEnd"/>
      <w:r w:rsidRPr="00BE21AA">
        <w:rPr>
          <w:rFonts w:ascii="Arial" w:hAnsi="Arial" w:cs="Arial"/>
          <w:b/>
          <w:color w:val="000000"/>
        </w:rPr>
        <w:t xml:space="preserve"> Orosoo, Mongolia</w:t>
      </w:r>
    </w:p>
    <w:p w14:paraId="3A9ABC12" w14:textId="77777777" w:rsidR="00DE36D2" w:rsidRPr="00DE36D2" w:rsidRDefault="00DE36D2">
      <w:pPr>
        <w:rPr>
          <w:rFonts w:ascii="Arial" w:hAnsi="Arial" w:cs="Arial"/>
          <w:b/>
          <w:sz w:val="20"/>
          <w:szCs w:val="20"/>
          <w:lang w:val="en-GB"/>
        </w:rPr>
      </w:pPr>
    </w:p>
    <w:sectPr w:rsidR="00DE36D2" w:rsidRPr="00DE36D2"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FA318" w14:textId="77777777" w:rsidR="00AE5924" w:rsidRPr="0000007A" w:rsidRDefault="00AE5924" w:rsidP="0099583E">
      <w:r>
        <w:separator/>
      </w:r>
    </w:p>
  </w:endnote>
  <w:endnote w:type="continuationSeparator" w:id="0">
    <w:p w14:paraId="78D8EC11" w14:textId="77777777" w:rsidR="00AE5924" w:rsidRPr="0000007A" w:rsidRDefault="00AE592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1554E" w14:textId="77777777" w:rsidR="00AE5924" w:rsidRPr="0000007A" w:rsidRDefault="00AE5924" w:rsidP="0099583E">
      <w:r>
        <w:separator/>
      </w:r>
    </w:p>
  </w:footnote>
  <w:footnote w:type="continuationSeparator" w:id="0">
    <w:p w14:paraId="32643D31" w14:textId="77777777" w:rsidR="00AE5924" w:rsidRPr="0000007A" w:rsidRDefault="00AE592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1C077E"/>
    <w:multiLevelType w:val="multilevel"/>
    <w:tmpl w:val="22044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7D50848"/>
    <w:multiLevelType w:val="multilevel"/>
    <w:tmpl w:val="D5A8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700311F"/>
    <w:multiLevelType w:val="multilevel"/>
    <w:tmpl w:val="614C1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345F53"/>
    <w:multiLevelType w:val="multilevel"/>
    <w:tmpl w:val="7E40F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27209A"/>
    <w:multiLevelType w:val="hybridMultilevel"/>
    <w:tmpl w:val="BC5A626C"/>
    <w:lvl w:ilvl="0" w:tplc="F33AB7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853E3D"/>
    <w:multiLevelType w:val="multilevel"/>
    <w:tmpl w:val="CE30BA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2304F79"/>
    <w:multiLevelType w:val="multilevel"/>
    <w:tmpl w:val="2B76B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D6330F"/>
    <w:multiLevelType w:val="multilevel"/>
    <w:tmpl w:val="E2823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147B7E"/>
    <w:multiLevelType w:val="multilevel"/>
    <w:tmpl w:val="B9349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4833660"/>
    <w:multiLevelType w:val="multilevel"/>
    <w:tmpl w:val="0B80B2B6"/>
    <w:lvl w:ilvl="0">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2C5C09"/>
    <w:multiLevelType w:val="multilevel"/>
    <w:tmpl w:val="1EE80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7575BC"/>
    <w:multiLevelType w:val="multilevel"/>
    <w:tmpl w:val="D9C84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8507874">
    <w:abstractNumId w:val="5"/>
  </w:num>
  <w:num w:numId="2" w16cid:durableId="1051920915">
    <w:abstractNumId w:val="8"/>
  </w:num>
  <w:num w:numId="3" w16cid:durableId="1577131839">
    <w:abstractNumId w:val="7"/>
  </w:num>
  <w:num w:numId="4" w16cid:durableId="1128401179">
    <w:abstractNumId w:val="10"/>
  </w:num>
  <w:num w:numId="5" w16cid:durableId="1916428240">
    <w:abstractNumId w:val="6"/>
  </w:num>
  <w:num w:numId="6" w16cid:durableId="128979106">
    <w:abstractNumId w:val="0"/>
  </w:num>
  <w:num w:numId="7" w16cid:durableId="2027704242">
    <w:abstractNumId w:val="2"/>
  </w:num>
  <w:num w:numId="8" w16cid:durableId="793257574">
    <w:abstractNumId w:val="18"/>
  </w:num>
  <w:num w:numId="9" w16cid:durableId="2136294480">
    <w:abstractNumId w:val="17"/>
  </w:num>
  <w:num w:numId="10" w16cid:durableId="1348369921">
    <w:abstractNumId w:val="4"/>
  </w:num>
  <w:num w:numId="11" w16cid:durableId="702484696">
    <w:abstractNumId w:val="13"/>
  </w:num>
  <w:num w:numId="12" w16cid:durableId="183449414">
    <w:abstractNumId w:val="1"/>
  </w:num>
  <w:num w:numId="13" w16cid:durableId="233665827">
    <w:abstractNumId w:val="14"/>
  </w:num>
  <w:num w:numId="14" w16cid:durableId="1184976065">
    <w:abstractNumId w:val="9"/>
  </w:num>
  <w:num w:numId="15" w16cid:durableId="1480995480">
    <w:abstractNumId w:val="16"/>
  </w:num>
  <w:num w:numId="16" w16cid:durableId="1595936970">
    <w:abstractNumId w:val="3"/>
  </w:num>
  <w:num w:numId="17" w16cid:durableId="1440880738">
    <w:abstractNumId w:val="21"/>
  </w:num>
  <w:num w:numId="18" w16cid:durableId="1736204080">
    <w:abstractNumId w:val="11"/>
  </w:num>
  <w:num w:numId="19" w16cid:durableId="1868373186">
    <w:abstractNumId w:val="12"/>
  </w:num>
  <w:num w:numId="20" w16cid:durableId="1365713109">
    <w:abstractNumId w:val="15"/>
  </w:num>
  <w:num w:numId="21" w16cid:durableId="2068140493">
    <w:abstractNumId w:val="20"/>
  </w:num>
  <w:num w:numId="22" w16cid:durableId="106352708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21C7"/>
    <w:rsid w:val="000F6EA8"/>
    <w:rsid w:val="00101322"/>
    <w:rsid w:val="00115767"/>
    <w:rsid w:val="00121FFA"/>
    <w:rsid w:val="0012616A"/>
    <w:rsid w:val="00136984"/>
    <w:rsid w:val="001425F1"/>
    <w:rsid w:val="00142A9C"/>
    <w:rsid w:val="00145D7C"/>
    <w:rsid w:val="00150304"/>
    <w:rsid w:val="0015296D"/>
    <w:rsid w:val="00163622"/>
    <w:rsid w:val="001645A2"/>
    <w:rsid w:val="00164F4E"/>
    <w:rsid w:val="00165685"/>
    <w:rsid w:val="0017480A"/>
    <w:rsid w:val="0017545C"/>
    <w:rsid w:val="001766DF"/>
    <w:rsid w:val="00176F0D"/>
    <w:rsid w:val="00186C8F"/>
    <w:rsid w:val="0018753A"/>
    <w:rsid w:val="001960EC"/>
    <w:rsid w:val="00197E68"/>
    <w:rsid w:val="001A1605"/>
    <w:rsid w:val="001A2F22"/>
    <w:rsid w:val="001A5AEB"/>
    <w:rsid w:val="001B0C63"/>
    <w:rsid w:val="001B5029"/>
    <w:rsid w:val="001D3A1D"/>
    <w:rsid w:val="001E4B3D"/>
    <w:rsid w:val="001F24FF"/>
    <w:rsid w:val="001F2913"/>
    <w:rsid w:val="001F52D1"/>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B1F00"/>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0CB5"/>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310D"/>
    <w:rsid w:val="00457AB1"/>
    <w:rsid w:val="00457BC0"/>
    <w:rsid w:val="00461309"/>
    <w:rsid w:val="00462996"/>
    <w:rsid w:val="00462A26"/>
    <w:rsid w:val="00474129"/>
    <w:rsid w:val="00477844"/>
    <w:rsid w:val="004847FF"/>
    <w:rsid w:val="00495DBB"/>
    <w:rsid w:val="004A2F36"/>
    <w:rsid w:val="004B03BF"/>
    <w:rsid w:val="004B0965"/>
    <w:rsid w:val="004B4CAD"/>
    <w:rsid w:val="004B4FDC"/>
    <w:rsid w:val="004C0178"/>
    <w:rsid w:val="004C3DF1"/>
    <w:rsid w:val="004C7602"/>
    <w:rsid w:val="004D2E36"/>
    <w:rsid w:val="004E08E3"/>
    <w:rsid w:val="004E1D1A"/>
    <w:rsid w:val="004E4915"/>
    <w:rsid w:val="004F741F"/>
    <w:rsid w:val="004F78F5"/>
    <w:rsid w:val="004F7BF2"/>
    <w:rsid w:val="00501B3E"/>
    <w:rsid w:val="00503AB6"/>
    <w:rsid w:val="005047C5"/>
    <w:rsid w:val="0050495C"/>
    <w:rsid w:val="00510920"/>
    <w:rsid w:val="0052125B"/>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2440"/>
    <w:rsid w:val="005A4F17"/>
    <w:rsid w:val="005B28C5"/>
    <w:rsid w:val="005B3509"/>
    <w:rsid w:val="005C25A0"/>
    <w:rsid w:val="005D230D"/>
    <w:rsid w:val="005E11DC"/>
    <w:rsid w:val="005E29CE"/>
    <w:rsid w:val="005E3241"/>
    <w:rsid w:val="005E7FB0"/>
    <w:rsid w:val="005F184C"/>
    <w:rsid w:val="00602F7D"/>
    <w:rsid w:val="00605952"/>
    <w:rsid w:val="0061216A"/>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5307"/>
    <w:rsid w:val="006C3797"/>
    <w:rsid w:val="006D467C"/>
    <w:rsid w:val="006E01EE"/>
    <w:rsid w:val="006E1BBE"/>
    <w:rsid w:val="006E6014"/>
    <w:rsid w:val="006E7D6E"/>
    <w:rsid w:val="006F1D5D"/>
    <w:rsid w:val="00700A1D"/>
    <w:rsid w:val="00700EF2"/>
    <w:rsid w:val="00701186"/>
    <w:rsid w:val="00707BE1"/>
    <w:rsid w:val="007238EB"/>
    <w:rsid w:val="0073114A"/>
    <w:rsid w:val="007317C3"/>
    <w:rsid w:val="0073332F"/>
    <w:rsid w:val="00734756"/>
    <w:rsid w:val="00734BFB"/>
    <w:rsid w:val="0073538B"/>
    <w:rsid w:val="00737BC9"/>
    <w:rsid w:val="0074253C"/>
    <w:rsid w:val="007426E6"/>
    <w:rsid w:val="00751520"/>
    <w:rsid w:val="007639BD"/>
    <w:rsid w:val="00766889"/>
    <w:rsid w:val="00766A0D"/>
    <w:rsid w:val="00767F8C"/>
    <w:rsid w:val="00780B67"/>
    <w:rsid w:val="00781D07"/>
    <w:rsid w:val="007A62F8"/>
    <w:rsid w:val="007B1099"/>
    <w:rsid w:val="007B54A4"/>
    <w:rsid w:val="007C58F3"/>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0461"/>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6AD7"/>
    <w:rsid w:val="009F7A71"/>
    <w:rsid w:val="00A001A0"/>
    <w:rsid w:val="00A12C83"/>
    <w:rsid w:val="00A15F2F"/>
    <w:rsid w:val="00A17184"/>
    <w:rsid w:val="00A233CA"/>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E5924"/>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339F"/>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1919"/>
    <w:rsid w:val="00C435C6"/>
    <w:rsid w:val="00C5070F"/>
    <w:rsid w:val="00C635B6"/>
    <w:rsid w:val="00C70DFC"/>
    <w:rsid w:val="00C82466"/>
    <w:rsid w:val="00C84097"/>
    <w:rsid w:val="00CA4B20"/>
    <w:rsid w:val="00CA7853"/>
    <w:rsid w:val="00CB429B"/>
    <w:rsid w:val="00CC2753"/>
    <w:rsid w:val="00CD093E"/>
    <w:rsid w:val="00CD1556"/>
    <w:rsid w:val="00CD1FD7"/>
    <w:rsid w:val="00CD3CB9"/>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071B"/>
    <w:rsid w:val="00D90124"/>
    <w:rsid w:val="00D9392F"/>
    <w:rsid w:val="00D9427C"/>
    <w:rsid w:val="00DA2679"/>
    <w:rsid w:val="00DA3C3D"/>
    <w:rsid w:val="00DA41F5"/>
    <w:rsid w:val="00DB1DAA"/>
    <w:rsid w:val="00DB7E1B"/>
    <w:rsid w:val="00DC1D81"/>
    <w:rsid w:val="00DC6FED"/>
    <w:rsid w:val="00DD0C4A"/>
    <w:rsid w:val="00DD274C"/>
    <w:rsid w:val="00DE36D2"/>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2829"/>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3761"/>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DE36D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928744">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85965274">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46612874">
      <w:bodyDiv w:val="1"/>
      <w:marLeft w:val="0"/>
      <w:marRight w:val="0"/>
      <w:marTop w:val="0"/>
      <w:marBottom w:val="0"/>
      <w:divBdr>
        <w:top w:val="none" w:sz="0" w:space="0" w:color="auto"/>
        <w:left w:val="none" w:sz="0" w:space="0" w:color="auto"/>
        <w:bottom w:val="none" w:sz="0" w:space="0" w:color="auto"/>
        <w:right w:val="none" w:sz="0" w:space="0" w:color="auto"/>
      </w:divBdr>
    </w:div>
    <w:div w:id="786238593">
      <w:bodyDiv w:val="1"/>
      <w:marLeft w:val="0"/>
      <w:marRight w:val="0"/>
      <w:marTop w:val="0"/>
      <w:marBottom w:val="0"/>
      <w:divBdr>
        <w:top w:val="none" w:sz="0" w:space="0" w:color="auto"/>
        <w:left w:val="none" w:sz="0" w:space="0" w:color="auto"/>
        <w:bottom w:val="none" w:sz="0" w:space="0" w:color="auto"/>
        <w:right w:val="none" w:sz="0" w:space="0" w:color="auto"/>
      </w:divBdr>
    </w:div>
    <w:div w:id="1037893915">
      <w:bodyDiv w:val="1"/>
      <w:marLeft w:val="0"/>
      <w:marRight w:val="0"/>
      <w:marTop w:val="0"/>
      <w:marBottom w:val="0"/>
      <w:divBdr>
        <w:top w:val="none" w:sz="0" w:space="0" w:color="auto"/>
        <w:left w:val="none" w:sz="0" w:space="0" w:color="auto"/>
        <w:bottom w:val="none" w:sz="0" w:space="0" w:color="auto"/>
        <w:right w:val="none" w:sz="0" w:space="0" w:color="auto"/>
      </w:divBdr>
      <w:divsChild>
        <w:div w:id="997535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85332321">
      <w:bodyDiv w:val="1"/>
      <w:marLeft w:val="0"/>
      <w:marRight w:val="0"/>
      <w:marTop w:val="0"/>
      <w:marBottom w:val="0"/>
      <w:divBdr>
        <w:top w:val="none" w:sz="0" w:space="0" w:color="auto"/>
        <w:left w:val="none" w:sz="0" w:space="0" w:color="auto"/>
        <w:bottom w:val="none" w:sz="0" w:space="0" w:color="auto"/>
        <w:right w:val="none" w:sz="0" w:space="0" w:color="auto"/>
      </w:divBdr>
    </w:div>
    <w:div w:id="1677076245">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91700008">
      <w:bodyDiv w:val="1"/>
      <w:marLeft w:val="0"/>
      <w:marRight w:val="0"/>
      <w:marTop w:val="0"/>
      <w:marBottom w:val="0"/>
      <w:divBdr>
        <w:top w:val="none" w:sz="0" w:space="0" w:color="auto"/>
        <w:left w:val="none" w:sz="0" w:space="0" w:color="auto"/>
        <w:bottom w:val="none" w:sz="0" w:space="0" w:color="auto"/>
        <w:right w:val="none" w:sz="0" w:space="0" w:color="auto"/>
      </w:divBdr>
    </w:div>
    <w:div w:id="188868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2</Pages>
  <Words>895</Words>
  <Characters>5106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5990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2025-07-02T11:46:00Z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