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36D33" w14:paraId="3851310D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1A7400D" w14:textId="77777777" w:rsidR="00602F7D" w:rsidRPr="00636D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36D33" w14:paraId="7EFC60F0" w14:textId="77777777" w:rsidTr="00F33C84">
        <w:trPr>
          <w:trHeight w:val="413"/>
        </w:trPr>
        <w:tc>
          <w:tcPr>
            <w:tcW w:w="1234" w:type="pct"/>
          </w:tcPr>
          <w:p w14:paraId="1DD3A328" w14:textId="77777777" w:rsidR="0000007A" w:rsidRPr="00636D3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EA6E" w14:textId="77777777" w:rsidR="0000007A" w:rsidRPr="00636D33" w:rsidRDefault="00CF2F9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36D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636D33" w14:paraId="02085358" w14:textId="77777777" w:rsidTr="002E7787">
        <w:trPr>
          <w:trHeight w:val="290"/>
        </w:trPr>
        <w:tc>
          <w:tcPr>
            <w:tcW w:w="1234" w:type="pct"/>
          </w:tcPr>
          <w:p w14:paraId="331FD55E" w14:textId="77777777" w:rsidR="0000007A" w:rsidRPr="00636D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4C7D" w14:textId="77777777" w:rsidR="0000007A" w:rsidRPr="00636D3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7BEB"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5897</w:t>
            </w:r>
          </w:p>
        </w:tc>
      </w:tr>
      <w:tr w:rsidR="0000007A" w:rsidRPr="00636D33" w14:paraId="3B32D51D" w14:textId="77777777" w:rsidTr="002109D6">
        <w:trPr>
          <w:trHeight w:val="331"/>
        </w:trPr>
        <w:tc>
          <w:tcPr>
            <w:tcW w:w="1234" w:type="pct"/>
          </w:tcPr>
          <w:p w14:paraId="14721B15" w14:textId="77777777" w:rsidR="0000007A" w:rsidRPr="00636D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AC60" w14:textId="77777777" w:rsidR="0000007A" w:rsidRPr="00636D33" w:rsidRDefault="00BC05B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36D33">
              <w:rPr>
                <w:rFonts w:ascii="Arial" w:hAnsi="Arial" w:cs="Arial"/>
                <w:b/>
                <w:sz w:val="20"/>
                <w:szCs w:val="20"/>
                <w:lang w:val="en-GB"/>
              </w:rPr>
              <w:t>Generalized and chronic form of tetanus in a cat - Its diagnosis and ethno-</w:t>
            </w:r>
            <w:proofErr w:type="spellStart"/>
            <w:r w:rsidRPr="00636D33">
              <w:rPr>
                <w:rFonts w:ascii="Arial" w:hAnsi="Arial" w:cs="Arial"/>
                <w:b/>
                <w:sz w:val="20"/>
                <w:szCs w:val="20"/>
                <w:lang w:val="en-GB"/>
              </w:rPr>
              <w:t>veterinarymanagement</w:t>
            </w:r>
            <w:proofErr w:type="spellEnd"/>
          </w:p>
        </w:tc>
      </w:tr>
      <w:tr w:rsidR="00CF0BBB" w:rsidRPr="00636D33" w14:paraId="2FD65FCE" w14:textId="77777777" w:rsidTr="002E7787">
        <w:trPr>
          <w:trHeight w:val="332"/>
        </w:trPr>
        <w:tc>
          <w:tcPr>
            <w:tcW w:w="1234" w:type="pct"/>
          </w:tcPr>
          <w:p w14:paraId="2826854A" w14:textId="77777777" w:rsidR="00CF0BBB" w:rsidRPr="00636D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433DC" w14:textId="77777777" w:rsidR="00CF0BBB" w:rsidRPr="00636D33" w:rsidRDefault="00D57B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AD275FF" w14:textId="77777777" w:rsidR="00626025" w:rsidRPr="00636D33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4705645E" w14:textId="77777777" w:rsidR="0086369B" w:rsidRPr="00636D3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4E854D9" w14:textId="77777777" w:rsidR="00626025" w:rsidRPr="00636D3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36D3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500BD57C" w14:textId="77777777" w:rsidR="007B54A4" w:rsidRPr="00636D3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109C8EA" w14:textId="77777777" w:rsidR="007B54A4" w:rsidRPr="00636D3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36D3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1F6DB52B" w14:textId="77777777" w:rsidR="00640538" w:rsidRPr="00636D3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36D3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DA0A9A2">
          <v:rect id="_x0000_s2050" style="position:absolute;left:0;text-align:left;margin-left:-9.6pt;margin-top:14.25pt;width:1071.35pt;height:124.75pt;z-index:251658240">
            <v:textbox>
              <w:txbxContent>
                <w:p w14:paraId="01320535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6FE6A90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194B0BE1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F13759A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8937DFE" w14:textId="77777777" w:rsidR="00E03C32" w:rsidRDefault="00F012B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012B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Indian Journal of Animal Health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012B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63(1): 136-138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2D556C97" w14:textId="77777777" w:rsidR="00E03C32" w:rsidRPr="00F012B6" w:rsidRDefault="00F012B6" w:rsidP="00F012B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F012B6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A5F6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https://doi.org/10.36062/ijah.2023.05323</w:t>
                    </w:r>
                  </w:hyperlink>
                </w:p>
              </w:txbxContent>
            </v:textbox>
          </v:rect>
        </w:pict>
      </w:r>
    </w:p>
    <w:p w14:paraId="4ECBE559" w14:textId="77777777" w:rsidR="00D9392F" w:rsidRPr="00636D3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36D3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7F2A600B" w14:textId="77777777" w:rsidR="00D27A79" w:rsidRPr="00636D3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36D33" w14:paraId="63B9AE49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B38899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6D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36D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D8C2022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36D33" w14:paraId="7A9498F3" w14:textId="77777777" w:rsidTr="007222C8">
        <w:tc>
          <w:tcPr>
            <w:tcW w:w="1265" w:type="pct"/>
            <w:noWrap/>
          </w:tcPr>
          <w:p w14:paraId="656022F9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42A9F59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6D33">
              <w:rPr>
                <w:rFonts w:ascii="Arial" w:hAnsi="Arial" w:cs="Arial"/>
                <w:lang w:val="en-GB"/>
              </w:rPr>
              <w:t>Reviewer’s comment</w:t>
            </w:r>
          </w:p>
          <w:p w14:paraId="622FDA98" w14:textId="77777777" w:rsidR="00421DBF" w:rsidRPr="00636D3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0E1DB13" w14:textId="77777777" w:rsidR="00421DBF" w:rsidRPr="00636D3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39E4A48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6D33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636D33">
              <w:rPr>
                <w:rFonts w:ascii="Arial" w:hAnsi="Arial" w:cs="Arial"/>
                <w:lang w:val="en-GB"/>
              </w:rPr>
              <w:t>Feedback</w:t>
            </w:r>
            <w:r w:rsidRPr="00636D33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636D33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636D33" w14:paraId="4CD3EC77" w14:textId="77777777" w:rsidTr="007222C8">
        <w:trPr>
          <w:trHeight w:val="1264"/>
        </w:trPr>
        <w:tc>
          <w:tcPr>
            <w:tcW w:w="1265" w:type="pct"/>
            <w:noWrap/>
          </w:tcPr>
          <w:p w14:paraId="31BC9897" w14:textId="77777777" w:rsidR="00F1171E" w:rsidRPr="00636D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2B36AB81" w14:textId="77777777" w:rsidR="00F1171E" w:rsidRPr="00636D3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5E34C0" w14:textId="77777777" w:rsidR="00F1171E" w:rsidRPr="00636D33" w:rsidRDefault="006274F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</w:t>
            </w:r>
            <w:proofErr w:type="gramStart"/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 focuses</w:t>
            </w:r>
            <w:proofErr w:type="gramEnd"/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various forms of Tetanus in Cat and their management through ethnoveterinary approaches</w:t>
            </w: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81A8F21" w14:textId="77777777" w:rsidR="006274F9" w:rsidRPr="00636D33" w:rsidRDefault="006274F9" w:rsidP="006274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F1B5AF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6D33" w14:paraId="77C88F95" w14:textId="77777777" w:rsidTr="007222C8">
        <w:trPr>
          <w:trHeight w:val="1262"/>
        </w:trPr>
        <w:tc>
          <w:tcPr>
            <w:tcW w:w="1265" w:type="pct"/>
            <w:noWrap/>
          </w:tcPr>
          <w:p w14:paraId="79236EAA" w14:textId="77777777" w:rsidR="00F1171E" w:rsidRPr="00636D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595D00" w14:textId="77777777" w:rsidR="00F1171E" w:rsidRPr="00636D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51C2EA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AF2C6E" w14:textId="77777777" w:rsidR="00F1171E" w:rsidRPr="00636D33" w:rsidRDefault="006274F9" w:rsidP="006274F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482BE3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6D33" w14:paraId="02662AF7" w14:textId="77777777" w:rsidTr="007222C8">
        <w:trPr>
          <w:trHeight w:val="1262"/>
        </w:trPr>
        <w:tc>
          <w:tcPr>
            <w:tcW w:w="1265" w:type="pct"/>
            <w:noWrap/>
          </w:tcPr>
          <w:p w14:paraId="64394B86" w14:textId="77777777" w:rsidR="00F1171E" w:rsidRPr="00636D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36D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135263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4C595C" w14:textId="77777777" w:rsidR="00F1171E" w:rsidRPr="00636D33" w:rsidRDefault="00501826" w:rsidP="0050182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Abstarct</w:t>
            </w:r>
            <w:proofErr w:type="spellEnd"/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comprehensive</w:t>
            </w:r>
          </w:p>
        </w:tc>
        <w:tc>
          <w:tcPr>
            <w:tcW w:w="1523" w:type="pct"/>
          </w:tcPr>
          <w:p w14:paraId="790CFD81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6D33" w14:paraId="04A1C2C9" w14:textId="77777777" w:rsidTr="007222C8">
        <w:trPr>
          <w:trHeight w:val="859"/>
        </w:trPr>
        <w:tc>
          <w:tcPr>
            <w:tcW w:w="1265" w:type="pct"/>
            <w:noWrap/>
          </w:tcPr>
          <w:p w14:paraId="248AE4D4" w14:textId="77777777" w:rsidR="00F1171E" w:rsidRPr="00636D3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F795B1A" w14:textId="77777777" w:rsidR="00F1171E" w:rsidRPr="00636D33" w:rsidRDefault="00501826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it is a clinical case, it is scientifically correct.</w:t>
            </w:r>
          </w:p>
        </w:tc>
        <w:tc>
          <w:tcPr>
            <w:tcW w:w="1523" w:type="pct"/>
          </w:tcPr>
          <w:p w14:paraId="6DA8ED3A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6D33" w14:paraId="77F25488" w14:textId="77777777" w:rsidTr="007222C8">
        <w:trPr>
          <w:trHeight w:val="703"/>
        </w:trPr>
        <w:tc>
          <w:tcPr>
            <w:tcW w:w="1265" w:type="pct"/>
            <w:noWrap/>
          </w:tcPr>
          <w:p w14:paraId="4CBA3E1C" w14:textId="77777777" w:rsidR="00F1171E" w:rsidRPr="00636D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FED8EA4" w14:textId="77777777" w:rsidR="00F1171E" w:rsidRPr="00636D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6D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785F494" w14:textId="77777777" w:rsidR="00F1171E" w:rsidRPr="00636D33" w:rsidRDefault="00501826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references </w:t>
            </w:r>
            <w:proofErr w:type="gramStart"/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636D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included in the manuscript.</w:t>
            </w:r>
          </w:p>
        </w:tc>
        <w:tc>
          <w:tcPr>
            <w:tcW w:w="1523" w:type="pct"/>
          </w:tcPr>
          <w:p w14:paraId="6904CB26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36D33" w14:paraId="07115233" w14:textId="77777777" w:rsidTr="007222C8">
        <w:trPr>
          <w:trHeight w:val="386"/>
        </w:trPr>
        <w:tc>
          <w:tcPr>
            <w:tcW w:w="1265" w:type="pct"/>
            <w:noWrap/>
          </w:tcPr>
          <w:p w14:paraId="26A1DC8B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A969325" w14:textId="77777777" w:rsidR="00F1171E" w:rsidRPr="00636D3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36D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D97B354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FC782E4" w14:textId="77777777" w:rsidR="00F1171E" w:rsidRPr="00636D33" w:rsidRDefault="0050182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sz w:val="20"/>
                <w:szCs w:val="20"/>
                <w:lang w:val="en-GB"/>
              </w:rPr>
              <w:t>English language needs to be improved in the manuscript. Grammer needs to be improved</w:t>
            </w:r>
          </w:p>
          <w:p w14:paraId="53F55BE3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D3056F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84315D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66A5E9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F7AF6B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36D33" w14:paraId="02DD8E75" w14:textId="77777777" w:rsidTr="007222C8">
        <w:trPr>
          <w:trHeight w:val="1178"/>
        </w:trPr>
        <w:tc>
          <w:tcPr>
            <w:tcW w:w="1265" w:type="pct"/>
            <w:noWrap/>
          </w:tcPr>
          <w:p w14:paraId="3E8B1617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36D33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636D33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636D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8DB4698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F30380C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E2DD88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597495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DA7197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447230" w14:textId="77777777" w:rsidR="00F1171E" w:rsidRPr="00636D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AECB04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F07E3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E591C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3D66F8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40785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C14179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F995BA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F1C116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892B8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9312B0" w14:textId="77777777" w:rsidR="00636D33" w:rsidRPr="00636D33" w:rsidRDefault="00636D3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57BF46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51A31F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EB82B4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01EDD6" w14:textId="77777777" w:rsidR="00F1171E" w:rsidRPr="00636D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36D33" w14:paraId="0B4750CC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F84C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36D3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3CFB2F03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36D33" w14:paraId="17087178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5942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06D4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6D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076C24A" w14:textId="77777777" w:rsidR="00F1171E" w:rsidRPr="00636D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36D33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636D33">
              <w:rPr>
                <w:rFonts w:ascii="Arial" w:hAnsi="Arial" w:cs="Arial"/>
                <w:lang w:val="en-GB"/>
              </w:rPr>
              <w:t>comment</w:t>
            </w:r>
            <w:r w:rsidRPr="00636D33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636D33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636D33" w14:paraId="5525C2BE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C151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6D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060729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755B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36D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36D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36D3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49BE625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D8FB39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E2A951F" w14:textId="77777777" w:rsidR="00F1171E" w:rsidRPr="00636D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A790D1" w14:textId="77777777" w:rsidR="00F1171E" w:rsidRPr="00636D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6B717F" w14:textId="77777777" w:rsidR="00F1171E" w:rsidRPr="00636D3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EE1197" w14:textId="77777777" w:rsidR="00F1171E" w:rsidRPr="00636D3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05FFE0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44EC4A6" w14:textId="77777777" w:rsidR="00636D33" w:rsidRPr="00A54B77" w:rsidRDefault="00636D33" w:rsidP="00636D3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4B77">
        <w:rPr>
          <w:rFonts w:ascii="Arial" w:hAnsi="Arial" w:cs="Arial"/>
          <w:b/>
          <w:u w:val="single"/>
        </w:rPr>
        <w:t>Reviewer details:</w:t>
      </w:r>
    </w:p>
    <w:p w14:paraId="6CDAE96C" w14:textId="77777777" w:rsidR="00636D33" w:rsidRDefault="00636D33" w:rsidP="00636D33">
      <w:proofErr w:type="spellStart"/>
      <w:r w:rsidRPr="00A54B77">
        <w:rPr>
          <w:rFonts w:ascii="Arial" w:hAnsi="Arial" w:cs="Arial"/>
          <w:b/>
          <w:color w:val="000000"/>
          <w:sz w:val="20"/>
          <w:szCs w:val="20"/>
        </w:rPr>
        <w:t>Pravas</w:t>
      </w:r>
      <w:proofErr w:type="spellEnd"/>
      <w:r w:rsidRPr="00A54B77">
        <w:rPr>
          <w:rFonts w:ascii="Arial" w:hAnsi="Arial" w:cs="Arial"/>
          <w:b/>
          <w:color w:val="000000"/>
          <w:sz w:val="20"/>
          <w:szCs w:val="20"/>
        </w:rPr>
        <w:t xml:space="preserve"> Ranjan Sahoo, Odisha University of Agriculture &amp; Technology, India</w:t>
      </w:r>
      <w:r w:rsidRPr="00A54B77">
        <w:rPr>
          <w:rFonts w:ascii="Arial" w:hAnsi="Arial" w:cs="Arial"/>
          <w:b/>
          <w:color w:val="000000"/>
          <w:sz w:val="20"/>
          <w:szCs w:val="20"/>
        </w:rPr>
        <w:br/>
      </w:r>
    </w:p>
    <w:p w14:paraId="3C5940DC" w14:textId="77777777" w:rsidR="00636D33" w:rsidRPr="00636D33" w:rsidRDefault="00636D33">
      <w:pPr>
        <w:rPr>
          <w:rFonts w:ascii="Arial" w:hAnsi="Arial" w:cs="Arial"/>
          <w:b/>
          <w:sz w:val="20"/>
          <w:szCs w:val="20"/>
        </w:rPr>
      </w:pPr>
    </w:p>
    <w:sectPr w:rsidR="00636D33" w:rsidRPr="00636D3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4151" w14:textId="77777777" w:rsidR="008C2B40" w:rsidRPr="0000007A" w:rsidRDefault="008C2B40" w:rsidP="0099583E">
      <w:r>
        <w:separator/>
      </w:r>
    </w:p>
  </w:endnote>
  <w:endnote w:type="continuationSeparator" w:id="0">
    <w:p w14:paraId="714570B2" w14:textId="77777777" w:rsidR="008C2B40" w:rsidRPr="0000007A" w:rsidRDefault="008C2B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3FE3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44EA" w14:textId="77777777" w:rsidR="008C2B40" w:rsidRPr="0000007A" w:rsidRDefault="008C2B40" w:rsidP="0099583E">
      <w:r>
        <w:separator/>
      </w:r>
    </w:p>
  </w:footnote>
  <w:footnote w:type="continuationSeparator" w:id="0">
    <w:p w14:paraId="0FC917DB" w14:textId="77777777" w:rsidR="008C2B40" w:rsidRPr="0000007A" w:rsidRDefault="008C2B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D15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23D8E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442261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082939">
    <w:abstractNumId w:val="3"/>
  </w:num>
  <w:num w:numId="2" w16cid:durableId="1681546514">
    <w:abstractNumId w:val="6"/>
  </w:num>
  <w:num w:numId="3" w16cid:durableId="1482042748">
    <w:abstractNumId w:val="5"/>
  </w:num>
  <w:num w:numId="4" w16cid:durableId="2003659548">
    <w:abstractNumId w:val="7"/>
  </w:num>
  <w:num w:numId="5" w16cid:durableId="1232422885">
    <w:abstractNumId w:val="4"/>
  </w:num>
  <w:num w:numId="6" w16cid:durableId="1223715189">
    <w:abstractNumId w:val="0"/>
  </w:num>
  <w:num w:numId="7" w16cid:durableId="922953115">
    <w:abstractNumId w:val="1"/>
  </w:num>
  <w:num w:numId="8" w16cid:durableId="452331052">
    <w:abstractNumId w:val="9"/>
  </w:num>
  <w:num w:numId="9" w16cid:durableId="1257784836">
    <w:abstractNumId w:val="8"/>
  </w:num>
  <w:num w:numId="10" w16cid:durableId="117148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7053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9EB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6B8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9E2"/>
    <w:rsid w:val="003D1BDE"/>
    <w:rsid w:val="003E746A"/>
    <w:rsid w:val="00401C12"/>
    <w:rsid w:val="00421DBF"/>
    <w:rsid w:val="0042465A"/>
    <w:rsid w:val="00435B36"/>
    <w:rsid w:val="00437C7D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0BC2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1826"/>
    <w:rsid w:val="00503AB6"/>
    <w:rsid w:val="005047C5"/>
    <w:rsid w:val="0050495C"/>
    <w:rsid w:val="00510920"/>
    <w:rsid w:val="00510BA7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4F9"/>
    <w:rsid w:val="006311A1"/>
    <w:rsid w:val="00636D33"/>
    <w:rsid w:val="00640538"/>
    <w:rsid w:val="00645A56"/>
    <w:rsid w:val="00646DAD"/>
    <w:rsid w:val="006478EB"/>
    <w:rsid w:val="006532DF"/>
    <w:rsid w:val="0065409E"/>
    <w:rsid w:val="0065579D"/>
    <w:rsid w:val="00663792"/>
    <w:rsid w:val="00666FBC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1A37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B6C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15E"/>
    <w:rsid w:val="008B265C"/>
    <w:rsid w:val="008C2B40"/>
    <w:rsid w:val="008C2F62"/>
    <w:rsid w:val="008C4B1F"/>
    <w:rsid w:val="008C75AD"/>
    <w:rsid w:val="008D020E"/>
    <w:rsid w:val="008D19F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329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108"/>
    <w:rsid w:val="00B03A45"/>
    <w:rsid w:val="00B2236C"/>
    <w:rsid w:val="00B22952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993"/>
    <w:rsid w:val="00BA55B7"/>
    <w:rsid w:val="00BA6421"/>
    <w:rsid w:val="00BB21AB"/>
    <w:rsid w:val="00BB4FEC"/>
    <w:rsid w:val="00BC05B7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6743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2F99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7BEB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D7B42"/>
    <w:rsid w:val="00EF326D"/>
    <w:rsid w:val="00EF53FE"/>
    <w:rsid w:val="00F012B6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AF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F2BDDD4"/>
  <w15:docId w15:val="{184ECD80-36A2-4237-AFCC-C354B115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36D3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62/ijah.2023.053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2025-06-26T13:25:00Z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