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86398E" w14:paraId="1643A4CA" w14:textId="77777777" w:rsidTr="004847FF">
        <w:trPr>
          <w:trHeight w:val="450"/>
        </w:trPr>
        <w:tc>
          <w:tcPr>
            <w:tcW w:w="5000" w:type="pct"/>
            <w:gridSpan w:val="2"/>
            <w:tcBorders>
              <w:top w:val="nil"/>
              <w:left w:val="nil"/>
              <w:right w:val="nil"/>
            </w:tcBorders>
          </w:tcPr>
          <w:p w14:paraId="4C55E51F" w14:textId="77777777" w:rsidR="00602F7D" w:rsidRPr="0086398E" w:rsidRDefault="00602F7D" w:rsidP="00F2643C">
            <w:pPr>
              <w:pStyle w:val="Heading2"/>
              <w:jc w:val="left"/>
              <w:rPr>
                <w:rFonts w:ascii="Arial" w:hAnsi="Arial" w:cs="Arial"/>
                <w:b w:val="0"/>
                <w:bCs w:val="0"/>
                <w:lang w:val="en-US"/>
              </w:rPr>
            </w:pPr>
          </w:p>
        </w:tc>
      </w:tr>
      <w:tr w:rsidR="0000007A" w:rsidRPr="0086398E" w14:paraId="127EAD7E" w14:textId="77777777" w:rsidTr="00F33C84">
        <w:trPr>
          <w:trHeight w:val="413"/>
        </w:trPr>
        <w:tc>
          <w:tcPr>
            <w:tcW w:w="1234" w:type="pct"/>
          </w:tcPr>
          <w:p w14:paraId="3C159AA5" w14:textId="77777777" w:rsidR="0000007A" w:rsidRPr="0086398E" w:rsidRDefault="00D27A79" w:rsidP="00696CAD">
            <w:pPr>
              <w:pStyle w:val="BodyText"/>
              <w:ind w:left="90"/>
              <w:jc w:val="left"/>
              <w:rPr>
                <w:rFonts w:ascii="Arial" w:hAnsi="Arial" w:cs="Arial"/>
                <w:bCs/>
                <w:sz w:val="20"/>
                <w:szCs w:val="20"/>
                <w:lang w:val="en-GB"/>
              </w:rPr>
            </w:pPr>
            <w:r w:rsidRPr="0086398E">
              <w:rPr>
                <w:rFonts w:ascii="Arial" w:hAnsi="Arial" w:cs="Arial"/>
                <w:bCs/>
                <w:sz w:val="20"/>
                <w:szCs w:val="20"/>
                <w:lang w:val="en-GB"/>
              </w:rPr>
              <w:t xml:space="preserve">Book </w:t>
            </w:r>
            <w:r w:rsidR="0000007A" w:rsidRPr="0086398E">
              <w:rPr>
                <w:rFonts w:ascii="Arial" w:hAnsi="Arial" w:cs="Arial"/>
                <w:bCs/>
                <w:sz w:val="20"/>
                <w:szCs w:val="20"/>
                <w:lang w:val="en-GB"/>
              </w:rPr>
              <w:t>Name:</w:t>
            </w:r>
          </w:p>
        </w:tc>
        <w:tc>
          <w:tcPr>
            <w:tcW w:w="3766" w:type="pct"/>
            <w:shd w:val="clear" w:color="auto" w:fill="auto"/>
            <w:tcMar>
              <w:top w:w="0" w:type="dxa"/>
              <w:left w:w="108" w:type="dxa"/>
              <w:bottom w:w="0" w:type="dxa"/>
              <w:right w:w="108" w:type="dxa"/>
            </w:tcMar>
            <w:vAlign w:val="center"/>
          </w:tcPr>
          <w:p w14:paraId="23DA8DCD" w14:textId="250394D4" w:rsidR="0000007A" w:rsidRPr="0086398E" w:rsidRDefault="00E709E7" w:rsidP="00054BC4">
            <w:pPr>
              <w:pStyle w:val="NormalWeb"/>
              <w:rPr>
                <w:rFonts w:ascii="Arial" w:hAnsi="Arial" w:cs="Arial"/>
                <w:b/>
                <w:bCs/>
                <w:sz w:val="20"/>
                <w:szCs w:val="20"/>
                <w:u w:val="single"/>
              </w:rPr>
            </w:pPr>
            <w:hyperlink r:id="rId7" w:history="1">
              <w:r w:rsidRPr="0086398E">
                <w:rPr>
                  <w:rStyle w:val="Hyperlink"/>
                  <w:rFonts w:ascii="Arial" w:hAnsi="Arial" w:cs="Arial"/>
                  <w:b/>
                  <w:bCs/>
                  <w:sz w:val="20"/>
                  <w:szCs w:val="20"/>
                </w:rPr>
                <w:t>Agricultural Sciences: Techniques and Innovations</w:t>
              </w:r>
            </w:hyperlink>
          </w:p>
        </w:tc>
      </w:tr>
      <w:tr w:rsidR="0000007A" w:rsidRPr="0086398E" w14:paraId="73C90375" w14:textId="77777777" w:rsidTr="002E7787">
        <w:trPr>
          <w:trHeight w:val="290"/>
        </w:trPr>
        <w:tc>
          <w:tcPr>
            <w:tcW w:w="1234" w:type="pct"/>
          </w:tcPr>
          <w:p w14:paraId="20D28135" w14:textId="77777777" w:rsidR="0000007A" w:rsidRPr="0086398E" w:rsidRDefault="0000007A" w:rsidP="00696CAD">
            <w:pPr>
              <w:pStyle w:val="BodyText"/>
              <w:ind w:left="90"/>
              <w:jc w:val="left"/>
              <w:rPr>
                <w:rFonts w:ascii="Arial" w:hAnsi="Arial" w:cs="Arial"/>
                <w:bCs/>
                <w:sz w:val="20"/>
                <w:szCs w:val="20"/>
                <w:lang w:val="en-GB"/>
              </w:rPr>
            </w:pPr>
            <w:r w:rsidRPr="0086398E">
              <w:rPr>
                <w:rFonts w:ascii="Arial" w:hAnsi="Arial" w:cs="Arial"/>
                <w:bCs/>
                <w:sz w:val="20"/>
                <w:szCs w:val="20"/>
                <w:lang w:val="en-GB"/>
              </w:rPr>
              <w:t>Manuscript Number:</w:t>
            </w:r>
          </w:p>
        </w:tc>
        <w:tc>
          <w:tcPr>
            <w:tcW w:w="3766" w:type="pct"/>
            <w:shd w:val="clear" w:color="auto" w:fill="auto"/>
            <w:tcMar>
              <w:top w:w="0" w:type="dxa"/>
              <w:left w:w="108" w:type="dxa"/>
              <w:bottom w:w="0" w:type="dxa"/>
              <w:right w:w="108" w:type="dxa"/>
            </w:tcMar>
            <w:vAlign w:val="center"/>
          </w:tcPr>
          <w:p w14:paraId="46B39E34" w14:textId="4A344E74" w:rsidR="0000007A" w:rsidRPr="0086398E" w:rsidRDefault="00E72A8E" w:rsidP="00F3669D">
            <w:pPr>
              <w:pStyle w:val="NormalWeb"/>
              <w:spacing w:before="0" w:beforeAutospacing="0" w:after="0" w:afterAutospacing="0"/>
              <w:rPr>
                <w:rFonts w:ascii="Arial" w:hAnsi="Arial" w:cs="Arial"/>
                <w:b/>
                <w:bCs/>
                <w:sz w:val="20"/>
                <w:szCs w:val="20"/>
                <w:highlight w:val="yellow"/>
                <w:lang w:val="en-GB"/>
              </w:rPr>
            </w:pPr>
            <w:r w:rsidRPr="0086398E">
              <w:rPr>
                <w:rFonts w:ascii="Arial" w:hAnsi="Arial" w:cs="Arial"/>
                <w:b/>
                <w:bCs/>
                <w:sz w:val="20"/>
                <w:szCs w:val="20"/>
                <w:lang w:val="en-GB"/>
              </w:rPr>
              <w:t>Ms_BP</w:t>
            </w:r>
            <w:r w:rsidR="00FC432A" w:rsidRPr="0086398E">
              <w:rPr>
                <w:rFonts w:ascii="Arial" w:hAnsi="Arial" w:cs="Arial"/>
                <w:b/>
                <w:bCs/>
                <w:sz w:val="20"/>
                <w:szCs w:val="20"/>
                <w:lang w:val="en-GB"/>
              </w:rPr>
              <w:t>R</w:t>
            </w:r>
            <w:r w:rsidRPr="0086398E">
              <w:rPr>
                <w:rFonts w:ascii="Arial" w:hAnsi="Arial" w:cs="Arial"/>
                <w:b/>
                <w:bCs/>
                <w:sz w:val="20"/>
                <w:szCs w:val="20"/>
                <w:lang w:val="en-GB"/>
              </w:rPr>
              <w:t>_</w:t>
            </w:r>
            <w:r w:rsidR="00A00DFF" w:rsidRPr="0086398E">
              <w:rPr>
                <w:rFonts w:ascii="Arial" w:hAnsi="Arial" w:cs="Arial"/>
                <w:b/>
                <w:bCs/>
                <w:sz w:val="20"/>
                <w:szCs w:val="20"/>
                <w:lang w:val="en-GB"/>
              </w:rPr>
              <w:t>5900</w:t>
            </w:r>
          </w:p>
        </w:tc>
      </w:tr>
      <w:tr w:rsidR="0000007A" w:rsidRPr="0086398E" w14:paraId="05B60576" w14:textId="77777777" w:rsidTr="002109D6">
        <w:trPr>
          <w:trHeight w:val="331"/>
        </w:trPr>
        <w:tc>
          <w:tcPr>
            <w:tcW w:w="1234" w:type="pct"/>
          </w:tcPr>
          <w:p w14:paraId="0196A627" w14:textId="77777777" w:rsidR="0000007A" w:rsidRPr="0086398E" w:rsidRDefault="0000007A" w:rsidP="00696CAD">
            <w:pPr>
              <w:pStyle w:val="BodyText"/>
              <w:ind w:left="90"/>
              <w:jc w:val="left"/>
              <w:rPr>
                <w:rFonts w:ascii="Arial" w:hAnsi="Arial" w:cs="Arial"/>
                <w:bCs/>
                <w:sz w:val="20"/>
                <w:szCs w:val="20"/>
                <w:lang w:val="en-GB"/>
              </w:rPr>
            </w:pPr>
            <w:r w:rsidRPr="0086398E">
              <w:rPr>
                <w:rFonts w:ascii="Arial" w:hAnsi="Arial" w:cs="Arial"/>
                <w:bCs/>
                <w:sz w:val="20"/>
                <w:szCs w:val="20"/>
                <w:lang w:val="en-GB"/>
              </w:rPr>
              <w:t xml:space="preserve">Title of the Manuscript: </w:t>
            </w:r>
          </w:p>
        </w:tc>
        <w:tc>
          <w:tcPr>
            <w:tcW w:w="3766" w:type="pct"/>
            <w:shd w:val="clear" w:color="auto" w:fill="auto"/>
            <w:tcMar>
              <w:top w:w="0" w:type="dxa"/>
              <w:left w:w="108" w:type="dxa"/>
              <w:bottom w:w="0" w:type="dxa"/>
              <w:right w:w="108" w:type="dxa"/>
            </w:tcMar>
            <w:vAlign w:val="center"/>
          </w:tcPr>
          <w:p w14:paraId="0B70E962" w14:textId="1B1E8B58" w:rsidR="0000007A" w:rsidRPr="0086398E" w:rsidRDefault="006C3809" w:rsidP="000450FC">
            <w:pPr>
              <w:pStyle w:val="NormalWeb"/>
              <w:spacing w:before="0" w:beforeAutospacing="0" w:after="0" w:afterAutospacing="0"/>
              <w:rPr>
                <w:rFonts w:ascii="Arial" w:hAnsi="Arial" w:cs="Arial"/>
                <w:b/>
                <w:sz w:val="20"/>
                <w:szCs w:val="20"/>
                <w:highlight w:val="yellow"/>
                <w:lang w:val="en-GB"/>
              </w:rPr>
            </w:pPr>
            <w:r w:rsidRPr="0086398E">
              <w:rPr>
                <w:rFonts w:ascii="Arial" w:hAnsi="Arial" w:cs="Arial"/>
                <w:b/>
                <w:sz w:val="20"/>
                <w:szCs w:val="20"/>
                <w:lang w:val="en-GB"/>
              </w:rPr>
              <w:t xml:space="preserve">Advances in Breeding of Cotton </w:t>
            </w:r>
            <w:proofErr w:type="gramStart"/>
            <w:r w:rsidRPr="0086398E">
              <w:rPr>
                <w:rFonts w:ascii="Arial" w:hAnsi="Arial" w:cs="Arial"/>
                <w:b/>
                <w:sz w:val="20"/>
                <w:szCs w:val="20"/>
                <w:lang w:val="en-GB"/>
              </w:rPr>
              <w:t>( Gossypium</w:t>
            </w:r>
            <w:proofErr w:type="gramEnd"/>
            <w:r w:rsidRPr="0086398E">
              <w:rPr>
                <w:rFonts w:ascii="Arial" w:hAnsi="Arial" w:cs="Arial"/>
                <w:b/>
                <w:sz w:val="20"/>
                <w:szCs w:val="20"/>
                <w:lang w:val="en-GB"/>
              </w:rPr>
              <w:t xml:space="preserve"> spp.)</w:t>
            </w:r>
          </w:p>
        </w:tc>
      </w:tr>
      <w:tr w:rsidR="00CF0BBB" w:rsidRPr="0086398E" w14:paraId="6D508B1C" w14:textId="77777777" w:rsidTr="002E7787">
        <w:trPr>
          <w:trHeight w:val="332"/>
        </w:trPr>
        <w:tc>
          <w:tcPr>
            <w:tcW w:w="1234" w:type="pct"/>
          </w:tcPr>
          <w:p w14:paraId="32FC28F7" w14:textId="77777777" w:rsidR="00CF0BBB" w:rsidRPr="0086398E" w:rsidRDefault="00CF0BBB" w:rsidP="00696CAD">
            <w:pPr>
              <w:pStyle w:val="BodyText"/>
              <w:ind w:left="90"/>
              <w:jc w:val="left"/>
              <w:rPr>
                <w:rFonts w:ascii="Arial" w:hAnsi="Arial" w:cs="Arial"/>
                <w:bCs/>
                <w:sz w:val="20"/>
                <w:szCs w:val="20"/>
                <w:lang w:val="en-GB"/>
              </w:rPr>
            </w:pPr>
            <w:r w:rsidRPr="0086398E">
              <w:rPr>
                <w:rFonts w:ascii="Arial" w:hAnsi="Arial" w:cs="Arial"/>
                <w:bCs/>
                <w:sz w:val="20"/>
                <w:szCs w:val="20"/>
                <w:lang w:val="en-GB"/>
              </w:rPr>
              <w:t>Type of the Article</w:t>
            </w:r>
          </w:p>
        </w:tc>
        <w:tc>
          <w:tcPr>
            <w:tcW w:w="3766" w:type="pct"/>
            <w:shd w:val="clear" w:color="auto" w:fill="auto"/>
            <w:tcMar>
              <w:top w:w="0" w:type="dxa"/>
              <w:left w:w="108" w:type="dxa"/>
              <w:bottom w:w="0" w:type="dxa"/>
              <w:right w:w="108" w:type="dxa"/>
            </w:tcMar>
            <w:vAlign w:val="center"/>
          </w:tcPr>
          <w:p w14:paraId="0EBC6A8E" w14:textId="1434FECA" w:rsidR="00CF0BBB" w:rsidRPr="0086398E" w:rsidRDefault="00A00DFF" w:rsidP="000450FC">
            <w:pPr>
              <w:pStyle w:val="NormalWeb"/>
              <w:spacing w:before="0" w:beforeAutospacing="0" w:after="0" w:afterAutospacing="0"/>
              <w:rPr>
                <w:rFonts w:ascii="Arial" w:hAnsi="Arial" w:cs="Arial"/>
                <w:b/>
                <w:sz w:val="20"/>
                <w:szCs w:val="20"/>
                <w:lang w:val="en-GB"/>
              </w:rPr>
            </w:pPr>
            <w:r w:rsidRPr="0086398E">
              <w:rPr>
                <w:rFonts w:ascii="Arial" w:hAnsi="Arial" w:cs="Arial"/>
                <w:b/>
                <w:sz w:val="20"/>
                <w:szCs w:val="20"/>
                <w:lang w:val="en-GB"/>
              </w:rPr>
              <w:t>Book Chapter</w:t>
            </w:r>
          </w:p>
        </w:tc>
      </w:tr>
    </w:tbl>
    <w:p w14:paraId="5A743ECE" w14:textId="1A538250" w:rsidR="00D27A79" w:rsidRPr="0086398E" w:rsidRDefault="00D27A79" w:rsidP="0086398E">
      <w:pPr>
        <w:pStyle w:val="BodyText"/>
        <w:jc w:val="left"/>
        <w:rPr>
          <w:rFonts w:ascii="Arial" w:hAnsi="Arial" w:cs="Arial"/>
          <w:color w:val="222222"/>
          <w:sz w:val="20"/>
          <w:szCs w:val="20"/>
          <w:lang w:val="en-I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86398E" w14:paraId="71A94C1F" w14:textId="77777777" w:rsidTr="007222C8">
        <w:tc>
          <w:tcPr>
            <w:tcW w:w="5000" w:type="pct"/>
            <w:gridSpan w:val="3"/>
            <w:tcBorders>
              <w:top w:val="nil"/>
              <w:left w:val="nil"/>
              <w:right w:val="nil"/>
            </w:tcBorders>
            <w:noWrap/>
          </w:tcPr>
          <w:p w14:paraId="0BC15285" w14:textId="75BEB51F" w:rsidR="00F1171E" w:rsidRPr="0086398E" w:rsidRDefault="00F1171E" w:rsidP="007222C8">
            <w:pPr>
              <w:pStyle w:val="Heading2"/>
              <w:jc w:val="left"/>
              <w:rPr>
                <w:rFonts w:ascii="Arial" w:hAnsi="Arial" w:cs="Arial"/>
                <w:lang w:val="en-GB"/>
              </w:rPr>
            </w:pPr>
            <w:r w:rsidRPr="0086398E">
              <w:rPr>
                <w:rFonts w:ascii="Arial" w:hAnsi="Arial" w:cs="Arial"/>
                <w:highlight w:val="yellow"/>
                <w:lang w:val="en-GB"/>
              </w:rPr>
              <w:t>PART  1:</w:t>
            </w:r>
            <w:r w:rsidRPr="0086398E">
              <w:rPr>
                <w:rFonts w:ascii="Arial" w:hAnsi="Arial" w:cs="Arial"/>
                <w:lang w:val="en-GB"/>
              </w:rPr>
              <w:t xml:space="preserve"> Comments</w:t>
            </w:r>
          </w:p>
          <w:p w14:paraId="1287753C" w14:textId="77777777" w:rsidR="00F1171E" w:rsidRPr="0086398E" w:rsidRDefault="00F1171E" w:rsidP="007222C8">
            <w:pPr>
              <w:rPr>
                <w:rFonts w:ascii="Arial" w:hAnsi="Arial" w:cs="Arial"/>
                <w:sz w:val="20"/>
                <w:szCs w:val="20"/>
                <w:lang w:val="en-GB"/>
              </w:rPr>
            </w:pPr>
          </w:p>
        </w:tc>
      </w:tr>
      <w:tr w:rsidR="00F1171E" w:rsidRPr="0086398E" w14:paraId="5EA12279" w14:textId="77777777" w:rsidTr="007222C8">
        <w:tc>
          <w:tcPr>
            <w:tcW w:w="1265" w:type="pct"/>
            <w:noWrap/>
          </w:tcPr>
          <w:p w14:paraId="7AE9682F" w14:textId="77777777" w:rsidR="00F1171E" w:rsidRPr="0086398E" w:rsidRDefault="00F1171E" w:rsidP="007222C8">
            <w:pPr>
              <w:pStyle w:val="Heading2"/>
              <w:jc w:val="left"/>
              <w:rPr>
                <w:rFonts w:ascii="Arial" w:hAnsi="Arial" w:cs="Arial"/>
                <w:lang w:val="en-GB"/>
              </w:rPr>
            </w:pPr>
          </w:p>
        </w:tc>
        <w:tc>
          <w:tcPr>
            <w:tcW w:w="2212" w:type="pct"/>
          </w:tcPr>
          <w:p w14:paraId="5B8DBE06" w14:textId="77777777" w:rsidR="00F1171E" w:rsidRPr="0086398E" w:rsidRDefault="00F1171E" w:rsidP="007222C8">
            <w:pPr>
              <w:pStyle w:val="Heading2"/>
              <w:jc w:val="left"/>
              <w:rPr>
                <w:rFonts w:ascii="Arial" w:hAnsi="Arial" w:cs="Arial"/>
                <w:lang w:val="en-GB"/>
              </w:rPr>
            </w:pPr>
            <w:r w:rsidRPr="0086398E">
              <w:rPr>
                <w:rFonts w:ascii="Arial" w:hAnsi="Arial" w:cs="Arial"/>
                <w:lang w:val="en-GB"/>
              </w:rPr>
              <w:t>Reviewer’s comment</w:t>
            </w:r>
          </w:p>
          <w:p w14:paraId="693A9C4D" w14:textId="77777777" w:rsidR="00421DBF" w:rsidRPr="0086398E" w:rsidRDefault="00421DBF" w:rsidP="00421DBF">
            <w:pPr>
              <w:rPr>
                <w:rFonts w:ascii="Arial" w:hAnsi="Arial" w:cs="Arial"/>
                <w:b/>
                <w:bCs/>
                <w:sz w:val="20"/>
                <w:szCs w:val="20"/>
              </w:rPr>
            </w:pPr>
            <w:r w:rsidRPr="0086398E">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86398E" w:rsidRDefault="00421DBF" w:rsidP="00421DBF">
            <w:pPr>
              <w:rPr>
                <w:rFonts w:ascii="Arial" w:hAnsi="Arial" w:cs="Arial"/>
                <w:sz w:val="20"/>
                <w:szCs w:val="20"/>
                <w:lang w:val="en-GB"/>
              </w:rPr>
            </w:pPr>
          </w:p>
        </w:tc>
        <w:tc>
          <w:tcPr>
            <w:tcW w:w="1523" w:type="pct"/>
          </w:tcPr>
          <w:p w14:paraId="57792C30" w14:textId="77777777" w:rsidR="00F1171E" w:rsidRPr="0086398E" w:rsidRDefault="00F1171E" w:rsidP="007222C8">
            <w:pPr>
              <w:pStyle w:val="Heading2"/>
              <w:jc w:val="left"/>
              <w:rPr>
                <w:rFonts w:ascii="Arial" w:hAnsi="Arial" w:cs="Arial"/>
                <w:b w:val="0"/>
                <w:lang w:val="en-GB"/>
              </w:rPr>
            </w:pPr>
            <w:r w:rsidRPr="0086398E">
              <w:rPr>
                <w:rFonts w:ascii="Arial" w:hAnsi="Arial" w:cs="Arial"/>
                <w:lang w:val="en-GB"/>
              </w:rPr>
              <w:t>Author’s Feedback</w:t>
            </w:r>
            <w:r w:rsidRPr="0086398E">
              <w:rPr>
                <w:rFonts w:ascii="Arial" w:hAnsi="Arial" w:cs="Arial"/>
                <w:b w:val="0"/>
                <w:lang w:val="en-GB"/>
              </w:rPr>
              <w:t xml:space="preserve"> </w:t>
            </w:r>
            <w:r w:rsidRPr="0086398E">
              <w:rPr>
                <w:rFonts w:ascii="Arial" w:hAnsi="Arial" w:cs="Arial"/>
                <w:b w:val="0"/>
                <w:i/>
                <w:lang w:val="en-GB"/>
              </w:rPr>
              <w:t>(Please correct the manuscript and highlight that part in the manuscript. It is mandatory that authors should write his/her feedback here)</w:t>
            </w:r>
          </w:p>
        </w:tc>
      </w:tr>
      <w:tr w:rsidR="00F1171E" w:rsidRPr="0086398E" w14:paraId="5C0AB4EC" w14:textId="77777777" w:rsidTr="007222C8">
        <w:trPr>
          <w:trHeight w:val="1264"/>
        </w:trPr>
        <w:tc>
          <w:tcPr>
            <w:tcW w:w="1265" w:type="pct"/>
            <w:noWrap/>
          </w:tcPr>
          <w:p w14:paraId="66B47184" w14:textId="48030299" w:rsidR="00F1171E" w:rsidRPr="0086398E" w:rsidRDefault="00F1171E" w:rsidP="007222C8">
            <w:pPr>
              <w:ind w:left="360"/>
              <w:rPr>
                <w:rFonts w:ascii="Arial" w:hAnsi="Arial" w:cs="Arial"/>
                <w:b/>
                <w:bCs/>
                <w:sz w:val="20"/>
                <w:szCs w:val="20"/>
                <w:lang w:val="en-GB"/>
              </w:rPr>
            </w:pPr>
            <w:r w:rsidRPr="0086398E">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86398E" w:rsidRDefault="00F1171E" w:rsidP="007222C8">
            <w:pPr>
              <w:ind w:left="360"/>
              <w:rPr>
                <w:rFonts w:ascii="Arial" w:eastAsia="MS Mincho" w:hAnsi="Arial" w:cs="Arial"/>
                <w:b/>
                <w:bCs/>
                <w:sz w:val="20"/>
                <w:szCs w:val="20"/>
                <w:lang w:val="en-GB"/>
              </w:rPr>
            </w:pPr>
          </w:p>
        </w:tc>
        <w:tc>
          <w:tcPr>
            <w:tcW w:w="2212" w:type="pct"/>
          </w:tcPr>
          <w:p w14:paraId="7DBC9196" w14:textId="4BEFD9E9" w:rsidR="00F1171E" w:rsidRPr="0086398E" w:rsidRDefault="008F15AD" w:rsidP="007222C8">
            <w:pPr>
              <w:pStyle w:val="ListParagraph"/>
              <w:ind w:left="0"/>
              <w:rPr>
                <w:rFonts w:ascii="Arial" w:hAnsi="Arial" w:cs="Arial"/>
                <w:b/>
                <w:bCs/>
                <w:sz w:val="20"/>
                <w:szCs w:val="20"/>
                <w:lang w:val="en-GB"/>
              </w:rPr>
            </w:pPr>
            <w:r w:rsidRPr="0086398E">
              <w:rPr>
                <w:rFonts w:ascii="Arial" w:hAnsi="Arial" w:cs="Arial"/>
                <w:b/>
                <w:bCs/>
                <w:sz w:val="20"/>
                <w:szCs w:val="20"/>
                <w:lang w:val="en-GB"/>
              </w:rPr>
              <w:t>The chapter on "Advances in Breeding of Cotton" is a well-chosen and highly relevant contribution by the author. Cotton, being one of the most economically significant commercial crops, necessitates continuous improvement through innovative breeding strategies. The inclusion of recent and modern breeding approaches is both timely and essential to address current and emerging challenges in cotton cultivation.</w:t>
            </w:r>
          </w:p>
        </w:tc>
        <w:tc>
          <w:tcPr>
            <w:tcW w:w="1523" w:type="pct"/>
          </w:tcPr>
          <w:p w14:paraId="462A339C" w14:textId="77777777" w:rsidR="00F1171E" w:rsidRPr="0086398E" w:rsidRDefault="00F1171E" w:rsidP="007222C8">
            <w:pPr>
              <w:pStyle w:val="Heading2"/>
              <w:jc w:val="left"/>
              <w:rPr>
                <w:rFonts w:ascii="Arial" w:hAnsi="Arial" w:cs="Arial"/>
                <w:b w:val="0"/>
                <w:lang w:val="en-GB"/>
              </w:rPr>
            </w:pPr>
          </w:p>
        </w:tc>
      </w:tr>
      <w:tr w:rsidR="00F1171E" w:rsidRPr="0086398E" w14:paraId="0D8B5B2C" w14:textId="77777777" w:rsidTr="007222C8">
        <w:trPr>
          <w:trHeight w:val="1262"/>
        </w:trPr>
        <w:tc>
          <w:tcPr>
            <w:tcW w:w="1265" w:type="pct"/>
            <w:noWrap/>
          </w:tcPr>
          <w:p w14:paraId="21CBA5FE" w14:textId="77777777" w:rsidR="00F1171E" w:rsidRPr="0086398E" w:rsidRDefault="00F1171E" w:rsidP="007222C8">
            <w:pPr>
              <w:ind w:left="360"/>
              <w:rPr>
                <w:rFonts w:ascii="Arial" w:hAnsi="Arial" w:cs="Arial"/>
                <w:b/>
                <w:bCs/>
                <w:sz w:val="20"/>
                <w:szCs w:val="20"/>
                <w:lang w:val="en-GB"/>
              </w:rPr>
            </w:pPr>
            <w:r w:rsidRPr="0086398E">
              <w:rPr>
                <w:rFonts w:ascii="Arial" w:hAnsi="Arial" w:cs="Arial"/>
                <w:b/>
                <w:bCs/>
                <w:sz w:val="20"/>
                <w:szCs w:val="20"/>
                <w:lang w:val="en-GB"/>
              </w:rPr>
              <w:t>Is the title of the article suitable?</w:t>
            </w:r>
          </w:p>
          <w:p w14:paraId="1CABB61A" w14:textId="77777777" w:rsidR="00F1171E" w:rsidRPr="0086398E" w:rsidRDefault="00F1171E" w:rsidP="007222C8">
            <w:pPr>
              <w:ind w:left="360"/>
              <w:rPr>
                <w:rFonts w:ascii="Arial" w:hAnsi="Arial" w:cs="Arial"/>
                <w:b/>
                <w:bCs/>
                <w:sz w:val="20"/>
                <w:szCs w:val="20"/>
                <w:lang w:val="en-GB"/>
              </w:rPr>
            </w:pPr>
            <w:r w:rsidRPr="0086398E">
              <w:rPr>
                <w:rFonts w:ascii="Arial" w:hAnsi="Arial" w:cs="Arial"/>
                <w:b/>
                <w:bCs/>
                <w:sz w:val="20"/>
                <w:szCs w:val="20"/>
                <w:lang w:val="en-GB"/>
              </w:rPr>
              <w:t>(If not please suggest an alternative title)</w:t>
            </w:r>
          </w:p>
          <w:p w14:paraId="0275B919" w14:textId="77777777" w:rsidR="00F1171E" w:rsidRPr="0086398E" w:rsidRDefault="00F1171E" w:rsidP="007222C8">
            <w:pPr>
              <w:pStyle w:val="Heading2"/>
              <w:jc w:val="left"/>
              <w:rPr>
                <w:rFonts w:ascii="Arial" w:hAnsi="Arial" w:cs="Arial"/>
                <w:u w:val="single"/>
                <w:lang w:val="en-GB"/>
              </w:rPr>
            </w:pPr>
          </w:p>
        </w:tc>
        <w:tc>
          <w:tcPr>
            <w:tcW w:w="2212" w:type="pct"/>
          </w:tcPr>
          <w:p w14:paraId="794AA9A7" w14:textId="642E4074" w:rsidR="00F1171E" w:rsidRPr="0086398E" w:rsidRDefault="008F15AD" w:rsidP="007222C8">
            <w:pPr>
              <w:ind w:left="360"/>
              <w:rPr>
                <w:rFonts w:ascii="Arial" w:hAnsi="Arial" w:cs="Arial"/>
                <w:b/>
                <w:bCs/>
                <w:sz w:val="20"/>
                <w:szCs w:val="20"/>
                <w:lang w:val="en-GB"/>
              </w:rPr>
            </w:pPr>
            <w:r w:rsidRPr="0086398E">
              <w:rPr>
                <w:rFonts w:ascii="Arial" w:hAnsi="Arial" w:cs="Arial"/>
                <w:b/>
                <w:bCs/>
                <w:sz w:val="20"/>
                <w:szCs w:val="20"/>
                <w:lang w:val="en-GB"/>
              </w:rPr>
              <w:t>yes</w:t>
            </w:r>
          </w:p>
        </w:tc>
        <w:tc>
          <w:tcPr>
            <w:tcW w:w="1523" w:type="pct"/>
          </w:tcPr>
          <w:p w14:paraId="405B6701" w14:textId="77777777" w:rsidR="00F1171E" w:rsidRPr="0086398E" w:rsidRDefault="00F1171E" w:rsidP="007222C8">
            <w:pPr>
              <w:pStyle w:val="Heading2"/>
              <w:jc w:val="left"/>
              <w:rPr>
                <w:rFonts w:ascii="Arial" w:hAnsi="Arial" w:cs="Arial"/>
                <w:b w:val="0"/>
                <w:lang w:val="en-GB"/>
              </w:rPr>
            </w:pPr>
          </w:p>
        </w:tc>
      </w:tr>
      <w:tr w:rsidR="00F1171E" w:rsidRPr="0086398E" w14:paraId="5604762A" w14:textId="77777777" w:rsidTr="007222C8">
        <w:trPr>
          <w:trHeight w:val="1262"/>
        </w:trPr>
        <w:tc>
          <w:tcPr>
            <w:tcW w:w="1265" w:type="pct"/>
            <w:noWrap/>
          </w:tcPr>
          <w:p w14:paraId="3635573D" w14:textId="77777777" w:rsidR="00F1171E" w:rsidRPr="0086398E" w:rsidRDefault="00F1171E" w:rsidP="007222C8">
            <w:pPr>
              <w:pStyle w:val="Heading2"/>
              <w:ind w:left="360"/>
              <w:jc w:val="left"/>
              <w:rPr>
                <w:rFonts w:ascii="Arial" w:hAnsi="Arial" w:cs="Arial"/>
                <w:lang w:val="en-GB"/>
              </w:rPr>
            </w:pPr>
            <w:r w:rsidRPr="0086398E">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86398E" w:rsidRDefault="00F1171E" w:rsidP="007222C8">
            <w:pPr>
              <w:pStyle w:val="Heading2"/>
              <w:jc w:val="left"/>
              <w:rPr>
                <w:rFonts w:ascii="Arial" w:hAnsi="Arial" w:cs="Arial"/>
                <w:u w:val="single"/>
                <w:lang w:val="en-GB"/>
              </w:rPr>
            </w:pPr>
          </w:p>
        </w:tc>
        <w:tc>
          <w:tcPr>
            <w:tcW w:w="2212" w:type="pct"/>
          </w:tcPr>
          <w:p w14:paraId="0FB7E83A" w14:textId="3CC1C8C7" w:rsidR="00F1171E" w:rsidRPr="0086398E" w:rsidRDefault="008F15AD" w:rsidP="007222C8">
            <w:pPr>
              <w:ind w:left="360"/>
              <w:rPr>
                <w:rFonts w:ascii="Arial" w:hAnsi="Arial" w:cs="Arial"/>
                <w:b/>
                <w:bCs/>
                <w:sz w:val="20"/>
                <w:szCs w:val="20"/>
                <w:lang w:val="en-GB"/>
              </w:rPr>
            </w:pPr>
            <w:r w:rsidRPr="0086398E">
              <w:rPr>
                <w:rFonts w:ascii="Arial" w:hAnsi="Arial" w:cs="Arial"/>
                <w:b/>
                <w:bCs/>
                <w:sz w:val="20"/>
                <w:szCs w:val="20"/>
                <w:lang w:val="en-GB"/>
              </w:rPr>
              <w:t>Yes, MS can be checked for corrections</w:t>
            </w:r>
          </w:p>
        </w:tc>
        <w:tc>
          <w:tcPr>
            <w:tcW w:w="1523" w:type="pct"/>
          </w:tcPr>
          <w:p w14:paraId="1D54B730" w14:textId="77777777" w:rsidR="00F1171E" w:rsidRPr="0086398E" w:rsidRDefault="00F1171E" w:rsidP="007222C8">
            <w:pPr>
              <w:pStyle w:val="Heading2"/>
              <w:jc w:val="left"/>
              <w:rPr>
                <w:rFonts w:ascii="Arial" w:hAnsi="Arial" w:cs="Arial"/>
                <w:b w:val="0"/>
                <w:lang w:val="en-GB"/>
              </w:rPr>
            </w:pPr>
          </w:p>
        </w:tc>
      </w:tr>
      <w:tr w:rsidR="00F1171E" w:rsidRPr="0086398E" w14:paraId="2F579F54" w14:textId="77777777" w:rsidTr="007222C8">
        <w:trPr>
          <w:trHeight w:val="859"/>
        </w:trPr>
        <w:tc>
          <w:tcPr>
            <w:tcW w:w="1265" w:type="pct"/>
            <w:noWrap/>
          </w:tcPr>
          <w:p w14:paraId="04361F46" w14:textId="368783AB" w:rsidR="00F1171E" w:rsidRPr="0086398E" w:rsidRDefault="00DC6FED" w:rsidP="007222C8">
            <w:pPr>
              <w:ind w:left="360"/>
              <w:rPr>
                <w:rFonts w:ascii="Arial" w:hAnsi="Arial" w:cs="Arial"/>
                <w:b/>
                <w:bCs/>
                <w:sz w:val="20"/>
                <w:szCs w:val="20"/>
                <w:u w:val="single"/>
                <w:lang w:val="en-GB"/>
              </w:rPr>
            </w:pPr>
            <w:r w:rsidRPr="0086398E">
              <w:rPr>
                <w:rFonts w:ascii="Arial" w:hAnsi="Arial" w:cs="Arial"/>
                <w:b/>
                <w:bCs/>
                <w:sz w:val="20"/>
                <w:szCs w:val="20"/>
                <w:lang w:val="en-GB"/>
              </w:rPr>
              <w:t xml:space="preserve">Is the manuscript scientifically, correct? Please write here. </w:t>
            </w:r>
          </w:p>
        </w:tc>
        <w:tc>
          <w:tcPr>
            <w:tcW w:w="2212" w:type="pct"/>
          </w:tcPr>
          <w:p w14:paraId="2B5A7721" w14:textId="0D657B50" w:rsidR="00F1171E" w:rsidRPr="0086398E" w:rsidRDefault="008F15AD" w:rsidP="007222C8">
            <w:pPr>
              <w:pStyle w:val="ListParagraph"/>
              <w:ind w:left="0"/>
              <w:rPr>
                <w:rFonts w:ascii="Arial" w:hAnsi="Arial" w:cs="Arial"/>
                <w:b/>
                <w:bCs/>
                <w:sz w:val="20"/>
                <w:szCs w:val="20"/>
                <w:lang w:val="en-GB"/>
              </w:rPr>
            </w:pPr>
            <w:r w:rsidRPr="0086398E">
              <w:rPr>
                <w:rFonts w:ascii="Arial" w:hAnsi="Arial" w:cs="Arial"/>
                <w:b/>
                <w:bCs/>
                <w:sz w:val="20"/>
                <w:szCs w:val="20"/>
                <w:lang w:val="en-GB"/>
              </w:rPr>
              <w:t xml:space="preserve">Yes </w:t>
            </w:r>
          </w:p>
        </w:tc>
        <w:tc>
          <w:tcPr>
            <w:tcW w:w="1523" w:type="pct"/>
          </w:tcPr>
          <w:p w14:paraId="4898F764" w14:textId="77777777" w:rsidR="00F1171E" w:rsidRPr="0086398E" w:rsidRDefault="00F1171E" w:rsidP="007222C8">
            <w:pPr>
              <w:pStyle w:val="Heading2"/>
              <w:jc w:val="left"/>
              <w:rPr>
                <w:rFonts w:ascii="Arial" w:hAnsi="Arial" w:cs="Arial"/>
                <w:b w:val="0"/>
                <w:lang w:val="en-GB"/>
              </w:rPr>
            </w:pPr>
          </w:p>
        </w:tc>
      </w:tr>
      <w:tr w:rsidR="00F1171E" w:rsidRPr="0086398E" w14:paraId="73739464" w14:textId="77777777" w:rsidTr="007222C8">
        <w:trPr>
          <w:trHeight w:val="703"/>
        </w:trPr>
        <w:tc>
          <w:tcPr>
            <w:tcW w:w="1265" w:type="pct"/>
            <w:noWrap/>
          </w:tcPr>
          <w:p w14:paraId="09C25322" w14:textId="77777777" w:rsidR="00F1171E" w:rsidRPr="0086398E" w:rsidRDefault="00F1171E" w:rsidP="007222C8">
            <w:pPr>
              <w:ind w:left="360"/>
              <w:rPr>
                <w:rFonts w:ascii="Arial" w:hAnsi="Arial" w:cs="Arial"/>
                <w:b/>
                <w:bCs/>
                <w:sz w:val="20"/>
                <w:szCs w:val="20"/>
                <w:lang w:val="en-GB"/>
              </w:rPr>
            </w:pPr>
            <w:r w:rsidRPr="0086398E">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86398E" w:rsidRDefault="00F1171E" w:rsidP="007222C8">
            <w:pPr>
              <w:ind w:left="360"/>
              <w:rPr>
                <w:rFonts w:ascii="Arial" w:hAnsi="Arial" w:cs="Arial"/>
                <w:b/>
                <w:bCs/>
                <w:sz w:val="20"/>
                <w:szCs w:val="20"/>
                <w:u w:val="single"/>
                <w:lang w:val="en-GB"/>
              </w:rPr>
            </w:pPr>
            <w:r w:rsidRPr="0086398E">
              <w:rPr>
                <w:rFonts w:ascii="Arial" w:hAnsi="Arial" w:cs="Arial"/>
                <w:b/>
                <w:bCs/>
                <w:sz w:val="20"/>
                <w:szCs w:val="20"/>
                <w:u w:val="single"/>
                <w:lang w:val="en-GB"/>
              </w:rPr>
              <w:t>-</w:t>
            </w:r>
          </w:p>
        </w:tc>
        <w:tc>
          <w:tcPr>
            <w:tcW w:w="2212" w:type="pct"/>
          </w:tcPr>
          <w:p w14:paraId="24FE0567" w14:textId="649905AB" w:rsidR="00F1171E" w:rsidRPr="0086398E" w:rsidRDefault="008F15AD" w:rsidP="007222C8">
            <w:pPr>
              <w:pStyle w:val="ListParagraph"/>
              <w:ind w:left="0"/>
              <w:rPr>
                <w:rFonts w:ascii="Arial" w:hAnsi="Arial" w:cs="Arial"/>
                <w:b/>
                <w:bCs/>
                <w:sz w:val="20"/>
                <w:szCs w:val="20"/>
                <w:lang w:val="en-GB"/>
              </w:rPr>
            </w:pPr>
            <w:r w:rsidRPr="0086398E">
              <w:rPr>
                <w:rFonts w:ascii="Arial" w:hAnsi="Arial" w:cs="Arial"/>
                <w:b/>
                <w:bCs/>
                <w:sz w:val="20"/>
                <w:szCs w:val="20"/>
                <w:lang w:val="en-GB"/>
              </w:rPr>
              <w:t>More references and area production data can be included</w:t>
            </w:r>
          </w:p>
        </w:tc>
        <w:tc>
          <w:tcPr>
            <w:tcW w:w="1523" w:type="pct"/>
          </w:tcPr>
          <w:p w14:paraId="40220055" w14:textId="77777777" w:rsidR="00F1171E" w:rsidRPr="0086398E" w:rsidRDefault="00F1171E" w:rsidP="007222C8">
            <w:pPr>
              <w:pStyle w:val="Heading2"/>
              <w:jc w:val="left"/>
              <w:rPr>
                <w:rFonts w:ascii="Arial" w:hAnsi="Arial" w:cs="Arial"/>
                <w:b w:val="0"/>
                <w:lang w:val="en-GB"/>
              </w:rPr>
            </w:pPr>
          </w:p>
        </w:tc>
      </w:tr>
      <w:tr w:rsidR="00F1171E" w:rsidRPr="0086398E" w14:paraId="73CC4A50" w14:textId="77777777" w:rsidTr="007222C8">
        <w:trPr>
          <w:trHeight w:val="386"/>
        </w:trPr>
        <w:tc>
          <w:tcPr>
            <w:tcW w:w="1265" w:type="pct"/>
            <w:noWrap/>
          </w:tcPr>
          <w:p w14:paraId="029CE8D0" w14:textId="77777777" w:rsidR="00F1171E" w:rsidRPr="0086398E" w:rsidRDefault="00F1171E" w:rsidP="007222C8">
            <w:pPr>
              <w:pStyle w:val="Heading2"/>
              <w:jc w:val="left"/>
              <w:rPr>
                <w:rFonts w:ascii="Arial" w:hAnsi="Arial" w:cs="Arial"/>
                <w:b w:val="0"/>
                <w:lang w:val="en-GB"/>
              </w:rPr>
            </w:pPr>
          </w:p>
          <w:p w14:paraId="589C16C7" w14:textId="77777777" w:rsidR="00F1171E" w:rsidRPr="0086398E" w:rsidRDefault="00F1171E" w:rsidP="007222C8">
            <w:pPr>
              <w:pStyle w:val="Heading2"/>
              <w:ind w:left="360"/>
              <w:jc w:val="left"/>
              <w:rPr>
                <w:rFonts w:ascii="Arial" w:hAnsi="Arial" w:cs="Arial"/>
                <w:bCs w:val="0"/>
                <w:lang w:val="en-GB"/>
              </w:rPr>
            </w:pPr>
            <w:r w:rsidRPr="0086398E">
              <w:rPr>
                <w:rFonts w:ascii="Arial" w:hAnsi="Arial" w:cs="Arial"/>
                <w:bCs w:val="0"/>
                <w:lang w:val="en-GB"/>
              </w:rPr>
              <w:t>Is the language/English quality of the article suitable for scholarly communications?</w:t>
            </w:r>
          </w:p>
          <w:p w14:paraId="7722B85E" w14:textId="77777777" w:rsidR="00F1171E" w:rsidRPr="0086398E" w:rsidRDefault="00F1171E" w:rsidP="007222C8">
            <w:pPr>
              <w:rPr>
                <w:rFonts w:ascii="Arial" w:hAnsi="Arial" w:cs="Arial"/>
                <w:sz w:val="20"/>
                <w:szCs w:val="20"/>
                <w:lang w:val="en-GB"/>
              </w:rPr>
            </w:pPr>
          </w:p>
        </w:tc>
        <w:tc>
          <w:tcPr>
            <w:tcW w:w="2212" w:type="pct"/>
          </w:tcPr>
          <w:p w14:paraId="0A07EA75" w14:textId="77777777" w:rsidR="00F1171E" w:rsidRPr="0086398E" w:rsidRDefault="00F1171E" w:rsidP="007222C8">
            <w:pPr>
              <w:rPr>
                <w:rFonts w:ascii="Arial" w:hAnsi="Arial" w:cs="Arial"/>
                <w:sz w:val="20"/>
                <w:szCs w:val="20"/>
                <w:lang w:val="en-GB"/>
              </w:rPr>
            </w:pPr>
          </w:p>
          <w:p w14:paraId="6CBA4B2A" w14:textId="024D5EA1" w:rsidR="00F1171E" w:rsidRPr="0086398E" w:rsidRDefault="008F15AD" w:rsidP="007222C8">
            <w:pPr>
              <w:rPr>
                <w:rFonts w:ascii="Arial" w:hAnsi="Arial" w:cs="Arial"/>
                <w:sz w:val="20"/>
                <w:szCs w:val="20"/>
                <w:lang w:val="en-GB"/>
              </w:rPr>
            </w:pPr>
            <w:proofErr w:type="gramStart"/>
            <w:r w:rsidRPr="0086398E">
              <w:rPr>
                <w:rFonts w:ascii="Arial" w:hAnsi="Arial" w:cs="Arial"/>
                <w:sz w:val="20"/>
                <w:szCs w:val="20"/>
                <w:lang w:val="en-GB"/>
              </w:rPr>
              <w:t>Yes</w:t>
            </w:r>
            <w:proofErr w:type="gramEnd"/>
            <w:r w:rsidRPr="0086398E">
              <w:rPr>
                <w:rFonts w:ascii="Arial" w:hAnsi="Arial" w:cs="Arial"/>
                <w:sz w:val="20"/>
                <w:szCs w:val="20"/>
                <w:lang w:val="en-GB"/>
              </w:rPr>
              <w:t xml:space="preserve"> but more improvement is required</w:t>
            </w:r>
          </w:p>
          <w:p w14:paraId="41E28118" w14:textId="77777777" w:rsidR="00F1171E" w:rsidRPr="0086398E" w:rsidRDefault="00F1171E" w:rsidP="007222C8">
            <w:pPr>
              <w:rPr>
                <w:rFonts w:ascii="Arial" w:hAnsi="Arial" w:cs="Arial"/>
                <w:sz w:val="20"/>
                <w:szCs w:val="20"/>
                <w:lang w:val="en-GB"/>
              </w:rPr>
            </w:pPr>
          </w:p>
          <w:p w14:paraId="297F52DB" w14:textId="77777777" w:rsidR="00F1171E" w:rsidRPr="0086398E" w:rsidRDefault="00F1171E" w:rsidP="007222C8">
            <w:pPr>
              <w:rPr>
                <w:rFonts w:ascii="Arial" w:hAnsi="Arial" w:cs="Arial"/>
                <w:sz w:val="20"/>
                <w:szCs w:val="20"/>
                <w:lang w:val="en-GB"/>
              </w:rPr>
            </w:pPr>
          </w:p>
          <w:p w14:paraId="149A6CEF" w14:textId="77777777" w:rsidR="00F1171E" w:rsidRPr="0086398E" w:rsidRDefault="00F1171E" w:rsidP="007222C8">
            <w:pPr>
              <w:rPr>
                <w:rFonts w:ascii="Arial" w:hAnsi="Arial" w:cs="Arial"/>
                <w:sz w:val="20"/>
                <w:szCs w:val="20"/>
                <w:lang w:val="en-GB"/>
              </w:rPr>
            </w:pPr>
          </w:p>
        </w:tc>
        <w:tc>
          <w:tcPr>
            <w:tcW w:w="1523" w:type="pct"/>
          </w:tcPr>
          <w:p w14:paraId="0351CA58" w14:textId="77777777" w:rsidR="00F1171E" w:rsidRPr="0086398E" w:rsidRDefault="00F1171E" w:rsidP="007222C8">
            <w:pPr>
              <w:rPr>
                <w:rFonts w:ascii="Arial" w:hAnsi="Arial" w:cs="Arial"/>
                <w:sz w:val="20"/>
                <w:szCs w:val="20"/>
                <w:lang w:val="en-GB"/>
              </w:rPr>
            </w:pPr>
          </w:p>
        </w:tc>
      </w:tr>
      <w:tr w:rsidR="00F1171E" w:rsidRPr="0086398E" w14:paraId="20A16C0C" w14:textId="77777777" w:rsidTr="007222C8">
        <w:trPr>
          <w:trHeight w:val="1178"/>
        </w:trPr>
        <w:tc>
          <w:tcPr>
            <w:tcW w:w="1265" w:type="pct"/>
            <w:noWrap/>
          </w:tcPr>
          <w:p w14:paraId="7F4BCFAE" w14:textId="77777777" w:rsidR="00F1171E" w:rsidRPr="0086398E" w:rsidRDefault="00F1171E" w:rsidP="007222C8">
            <w:pPr>
              <w:pStyle w:val="Heading2"/>
              <w:jc w:val="left"/>
              <w:rPr>
                <w:rFonts w:ascii="Arial" w:hAnsi="Arial" w:cs="Arial"/>
                <w:b w:val="0"/>
                <w:bCs w:val="0"/>
                <w:lang w:val="en-GB"/>
              </w:rPr>
            </w:pPr>
            <w:r w:rsidRPr="0086398E">
              <w:rPr>
                <w:rFonts w:ascii="Arial" w:hAnsi="Arial" w:cs="Arial"/>
                <w:bCs w:val="0"/>
                <w:u w:val="single"/>
                <w:lang w:val="en-GB"/>
              </w:rPr>
              <w:t>Optional/General</w:t>
            </w:r>
            <w:r w:rsidRPr="0086398E">
              <w:rPr>
                <w:rFonts w:ascii="Arial" w:hAnsi="Arial" w:cs="Arial"/>
                <w:bCs w:val="0"/>
                <w:lang w:val="en-GB"/>
              </w:rPr>
              <w:t xml:space="preserve"> </w:t>
            </w:r>
            <w:r w:rsidRPr="0086398E">
              <w:rPr>
                <w:rFonts w:ascii="Arial" w:hAnsi="Arial" w:cs="Arial"/>
                <w:b w:val="0"/>
                <w:bCs w:val="0"/>
                <w:lang w:val="en-GB"/>
              </w:rPr>
              <w:t>comments</w:t>
            </w:r>
          </w:p>
          <w:p w14:paraId="1A6B3748" w14:textId="77777777" w:rsidR="00F1171E" w:rsidRPr="0086398E" w:rsidRDefault="00F1171E" w:rsidP="007222C8">
            <w:pPr>
              <w:pStyle w:val="Heading2"/>
              <w:jc w:val="left"/>
              <w:rPr>
                <w:rFonts w:ascii="Arial" w:hAnsi="Arial" w:cs="Arial"/>
                <w:b w:val="0"/>
                <w:lang w:val="en-GB"/>
              </w:rPr>
            </w:pPr>
          </w:p>
        </w:tc>
        <w:tc>
          <w:tcPr>
            <w:tcW w:w="2212" w:type="pct"/>
          </w:tcPr>
          <w:p w14:paraId="1E347C61" w14:textId="77777777" w:rsidR="00F1171E" w:rsidRPr="0086398E" w:rsidRDefault="00F1171E" w:rsidP="007222C8">
            <w:pPr>
              <w:rPr>
                <w:rFonts w:ascii="Arial" w:hAnsi="Arial" w:cs="Arial"/>
                <w:sz w:val="20"/>
                <w:szCs w:val="20"/>
                <w:lang w:val="en-GB"/>
              </w:rPr>
            </w:pPr>
          </w:p>
          <w:p w14:paraId="5E946A0E" w14:textId="75AF92D6" w:rsidR="00F1171E" w:rsidRPr="0086398E" w:rsidRDefault="00381AE9" w:rsidP="007222C8">
            <w:pPr>
              <w:rPr>
                <w:rFonts w:ascii="Arial" w:hAnsi="Arial" w:cs="Arial"/>
                <w:sz w:val="20"/>
                <w:szCs w:val="20"/>
                <w:lang w:val="en-GB"/>
              </w:rPr>
            </w:pPr>
            <w:r w:rsidRPr="0086398E">
              <w:rPr>
                <w:rFonts w:ascii="Arial" w:hAnsi="Arial" w:cs="Arial"/>
                <w:b/>
                <w:bCs/>
                <w:sz w:val="20"/>
                <w:szCs w:val="20"/>
                <w:lang w:val="en-GB"/>
              </w:rPr>
              <w:t>See the attachment</w:t>
            </w:r>
          </w:p>
          <w:p w14:paraId="7EB58C99" w14:textId="77777777" w:rsidR="00F1171E" w:rsidRPr="0086398E" w:rsidRDefault="00F1171E" w:rsidP="007222C8">
            <w:pPr>
              <w:rPr>
                <w:rFonts w:ascii="Arial" w:hAnsi="Arial" w:cs="Arial"/>
                <w:sz w:val="20"/>
                <w:szCs w:val="20"/>
                <w:lang w:val="en-GB"/>
              </w:rPr>
            </w:pPr>
          </w:p>
          <w:p w14:paraId="15DFD0E8" w14:textId="77777777" w:rsidR="00F1171E" w:rsidRPr="0086398E" w:rsidRDefault="00F1171E" w:rsidP="007222C8">
            <w:pPr>
              <w:rPr>
                <w:rFonts w:ascii="Arial" w:hAnsi="Arial" w:cs="Arial"/>
                <w:sz w:val="20"/>
                <w:szCs w:val="20"/>
                <w:lang w:val="en-GB"/>
              </w:rPr>
            </w:pPr>
          </w:p>
        </w:tc>
        <w:tc>
          <w:tcPr>
            <w:tcW w:w="1523" w:type="pct"/>
          </w:tcPr>
          <w:p w14:paraId="465E098E" w14:textId="77777777" w:rsidR="00F1171E" w:rsidRPr="0086398E" w:rsidRDefault="00F1171E" w:rsidP="007222C8">
            <w:pPr>
              <w:rPr>
                <w:rFonts w:ascii="Arial" w:hAnsi="Arial" w:cs="Arial"/>
                <w:sz w:val="20"/>
                <w:szCs w:val="20"/>
                <w:lang w:val="en-GB"/>
              </w:rPr>
            </w:pPr>
          </w:p>
        </w:tc>
      </w:tr>
    </w:tbl>
    <w:p w14:paraId="6BBACB91" w14:textId="77777777" w:rsidR="00F1171E" w:rsidRPr="0086398E" w:rsidRDefault="00F1171E" w:rsidP="00F1171E">
      <w:pPr>
        <w:pStyle w:val="BodyText"/>
        <w:rPr>
          <w:rFonts w:ascii="Arial" w:hAnsi="Arial" w:cs="Arial"/>
          <w:b/>
          <w:bCs/>
          <w:sz w:val="20"/>
          <w:szCs w:val="20"/>
          <w:u w:val="single"/>
          <w:lang w:val="en-GB"/>
        </w:rPr>
      </w:pPr>
    </w:p>
    <w:p w14:paraId="78207741" w14:textId="77777777" w:rsidR="00F1171E" w:rsidRPr="0086398E" w:rsidRDefault="00F1171E" w:rsidP="00F1171E">
      <w:pPr>
        <w:pStyle w:val="BodyText"/>
        <w:rPr>
          <w:rFonts w:ascii="Arial" w:hAnsi="Arial" w:cs="Arial"/>
          <w:b/>
          <w:bCs/>
          <w:sz w:val="20"/>
          <w:szCs w:val="20"/>
          <w:u w:val="single"/>
          <w:lang w:val="en-GB"/>
        </w:rPr>
      </w:pPr>
    </w:p>
    <w:p w14:paraId="108BE2F1" w14:textId="77777777" w:rsidR="00F1171E" w:rsidRPr="0086398E" w:rsidRDefault="00F1171E" w:rsidP="00F1171E">
      <w:pPr>
        <w:pStyle w:val="BodyText"/>
        <w:rPr>
          <w:rFonts w:ascii="Arial" w:hAnsi="Arial" w:cs="Arial"/>
          <w:b/>
          <w:bCs/>
          <w:sz w:val="20"/>
          <w:szCs w:val="20"/>
          <w:u w:val="single"/>
          <w:lang w:val="en-GB"/>
        </w:rPr>
      </w:pPr>
    </w:p>
    <w:p w14:paraId="618DE16F" w14:textId="77777777" w:rsidR="00F1171E" w:rsidRPr="0086398E" w:rsidRDefault="00F1171E" w:rsidP="00F1171E">
      <w:pPr>
        <w:pStyle w:val="BodyText"/>
        <w:rPr>
          <w:rFonts w:ascii="Arial" w:hAnsi="Arial" w:cs="Arial"/>
          <w:b/>
          <w:bCs/>
          <w:sz w:val="20"/>
          <w:szCs w:val="20"/>
          <w:u w:val="single"/>
          <w:lang w:val="en-GB"/>
        </w:rPr>
      </w:pPr>
    </w:p>
    <w:p w14:paraId="1B0E4DC5" w14:textId="77777777" w:rsidR="00F1171E" w:rsidRPr="0086398E" w:rsidRDefault="00F1171E" w:rsidP="00F1171E">
      <w:pPr>
        <w:pStyle w:val="BodyText"/>
        <w:rPr>
          <w:rFonts w:ascii="Arial" w:hAnsi="Arial" w:cs="Arial"/>
          <w:b/>
          <w:bCs/>
          <w:sz w:val="20"/>
          <w:szCs w:val="20"/>
          <w:u w:val="single"/>
          <w:lang w:val="en-GB"/>
        </w:rPr>
      </w:pPr>
    </w:p>
    <w:p w14:paraId="25069224" w14:textId="77777777" w:rsidR="00F1171E" w:rsidRPr="0086398E" w:rsidRDefault="00F1171E" w:rsidP="00F1171E">
      <w:pPr>
        <w:pStyle w:val="BodyText"/>
        <w:rPr>
          <w:rFonts w:ascii="Arial" w:hAnsi="Arial" w:cs="Arial"/>
          <w:b/>
          <w:bCs/>
          <w:sz w:val="20"/>
          <w:szCs w:val="20"/>
          <w:u w:val="single"/>
          <w:lang w:val="en-GB"/>
        </w:rPr>
      </w:pPr>
    </w:p>
    <w:p w14:paraId="0821307F" w14:textId="77777777" w:rsidR="00F1171E" w:rsidRPr="0086398E"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86398E" w14:paraId="6A4E1E29" w14:textId="77777777" w:rsidTr="007222C8">
        <w:trPr>
          <w:trHeight w:val="237"/>
        </w:trPr>
        <w:tc>
          <w:tcPr>
            <w:tcW w:w="5000" w:type="pct"/>
            <w:gridSpan w:val="3"/>
            <w:tcBorders>
              <w:top w:val="nil"/>
              <w:left w:val="nil"/>
              <w:right w:val="nil"/>
            </w:tcBorders>
            <w:shd w:val="clear" w:color="auto" w:fill="auto"/>
            <w:noWrap/>
            <w:tcMar>
              <w:top w:w="0" w:type="dxa"/>
              <w:left w:w="108" w:type="dxa"/>
              <w:bottom w:w="0" w:type="dxa"/>
              <w:right w:w="108" w:type="dxa"/>
            </w:tcMar>
            <w:vAlign w:val="center"/>
          </w:tcPr>
          <w:p w14:paraId="7C4E1B33" w14:textId="77777777" w:rsidR="00F1171E" w:rsidRPr="0086398E" w:rsidRDefault="00F1171E" w:rsidP="007222C8">
            <w:pPr>
              <w:pStyle w:val="NormalWeb"/>
              <w:spacing w:before="0" w:beforeAutospacing="0" w:after="0" w:afterAutospacing="0"/>
              <w:rPr>
                <w:rFonts w:ascii="Arial" w:hAnsi="Arial" w:cs="Arial"/>
                <w:b/>
                <w:sz w:val="20"/>
                <w:szCs w:val="20"/>
                <w:u w:val="single"/>
                <w:lang w:val="en-GB"/>
              </w:rPr>
            </w:pPr>
            <w:r w:rsidRPr="0086398E">
              <w:rPr>
                <w:rFonts w:ascii="Arial" w:hAnsi="Arial" w:cs="Arial"/>
                <w:b/>
                <w:sz w:val="20"/>
                <w:szCs w:val="20"/>
                <w:highlight w:val="yellow"/>
                <w:u w:val="single"/>
                <w:lang w:val="en-GB"/>
              </w:rPr>
              <w:t>PART  2:</w:t>
            </w:r>
            <w:r w:rsidRPr="0086398E">
              <w:rPr>
                <w:rFonts w:ascii="Arial" w:hAnsi="Arial" w:cs="Arial"/>
                <w:b/>
                <w:sz w:val="20"/>
                <w:szCs w:val="20"/>
                <w:u w:val="single"/>
                <w:lang w:val="en-GB"/>
              </w:rPr>
              <w:t xml:space="preserve"> </w:t>
            </w:r>
          </w:p>
          <w:p w14:paraId="5B767407" w14:textId="77777777" w:rsidR="00F1171E" w:rsidRPr="0086398E"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86398E" w14:paraId="5356501F" w14:textId="77777777" w:rsidTr="007222C8">
        <w:trPr>
          <w:trHeight w:val="935"/>
        </w:trPr>
        <w:tc>
          <w:tcPr>
            <w:tcW w:w="1615" w:type="pct"/>
            <w:shd w:val="clear" w:color="auto" w:fill="auto"/>
            <w:noWrap/>
            <w:tcMar>
              <w:top w:w="0" w:type="dxa"/>
              <w:left w:w="108" w:type="dxa"/>
              <w:bottom w:w="0" w:type="dxa"/>
              <w:right w:w="108" w:type="dxa"/>
            </w:tcMar>
            <w:vAlign w:val="center"/>
          </w:tcPr>
          <w:p w14:paraId="51E80121" w14:textId="77777777" w:rsidR="00F1171E" w:rsidRPr="0086398E"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tcPr>
          <w:p w14:paraId="4C8040F4" w14:textId="77777777" w:rsidR="00F1171E" w:rsidRPr="0086398E" w:rsidRDefault="00F1171E" w:rsidP="007222C8">
            <w:pPr>
              <w:pStyle w:val="Heading2"/>
              <w:jc w:val="left"/>
              <w:rPr>
                <w:rFonts w:ascii="Arial" w:hAnsi="Arial" w:cs="Arial"/>
                <w:lang w:val="en-GB"/>
              </w:rPr>
            </w:pPr>
            <w:r w:rsidRPr="0086398E">
              <w:rPr>
                <w:rFonts w:ascii="Arial" w:hAnsi="Arial" w:cs="Arial"/>
                <w:lang w:val="en-GB"/>
              </w:rPr>
              <w:t>Reviewer’s comment</w:t>
            </w:r>
          </w:p>
        </w:tc>
        <w:tc>
          <w:tcPr>
            <w:tcW w:w="1342" w:type="pct"/>
            <w:shd w:val="clear" w:color="auto" w:fill="auto"/>
          </w:tcPr>
          <w:p w14:paraId="6F48B50B" w14:textId="77777777" w:rsidR="00F1171E" w:rsidRPr="0086398E" w:rsidRDefault="00F1171E" w:rsidP="007222C8">
            <w:pPr>
              <w:pStyle w:val="Heading2"/>
              <w:jc w:val="left"/>
              <w:rPr>
                <w:rFonts w:ascii="Arial" w:hAnsi="Arial" w:cs="Arial"/>
                <w:b w:val="0"/>
                <w:lang w:val="en-GB"/>
              </w:rPr>
            </w:pPr>
            <w:r w:rsidRPr="0086398E">
              <w:rPr>
                <w:rFonts w:ascii="Arial" w:hAnsi="Arial" w:cs="Arial"/>
                <w:lang w:val="en-GB"/>
              </w:rPr>
              <w:t>Author’s comment</w:t>
            </w:r>
            <w:r w:rsidRPr="0086398E">
              <w:rPr>
                <w:rFonts w:ascii="Arial" w:hAnsi="Arial" w:cs="Arial"/>
                <w:b w:val="0"/>
                <w:lang w:val="en-GB"/>
              </w:rPr>
              <w:t xml:space="preserve"> </w:t>
            </w:r>
            <w:r w:rsidRPr="0086398E">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86398E" w14:paraId="3944C8A3" w14:textId="77777777" w:rsidTr="007222C8">
        <w:trPr>
          <w:trHeight w:val="697"/>
        </w:trPr>
        <w:tc>
          <w:tcPr>
            <w:tcW w:w="1615" w:type="pct"/>
            <w:shd w:val="clear" w:color="auto" w:fill="auto"/>
            <w:noWrap/>
            <w:tcMar>
              <w:top w:w="0" w:type="dxa"/>
              <w:left w:w="108" w:type="dxa"/>
              <w:bottom w:w="0" w:type="dxa"/>
              <w:right w:w="108" w:type="dxa"/>
            </w:tcMar>
            <w:vAlign w:val="center"/>
          </w:tcPr>
          <w:p w14:paraId="314C891C" w14:textId="77777777" w:rsidR="00F1171E" w:rsidRPr="0086398E" w:rsidRDefault="00F1171E" w:rsidP="007222C8">
            <w:pPr>
              <w:pStyle w:val="NormalWeb"/>
              <w:spacing w:before="0" w:beforeAutospacing="0" w:after="0" w:afterAutospacing="0"/>
              <w:rPr>
                <w:rFonts w:ascii="Arial" w:hAnsi="Arial" w:cs="Arial"/>
                <w:b/>
                <w:sz w:val="20"/>
                <w:szCs w:val="20"/>
                <w:lang w:val="en-GB"/>
              </w:rPr>
            </w:pPr>
            <w:r w:rsidRPr="0086398E">
              <w:rPr>
                <w:rFonts w:ascii="Arial" w:hAnsi="Arial" w:cs="Arial"/>
                <w:b/>
                <w:sz w:val="20"/>
                <w:szCs w:val="20"/>
                <w:lang w:val="en-GB"/>
              </w:rPr>
              <w:t xml:space="preserve">Are there ethical issues in this manuscript? </w:t>
            </w:r>
          </w:p>
          <w:p w14:paraId="6034B476" w14:textId="77777777" w:rsidR="00F1171E" w:rsidRPr="0086398E"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vAlign w:val="center"/>
          </w:tcPr>
          <w:p w14:paraId="60FC0308" w14:textId="77777777" w:rsidR="00F1171E" w:rsidRPr="0086398E" w:rsidRDefault="00F1171E" w:rsidP="007222C8">
            <w:pPr>
              <w:pStyle w:val="NormalWeb"/>
              <w:spacing w:before="0" w:beforeAutospacing="0" w:after="0" w:afterAutospacing="0"/>
              <w:rPr>
                <w:rFonts w:ascii="Arial" w:hAnsi="Arial" w:cs="Arial"/>
                <w:i/>
                <w:iCs/>
                <w:sz w:val="20"/>
                <w:szCs w:val="20"/>
                <w:u w:val="single"/>
                <w:lang w:val="en-GB"/>
              </w:rPr>
            </w:pPr>
            <w:r w:rsidRPr="0086398E">
              <w:rPr>
                <w:rFonts w:ascii="Arial" w:hAnsi="Arial" w:cs="Arial"/>
                <w:i/>
                <w:iCs/>
                <w:sz w:val="20"/>
                <w:szCs w:val="20"/>
                <w:u w:val="single"/>
                <w:lang w:val="en-GB"/>
              </w:rPr>
              <w:t xml:space="preserve">(If yes, </w:t>
            </w:r>
            <w:proofErr w:type="gramStart"/>
            <w:r w:rsidRPr="0086398E">
              <w:rPr>
                <w:rFonts w:ascii="Arial" w:hAnsi="Arial" w:cs="Arial"/>
                <w:i/>
                <w:iCs/>
                <w:sz w:val="20"/>
                <w:szCs w:val="20"/>
                <w:u w:val="single"/>
                <w:lang w:val="en-GB"/>
              </w:rPr>
              <w:t>Kindly</w:t>
            </w:r>
            <w:proofErr w:type="gramEnd"/>
            <w:r w:rsidRPr="0086398E">
              <w:rPr>
                <w:rFonts w:ascii="Arial" w:hAnsi="Arial" w:cs="Arial"/>
                <w:i/>
                <w:iCs/>
                <w:sz w:val="20"/>
                <w:szCs w:val="20"/>
                <w:u w:val="single"/>
                <w:lang w:val="en-GB"/>
              </w:rPr>
              <w:t xml:space="preserve"> please write down the ethical issues here in detail)</w:t>
            </w:r>
          </w:p>
          <w:p w14:paraId="3F0D46E3" w14:textId="77777777" w:rsidR="00F1171E" w:rsidRPr="0086398E" w:rsidRDefault="00F1171E" w:rsidP="007222C8">
            <w:pPr>
              <w:pStyle w:val="NormalWeb"/>
              <w:spacing w:before="0" w:beforeAutospacing="0" w:after="0" w:afterAutospacing="0"/>
              <w:rPr>
                <w:rFonts w:ascii="Arial" w:hAnsi="Arial" w:cs="Arial"/>
                <w:sz w:val="20"/>
                <w:szCs w:val="20"/>
                <w:lang w:val="en-GB"/>
              </w:rPr>
            </w:pPr>
          </w:p>
          <w:p w14:paraId="7B654B67" w14:textId="252B7270" w:rsidR="00F1171E" w:rsidRPr="0086398E" w:rsidRDefault="00F1171E" w:rsidP="007222C8">
            <w:pPr>
              <w:pStyle w:val="NormalWeb"/>
              <w:spacing w:before="0" w:beforeAutospacing="0" w:after="0" w:afterAutospacing="0"/>
              <w:rPr>
                <w:rFonts w:ascii="Arial" w:hAnsi="Arial" w:cs="Arial"/>
                <w:sz w:val="20"/>
                <w:szCs w:val="20"/>
                <w:lang w:val="en-GB"/>
              </w:rPr>
            </w:pPr>
          </w:p>
        </w:tc>
        <w:tc>
          <w:tcPr>
            <w:tcW w:w="1342" w:type="pct"/>
            <w:shd w:val="clear" w:color="auto" w:fill="auto"/>
            <w:vAlign w:val="center"/>
          </w:tcPr>
          <w:p w14:paraId="780A9F8E" w14:textId="77777777" w:rsidR="00F1171E" w:rsidRPr="0086398E" w:rsidRDefault="00F1171E" w:rsidP="007222C8">
            <w:pPr>
              <w:rPr>
                <w:rFonts w:ascii="Arial" w:eastAsia="Arial Unicode MS" w:hAnsi="Arial" w:cs="Arial"/>
                <w:sz w:val="20"/>
                <w:szCs w:val="20"/>
                <w:lang w:val="en-GB"/>
              </w:rPr>
            </w:pPr>
          </w:p>
          <w:p w14:paraId="4A981594" w14:textId="77777777" w:rsidR="00F1171E" w:rsidRPr="0086398E" w:rsidRDefault="00F1171E" w:rsidP="007222C8">
            <w:pPr>
              <w:rPr>
                <w:rFonts w:ascii="Arial" w:eastAsia="Arial Unicode MS" w:hAnsi="Arial" w:cs="Arial"/>
                <w:sz w:val="20"/>
                <w:szCs w:val="20"/>
                <w:lang w:val="en-GB"/>
              </w:rPr>
            </w:pPr>
          </w:p>
          <w:p w14:paraId="4780A682" w14:textId="77777777" w:rsidR="00F1171E" w:rsidRPr="0086398E" w:rsidRDefault="00F1171E" w:rsidP="007222C8">
            <w:pPr>
              <w:rPr>
                <w:rFonts w:ascii="Arial" w:eastAsia="Arial Unicode MS" w:hAnsi="Arial" w:cs="Arial"/>
                <w:sz w:val="20"/>
                <w:szCs w:val="20"/>
                <w:lang w:val="en-GB"/>
              </w:rPr>
            </w:pPr>
          </w:p>
          <w:p w14:paraId="2D80979A" w14:textId="77777777" w:rsidR="00F1171E" w:rsidRPr="0086398E"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43A5FD5A" w14:textId="77777777" w:rsidR="0086398E" w:rsidRPr="007708E8" w:rsidRDefault="0086398E" w:rsidP="0086398E">
      <w:pPr>
        <w:pStyle w:val="Affiliation"/>
        <w:spacing w:after="0" w:line="240" w:lineRule="auto"/>
        <w:jc w:val="left"/>
        <w:rPr>
          <w:rFonts w:ascii="Arial" w:hAnsi="Arial" w:cs="Arial"/>
          <w:b/>
        </w:rPr>
      </w:pPr>
    </w:p>
    <w:p w14:paraId="51F54D18" w14:textId="77777777" w:rsidR="0086398E" w:rsidRPr="007708E8" w:rsidRDefault="0086398E" w:rsidP="0086398E">
      <w:pPr>
        <w:pStyle w:val="Affiliation"/>
        <w:spacing w:after="0" w:line="240" w:lineRule="auto"/>
        <w:jc w:val="left"/>
        <w:rPr>
          <w:rFonts w:ascii="Arial" w:hAnsi="Arial" w:cs="Arial"/>
          <w:b/>
          <w:u w:val="single"/>
        </w:rPr>
      </w:pPr>
      <w:r w:rsidRPr="007708E8">
        <w:rPr>
          <w:rFonts w:ascii="Arial" w:hAnsi="Arial" w:cs="Arial"/>
          <w:b/>
          <w:u w:val="single"/>
        </w:rPr>
        <w:t>Reviewer details:</w:t>
      </w:r>
    </w:p>
    <w:p w14:paraId="4A9B8508" w14:textId="77777777" w:rsidR="0086398E" w:rsidRPr="007708E8" w:rsidRDefault="0086398E" w:rsidP="0086398E">
      <w:pPr>
        <w:pStyle w:val="Affiliation"/>
        <w:spacing w:after="0" w:line="240" w:lineRule="auto"/>
        <w:jc w:val="left"/>
        <w:rPr>
          <w:rFonts w:ascii="Arial" w:hAnsi="Arial" w:cs="Arial"/>
          <w:b/>
        </w:rPr>
      </w:pPr>
      <w:r w:rsidRPr="007708E8">
        <w:rPr>
          <w:rFonts w:ascii="Arial" w:hAnsi="Arial" w:cs="Arial"/>
          <w:b/>
          <w:color w:val="000000"/>
        </w:rPr>
        <w:t>Nilesh Chauhan, Anand Agricultural University, India</w:t>
      </w:r>
    </w:p>
    <w:p w14:paraId="6D93A400" w14:textId="77777777" w:rsidR="0086398E" w:rsidRPr="0086398E" w:rsidRDefault="0086398E">
      <w:pPr>
        <w:rPr>
          <w:rFonts w:ascii="Arial" w:hAnsi="Arial" w:cs="Arial"/>
          <w:b/>
          <w:sz w:val="20"/>
          <w:szCs w:val="20"/>
        </w:rPr>
      </w:pPr>
    </w:p>
    <w:sectPr w:rsidR="0086398E" w:rsidRPr="0086398E"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5DE6AF" w14:textId="77777777" w:rsidR="00A22F31" w:rsidRPr="0000007A" w:rsidRDefault="00A22F31" w:rsidP="0099583E">
      <w:r>
        <w:separator/>
      </w:r>
    </w:p>
  </w:endnote>
  <w:endnote w:type="continuationSeparator" w:id="0">
    <w:p w14:paraId="389F660F" w14:textId="77777777" w:rsidR="00A22F31" w:rsidRPr="0000007A" w:rsidRDefault="00A22F31"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EA14B6" w14:textId="77777777" w:rsidR="00A22F31" w:rsidRPr="0000007A" w:rsidRDefault="00A22F31" w:rsidP="0099583E">
      <w:r>
        <w:separator/>
      </w:r>
    </w:p>
  </w:footnote>
  <w:footnote w:type="continuationSeparator" w:id="0">
    <w:p w14:paraId="33747326" w14:textId="77777777" w:rsidR="00A22F31" w:rsidRPr="0000007A" w:rsidRDefault="00A22F31"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85083122">
    <w:abstractNumId w:val="3"/>
  </w:num>
  <w:num w:numId="2" w16cid:durableId="2039231659">
    <w:abstractNumId w:val="6"/>
  </w:num>
  <w:num w:numId="3" w16cid:durableId="934824485">
    <w:abstractNumId w:val="5"/>
  </w:num>
  <w:num w:numId="4" w16cid:durableId="2099204719">
    <w:abstractNumId w:val="7"/>
  </w:num>
  <w:num w:numId="5" w16cid:durableId="1315909849">
    <w:abstractNumId w:val="4"/>
  </w:num>
  <w:num w:numId="6" w16cid:durableId="885794286">
    <w:abstractNumId w:val="0"/>
  </w:num>
  <w:num w:numId="7" w16cid:durableId="553277779">
    <w:abstractNumId w:val="1"/>
  </w:num>
  <w:num w:numId="8" w16cid:durableId="1088238139">
    <w:abstractNumId w:val="9"/>
  </w:num>
  <w:num w:numId="9" w16cid:durableId="469633920">
    <w:abstractNumId w:val="8"/>
  </w:num>
  <w:num w:numId="10" w16cid:durableId="42153619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5EB"/>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C3B51"/>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1115"/>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81AE9"/>
    <w:rsid w:val="00394901"/>
    <w:rsid w:val="00395231"/>
    <w:rsid w:val="003A04E7"/>
    <w:rsid w:val="003A1C45"/>
    <w:rsid w:val="003A4991"/>
    <w:rsid w:val="003A6E1A"/>
    <w:rsid w:val="003B1D0B"/>
    <w:rsid w:val="003B2172"/>
    <w:rsid w:val="003D1BDE"/>
    <w:rsid w:val="003E27C6"/>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5F34F9"/>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C3809"/>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E52DD"/>
    <w:rsid w:val="007F5873"/>
    <w:rsid w:val="008126B7"/>
    <w:rsid w:val="00815F94"/>
    <w:rsid w:val="008224E2"/>
    <w:rsid w:val="00825DC9"/>
    <w:rsid w:val="0082676D"/>
    <w:rsid w:val="008324FC"/>
    <w:rsid w:val="00846F1F"/>
    <w:rsid w:val="008470AB"/>
    <w:rsid w:val="0085546D"/>
    <w:rsid w:val="0086369B"/>
    <w:rsid w:val="0086398E"/>
    <w:rsid w:val="00867E37"/>
    <w:rsid w:val="0087201B"/>
    <w:rsid w:val="00877F10"/>
    <w:rsid w:val="00882091"/>
    <w:rsid w:val="00893E75"/>
    <w:rsid w:val="00895D0A"/>
    <w:rsid w:val="008B265C"/>
    <w:rsid w:val="008C2F62"/>
    <w:rsid w:val="008C4B1F"/>
    <w:rsid w:val="008C75AD"/>
    <w:rsid w:val="008D020E"/>
    <w:rsid w:val="008E5067"/>
    <w:rsid w:val="008F036B"/>
    <w:rsid w:val="008F15AD"/>
    <w:rsid w:val="008F36E4"/>
    <w:rsid w:val="0090720F"/>
    <w:rsid w:val="0091410B"/>
    <w:rsid w:val="009245E3"/>
    <w:rsid w:val="009321E9"/>
    <w:rsid w:val="009412C2"/>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D19A1"/>
    <w:rsid w:val="009E13C3"/>
    <w:rsid w:val="009E6A30"/>
    <w:rsid w:val="009F07D4"/>
    <w:rsid w:val="009F29EB"/>
    <w:rsid w:val="009F7A71"/>
    <w:rsid w:val="00A001A0"/>
    <w:rsid w:val="00A00DFF"/>
    <w:rsid w:val="00A12C83"/>
    <w:rsid w:val="00A15F2F"/>
    <w:rsid w:val="00A17184"/>
    <w:rsid w:val="00A22F31"/>
    <w:rsid w:val="00A31AAC"/>
    <w:rsid w:val="00A32905"/>
    <w:rsid w:val="00A36C95"/>
    <w:rsid w:val="00A37DE3"/>
    <w:rsid w:val="00A40B00"/>
    <w:rsid w:val="00A4787C"/>
    <w:rsid w:val="00A51369"/>
    <w:rsid w:val="00A519D1"/>
    <w:rsid w:val="00A5303B"/>
    <w:rsid w:val="00A65C50"/>
    <w:rsid w:val="00A8290F"/>
    <w:rsid w:val="00AA2EA0"/>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4AD6"/>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E7E22"/>
    <w:rsid w:val="00DF04E3"/>
    <w:rsid w:val="00E03C32"/>
    <w:rsid w:val="00E3111A"/>
    <w:rsid w:val="00E451EA"/>
    <w:rsid w:val="00E57F4B"/>
    <w:rsid w:val="00E63889"/>
    <w:rsid w:val="00E63A98"/>
    <w:rsid w:val="00E645E9"/>
    <w:rsid w:val="00E65596"/>
    <w:rsid w:val="00E66385"/>
    <w:rsid w:val="00E709E7"/>
    <w:rsid w:val="00E71C8D"/>
    <w:rsid w:val="00E72360"/>
    <w:rsid w:val="00E72A8E"/>
    <w:rsid w:val="00E9533D"/>
    <w:rsid w:val="00E972A7"/>
    <w:rsid w:val="00EA2839"/>
    <w:rsid w:val="00EB3E91"/>
    <w:rsid w:val="00EB6E15"/>
    <w:rsid w:val="00EC6894"/>
    <w:rsid w:val="00ED1C22"/>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86398E"/>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bookstore.bookpi.org/product/agricultural-sciences-techniques-and-innovations-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100</TotalTime>
  <Pages>2</Pages>
  <Words>350</Words>
  <Characters>1999</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2345</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111</cp:revision>
  <dcterms:created xsi:type="dcterms:W3CDTF">2023-08-30T09:21:00Z</dcterms:created>
  <dcterms:modified xsi:type="dcterms:W3CDTF">2025-06-27T12:06:00Z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