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BC52B2" w:rsidRPr="00D47A66" w14:paraId="33797D86" w14:textId="77777777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881B7EB" w14:textId="77777777" w:rsidR="00BC52B2" w:rsidRPr="00D47A66" w:rsidRDefault="00BC52B2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BC52B2" w:rsidRPr="00D47A66" w14:paraId="5F2BC0E9" w14:textId="77777777">
        <w:trPr>
          <w:trHeight w:val="413"/>
        </w:trPr>
        <w:tc>
          <w:tcPr>
            <w:tcW w:w="1234" w:type="pct"/>
          </w:tcPr>
          <w:p w14:paraId="56D15EA3" w14:textId="77777777" w:rsidR="00BC52B2" w:rsidRPr="00D47A66" w:rsidRDefault="0099513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47A66">
              <w:rPr>
                <w:rFonts w:ascii="Arial" w:hAnsi="Arial" w:cs="Arial"/>
                <w:bCs/>
                <w:sz w:val="20"/>
                <w:szCs w:val="20"/>
                <w:lang w:val="en-GB"/>
              </w:rPr>
              <w:t>Book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86EB4" w14:textId="77777777" w:rsidR="00BC52B2" w:rsidRPr="00D47A66" w:rsidRDefault="0099513E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D47A6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New Horizons of Science, Technology and Culture</w:t>
              </w:r>
            </w:hyperlink>
          </w:p>
        </w:tc>
      </w:tr>
      <w:tr w:rsidR="00BC52B2" w:rsidRPr="00D47A66" w14:paraId="18C87B40" w14:textId="77777777">
        <w:trPr>
          <w:trHeight w:val="290"/>
        </w:trPr>
        <w:tc>
          <w:tcPr>
            <w:tcW w:w="1234" w:type="pct"/>
          </w:tcPr>
          <w:p w14:paraId="2C949C76" w14:textId="77777777" w:rsidR="00BC52B2" w:rsidRPr="00D47A66" w:rsidRDefault="0099513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47A66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33155" w14:textId="77777777" w:rsidR="00BC52B2" w:rsidRPr="00D47A66" w:rsidRDefault="0099513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D47A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Ms_BPR_5950</w:t>
            </w:r>
          </w:p>
        </w:tc>
      </w:tr>
      <w:tr w:rsidR="00BC52B2" w:rsidRPr="00D47A66" w14:paraId="3C414DDD" w14:textId="77777777">
        <w:trPr>
          <w:trHeight w:val="331"/>
        </w:trPr>
        <w:tc>
          <w:tcPr>
            <w:tcW w:w="1234" w:type="pct"/>
          </w:tcPr>
          <w:p w14:paraId="5E2CF2E8" w14:textId="77777777" w:rsidR="00BC52B2" w:rsidRPr="00D47A66" w:rsidRDefault="0099513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47A6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F9202" w14:textId="77777777" w:rsidR="00BC52B2" w:rsidRPr="00D47A66" w:rsidRDefault="0099513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D47A66">
              <w:rPr>
                <w:rFonts w:ascii="Arial" w:hAnsi="Arial" w:cs="Arial"/>
                <w:b/>
                <w:sz w:val="20"/>
                <w:szCs w:val="20"/>
                <w:lang w:val="en-GB"/>
              </w:rPr>
              <w:t>Predicting Diabetes Using Machine Learning: A Comprehensive Framework with Model Interpretability</w:t>
            </w:r>
          </w:p>
        </w:tc>
      </w:tr>
      <w:tr w:rsidR="00BC52B2" w:rsidRPr="00D47A66" w14:paraId="2B02C97F" w14:textId="77777777">
        <w:trPr>
          <w:trHeight w:val="332"/>
        </w:trPr>
        <w:tc>
          <w:tcPr>
            <w:tcW w:w="1234" w:type="pct"/>
          </w:tcPr>
          <w:p w14:paraId="3054E9EF" w14:textId="77777777" w:rsidR="00BC52B2" w:rsidRPr="00D47A66" w:rsidRDefault="0099513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47A66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F36B6" w14:textId="77777777" w:rsidR="00BC52B2" w:rsidRPr="00D47A66" w:rsidRDefault="0099513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47A66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2F825BC7" w14:textId="77777777" w:rsidR="00BC52B2" w:rsidRPr="00D47A66" w:rsidRDefault="00BC52B2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</w:p>
    <w:p w14:paraId="3707B8BC" w14:textId="77777777" w:rsidR="00BC52B2" w:rsidRPr="00D47A66" w:rsidRDefault="00BC52B2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</w:p>
    <w:p w14:paraId="3E46DD2A" w14:textId="77777777" w:rsidR="00BC52B2" w:rsidRPr="00D47A66" w:rsidRDefault="00BC52B2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BC52B2" w:rsidRPr="00D47A66" w14:paraId="7B13D7A5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F9F5811" w14:textId="77777777" w:rsidR="00BC52B2" w:rsidRPr="00D47A66" w:rsidRDefault="0099513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47A66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D47A66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5F026CC6" w14:textId="77777777" w:rsidR="00BC52B2" w:rsidRPr="00D47A66" w:rsidRDefault="00BC52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C52B2" w:rsidRPr="00D47A66" w14:paraId="5676E052" w14:textId="77777777">
        <w:tc>
          <w:tcPr>
            <w:tcW w:w="1265" w:type="pct"/>
            <w:noWrap/>
          </w:tcPr>
          <w:p w14:paraId="4344CE7A" w14:textId="77777777" w:rsidR="00BC52B2" w:rsidRPr="00D47A66" w:rsidRDefault="00BC52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41B1E9C6" w14:textId="77777777" w:rsidR="00BC52B2" w:rsidRPr="00D47A66" w:rsidRDefault="0099513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47A66">
              <w:rPr>
                <w:rFonts w:ascii="Arial" w:hAnsi="Arial" w:cs="Arial"/>
                <w:lang w:val="en-GB"/>
              </w:rPr>
              <w:t>Reviewer’s comment</w:t>
            </w:r>
          </w:p>
          <w:p w14:paraId="61622765" w14:textId="77777777" w:rsidR="00BC52B2" w:rsidRPr="00D47A66" w:rsidRDefault="009951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7A6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0D8E3F10" w14:textId="77777777" w:rsidR="00BC52B2" w:rsidRPr="00D47A66" w:rsidRDefault="00BC52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515F579" w14:textId="77777777" w:rsidR="00BC52B2" w:rsidRPr="00D47A66" w:rsidRDefault="0099513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47A66">
              <w:rPr>
                <w:rFonts w:ascii="Arial" w:hAnsi="Arial" w:cs="Arial"/>
                <w:lang w:val="en-GB"/>
              </w:rPr>
              <w:t>Author’s Feedback</w:t>
            </w:r>
            <w:r w:rsidRPr="00D47A66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47A66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BC52B2" w:rsidRPr="00D47A66" w14:paraId="72067D6B" w14:textId="77777777">
        <w:trPr>
          <w:trHeight w:val="1264"/>
        </w:trPr>
        <w:tc>
          <w:tcPr>
            <w:tcW w:w="1265" w:type="pct"/>
            <w:noWrap/>
          </w:tcPr>
          <w:p w14:paraId="2988A0ED" w14:textId="77777777" w:rsidR="00BC52B2" w:rsidRPr="00D47A66" w:rsidRDefault="0099513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7A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79927697" w14:textId="77777777" w:rsidR="00BC52B2" w:rsidRPr="00D47A66" w:rsidRDefault="00BC52B2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2DC7E8A" w14:textId="77777777" w:rsidR="00BC52B2" w:rsidRPr="00D47A66" w:rsidRDefault="0099513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7A6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research manuscript reaches good destinations in its research objectives. </w:t>
            </w:r>
          </w:p>
        </w:tc>
        <w:tc>
          <w:tcPr>
            <w:tcW w:w="1523" w:type="pct"/>
          </w:tcPr>
          <w:p w14:paraId="5FEF1506" w14:textId="77777777" w:rsidR="00BC52B2" w:rsidRPr="00D47A66" w:rsidRDefault="00BC52B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C52B2" w:rsidRPr="00D47A66" w14:paraId="6E8698C0" w14:textId="77777777">
        <w:trPr>
          <w:trHeight w:val="1262"/>
        </w:trPr>
        <w:tc>
          <w:tcPr>
            <w:tcW w:w="1265" w:type="pct"/>
            <w:noWrap/>
          </w:tcPr>
          <w:p w14:paraId="7E065479" w14:textId="77777777" w:rsidR="00BC52B2" w:rsidRPr="00D47A66" w:rsidRDefault="0099513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7A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3E3A7A8" w14:textId="77777777" w:rsidR="00BC52B2" w:rsidRPr="00D47A66" w:rsidRDefault="0099513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7A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5FA3C20E" w14:textId="77777777" w:rsidR="00BC52B2" w:rsidRPr="00D47A66" w:rsidRDefault="00BC52B2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8586DC0" w14:textId="77777777" w:rsidR="00BC52B2" w:rsidRPr="00D47A66" w:rsidRDefault="0099513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7A66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</w:tcPr>
          <w:p w14:paraId="63773058" w14:textId="77777777" w:rsidR="00BC52B2" w:rsidRPr="00D47A66" w:rsidRDefault="00BC52B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C52B2" w:rsidRPr="00D47A66" w14:paraId="1B46FE48" w14:textId="77777777">
        <w:trPr>
          <w:trHeight w:val="1262"/>
        </w:trPr>
        <w:tc>
          <w:tcPr>
            <w:tcW w:w="1265" w:type="pct"/>
            <w:noWrap/>
          </w:tcPr>
          <w:p w14:paraId="3C9EF676" w14:textId="77777777" w:rsidR="00BC52B2" w:rsidRPr="00D47A66" w:rsidRDefault="0099513E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D47A66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961D852" w14:textId="77777777" w:rsidR="00BC52B2" w:rsidRPr="00D47A66" w:rsidRDefault="00BC52B2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B49841" w14:textId="77777777" w:rsidR="00BC52B2" w:rsidRPr="00D47A66" w:rsidRDefault="0099513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7A6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Yes good </w:t>
            </w:r>
          </w:p>
        </w:tc>
        <w:tc>
          <w:tcPr>
            <w:tcW w:w="1523" w:type="pct"/>
          </w:tcPr>
          <w:p w14:paraId="2041E6FB" w14:textId="77777777" w:rsidR="00BC52B2" w:rsidRPr="00D47A66" w:rsidRDefault="00BC52B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C52B2" w:rsidRPr="00D47A66" w14:paraId="57891B63" w14:textId="77777777">
        <w:trPr>
          <w:trHeight w:val="859"/>
        </w:trPr>
        <w:tc>
          <w:tcPr>
            <w:tcW w:w="1265" w:type="pct"/>
            <w:noWrap/>
          </w:tcPr>
          <w:p w14:paraId="0D95D47F" w14:textId="77777777" w:rsidR="00BC52B2" w:rsidRPr="00D47A66" w:rsidRDefault="0099513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47A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4805B26D" w14:textId="77777777" w:rsidR="00BC52B2" w:rsidRPr="00D47A66" w:rsidRDefault="0099513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7A66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</w:tcPr>
          <w:p w14:paraId="1D9AD279" w14:textId="77777777" w:rsidR="00BC52B2" w:rsidRPr="00D47A66" w:rsidRDefault="00BC52B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C52B2" w:rsidRPr="00D47A66" w14:paraId="614375D1" w14:textId="77777777">
        <w:trPr>
          <w:trHeight w:val="703"/>
        </w:trPr>
        <w:tc>
          <w:tcPr>
            <w:tcW w:w="1265" w:type="pct"/>
            <w:noWrap/>
          </w:tcPr>
          <w:p w14:paraId="41EC7DFB" w14:textId="77777777" w:rsidR="00BC52B2" w:rsidRPr="00D47A66" w:rsidRDefault="0099513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7A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28A9D7EF" w14:textId="77777777" w:rsidR="00BC52B2" w:rsidRPr="00D47A66" w:rsidRDefault="0099513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47A6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16CDA5D2" w14:textId="77777777" w:rsidR="00BC52B2" w:rsidRPr="00D47A66" w:rsidRDefault="0099513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7A6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Recent references are needed to be considered </w:t>
            </w:r>
          </w:p>
        </w:tc>
        <w:tc>
          <w:tcPr>
            <w:tcW w:w="1523" w:type="pct"/>
          </w:tcPr>
          <w:p w14:paraId="6A5F3364" w14:textId="77777777" w:rsidR="00BC52B2" w:rsidRPr="00D47A66" w:rsidRDefault="00BC52B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C52B2" w:rsidRPr="00D47A66" w14:paraId="0AFB4B9F" w14:textId="77777777">
        <w:trPr>
          <w:trHeight w:val="386"/>
        </w:trPr>
        <w:tc>
          <w:tcPr>
            <w:tcW w:w="1265" w:type="pct"/>
            <w:noWrap/>
          </w:tcPr>
          <w:p w14:paraId="740BC1BE" w14:textId="77777777" w:rsidR="00BC52B2" w:rsidRPr="00D47A66" w:rsidRDefault="00BC52B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021488AB" w14:textId="77777777" w:rsidR="00BC52B2" w:rsidRPr="00D47A66" w:rsidRDefault="0099513E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D47A66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68CBB84C" w14:textId="77777777" w:rsidR="00BC52B2" w:rsidRPr="00D47A66" w:rsidRDefault="00BC52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A6A33F2" w14:textId="77777777" w:rsidR="00BC52B2" w:rsidRPr="00D47A66" w:rsidRDefault="00BC52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757B0D2" w14:textId="77777777" w:rsidR="00BC52B2" w:rsidRPr="00D47A66" w:rsidRDefault="00BC52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271CF7" w14:textId="77777777" w:rsidR="00BC52B2" w:rsidRPr="00D47A66" w:rsidRDefault="0099513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47A66">
              <w:rPr>
                <w:rFonts w:ascii="Arial" w:hAnsi="Arial" w:cs="Arial"/>
                <w:sz w:val="20"/>
                <w:szCs w:val="20"/>
              </w:rPr>
              <w:t xml:space="preserve">Good </w:t>
            </w:r>
          </w:p>
          <w:p w14:paraId="598EFDCE" w14:textId="77777777" w:rsidR="00BC52B2" w:rsidRPr="00D47A66" w:rsidRDefault="00BC52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DABAC03" w14:textId="77777777" w:rsidR="00BC52B2" w:rsidRPr="00D47A66" w:rsidRDefault="00BC52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DF2E9AD" w14:textId="77777777" w:rsidR="00BC52B2" w:rsidRPr="00D47A66" w:rsidRDefault="00BC52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C52B2" w:rsidRPr="00D47A66" w14:paraId="6F789DCF" w14:textId="77777777">
        <w:trPr>
          <w:trHeight w:val="1178"/>
        </w:trPr>
        <w:tc>
          <w:tcPr>
            <w:tcW w:w="1265" w:type="pct"/>
            <w:noWrap/>
          </w:tcPr>
          <w:p w14:paraId="6590C7F5" w14:textId="77777777" w:rsidR="00BC52B2" w:rsidRPr="00D47A66" w:rsidRDefault="009951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47A66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D47A66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D47A66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7E5400DB" w14:textId="77777777" w:rsidR="00BC52B2" w:rsidRPr="00D47A66" w:rsidRDefault="00BC52B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77B1BF40" w14:textId="77777777" w:rsidR="00BC52B2" w:rsidRPr="00D47A66" w:rsidRDefault="00BC52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902F774" w14:textId="77777777" w:rsidR="00BC52B2" w:rsidRPr="00D47A66" w:rsidRDefault="00BC52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1DC0B11" w14:textId="77777777" w:rsidR="00BC52B2" w:rsidRPr="00D47A66" w:rsidRDefault="0062787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47A6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Recent references only </w:t>
            </w:r>
            <w:proofErr w:type="gramStart"/>
            <w:r w:rsidRPr="00D47A66">
              <w:rPr>
                <w:rFonts w:ascii="Arial" w:hAnsi="Arial" w:cs="Arial"/>
                <w:b/>
                <w:bCs/>
                <w:sz w:val="20"/>
                <w:szCs w:val="20"/>
              </w:rPr>
              <w:t>needs</w:t>
            </w:r>
            <w:proofErr w:type="gramEnd"/>
            <w:r w:rsidRPr="00D47A6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 be added</w:t>
            </w:r>
          </w:p>
          <w:p w14:paraId="71A12A45" w14:textId="77777777" w:rsidR="00BC52B2" w:rsidRPr="00D47A66" w:rsidRDefault="00BC52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EDF8185" w14:textId="77777777" w:rsidR="00BC52B2" w:rsidRPr="00D47A66" w:rsidRDefault="00BC52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F9DE18B" w14:textId="77777777" w:rsidR="00BC52B2" w:rsidRDefault="00BC52B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3F7A790" w14:textId="77777777" w:rsidR="00D47A66" w:rsidRDefault="00D47A6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D97B682" w14:textId="77777777" w:rsidR="00D47A66" w:rsidRPr="00D47A66" w:rsidRDefault="00D47A6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6E26BEE" w14:textId="77777777" w:rsidR="00BC52B2" w:rsidRPr="00D47A66" w:rsidRDefault="00BC52B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BC52B2" w:rsidRPr="00D47A66" w14:paraId="26BEC5A5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392E1" w14:textId="77777777" w:rsidR="00BC52B2" w:rsidRPr="00D47A66" w:rsidRDefault="0099513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47A66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D47A66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C36A0AD" w14:textId="77777777" w:rsidR="00BC52B2" w:rsidRPr="00D47A66" w:rsidRDefault="00BC52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C52B2" w:rsidRPr="00D47A66" w14:paraId="53EC72A8" w14:textId="77777777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118A3" w14:textId="77777777" w:rsidR="00BC52B2" w:rsidRPr="00D47A66" w:rsidRDefault="00BC52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B3347" w14:textId="77777777" w:rsidR="00BC52B2" w:rsidRPr="00D47A66" w:rsidRDefault="0099513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47A66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70BB139D" w14:textId="77777777" w:rsidR="00BC52B2" w:rsidRPr="00D47A66" w:rsidRDefault="0099513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47A66">
              <w:rPr>
                <w:rFonts w:ascii="Arial" w:hAnsi="Arial" w:cs="Arial"/>
                <w:lang w:val="en-GB"/>
              </w:rPr>
              <w:t>Author’s comment</w:t>
            </w:r>
            <w:r w:rsidRPr="00D47A66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47A66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BC52B2" w:rsidRPr="00D47A66" w14:paraId="1BA65C8A" w14:textId="77777777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7845A" w14:textId="77777777" w:rsidR="00BC52B2" w:rsidRPr="00D47A66" w:rsidRDefault="0099513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47A6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29D4B10" w14:textId="77777777" w:rsidR="00BC52B2" w:rsidRPr="00D47A66" w:rsidRDefault="00BC52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55A8A" w14:textId="77777777" w:rsidR="00BC52B2" w:rsidRPr="00D47A66" w:rsidRDefault="0099513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47A6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47A6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47A6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707F1CAC" w14:textId="77777777" w:rsidR="00BC52B2" w:rsidRPr="00D47A66" w:rsidRDefault="00BC52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77BE9B2" w14:textId="77777777" w:rsidR="00BC52B2" w:rsidRPr="00D47A66" w:rsidRDefault="00BC52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47C12B34" w14:textId="77777777" w:rsidR="00BC52B2" w:rsidRPr="00D47A66" w:rsidRDefault="00BC52B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8A3460D" w14:textId="77777777" w:rsidR="00BC52B2" w:rsidRPr="00D47A66" w:rsidRDefault="00BC52B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AC34A9A" w14:textId="77777777" w:rsidR="00BC52B2" w:rsidRPr="00D47A66" w:rsidRDefault="00BC52B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1119C50" w14:textId="77777777" w:rsidR="00BC52B2" w:rsidRPr="00D47A66" w:rsidRDefault="00BC52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2BB9B90" w14:textId="77777777" w:rsidR="0055067D" w:rsidRDefault="0055067D" w:rsidP="00D47A6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14:paraId="37680E3B" w14:textId="061585D3" w:rsidR="00D47A66" w:rsidRPr="00670228" w:rsidRDefault="00D47A66" w:rsidP="00D47A6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70228">
        <w:rPr>
          <w:rFonts w:ascii="Arial" w:hAnsi="Arial" w:cs="Arial"/>
          <w:b/>
          <w:u w:val="single"/>
        </w:rPr>
        <w:t>Reviewer details:</w:t>
      </w:r>
    </w:p>
    <w:p w14:paraId="2DF6D0CA" w14:textId="77777777" w:rsidR="00D47A66" w:rsidRPr="00670228" w:rsidRDefault="00D47A66" w:rsidP="00D47A66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670228">
        <w:rPr>
          <w:rFonts w:ascii="Arial" w:hAnsi="Arial" w:cs="Arial"/>
          <w:b/>
          <w:color w:val="000000"/>
        </w:rPr>
        <w:t xml:space="preserve">S. </w:t>
      </w:r>
      <w:proofErr w:type="gramStart"/>
      <w:r w:rsidRPr="00670228">
        <w:rPr>
          <w:rFonts w:ascii="Arial" w:hAnsi="Arial" w:cs="Arial"/>
          <w:b/>
          <w:color w:val="000000"/>
        </w:rPr>
        <w:t>Banumathi ,</w:t>
      </w:r>
      <w:proofErr w:type="gramEnd"/>
      <w:r w:rsidRPr="00670228">
        <w:rPr>
          <w:rFonts w:ascii="Arial" w:hAnsi="Arial" w:cs="Arial"/>
          <w:b/>
          <w:color w:val="000000"/>
        </w:rPr>
        <w:t xml:space="preserve"> India</w:t>
      </w:r>
    </w:p>
    <w:p w14:paraId="70B4A9AD" w14:textId="77777777" w:rsidR="00D47A66" w:rsidRPr="00670228" w:rsidRDefault="00D47A66" w:rsidP="00D47A66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69163928" w14:textId="77777777" w:rsidR="00BC52B2" w:rsidRPr="00D47A66" w:rsidRDefault="00BC52B2">
      <w:pPr>
        <w:rPr>
          <w:rFonts w:ascii="Arial" w:hAnsi="Arial" w:cs="Arial"/>
          <w:b/>
          <w:sz w:val="20"/>
          <w:szCs w:val="20"/>
          <w:lang w:val="en-GB"/>
        </w:rPr>
      </w:pPr>
    </w:p>
    <w:sectPr w:rsidR="00BC52B2" w:rsidRPr="00D47A66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EDCFC" w14:textId="77777777" w:rsidR="001F3097" w:rsidRDefault="001F3097">
      <w:r>
        <w:separator/>
      </w:r>
    </w:p>
  </w:endnote>
  <w:endnote w:type="continuationSeparator" w:id="0">
    <w:p w14:paraId="12998367" w14:textId="77777777" w:rsidR="001F3097" w:rsidRDefault="001F3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F45B0" w14:textId="77777777" w:rsidR="00BC52B2" w:rsidRDefault="0099513E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(05-12-2024)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9E3E6" w14:textId="77777777" w:rsidR="001F3097" w:rsidRDefault="001F3097">
      <w:r>
        <w:separator/>
      </w:r>
    </w:p>
  </w:footnote>
  <w:footnote w:type="continuationSeparator" w:id="0">
    <w:p w14:paraId="1BC71289" w14:textId="77777777" w:rsidR="001F3097" w:rsidRDefault="001F3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E7F6B" w14:textId="77777777" w:rsidR="00BC52B2" w:rsidRDefault="00BC52B2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2AAF8F9" w14:textId="77777777" w:rsidR="00BC52B2" w:rsidRDefault="00BC52B2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41E3EC7" w14:textId="77777777" w:rsidR="00BC52B2" w:rsidRDefault="0099513E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000002"/>
    <w:multiLevelType w:val="hybridMultilevel"/>
    <w:tmpl w:val="A926BF6A"/>
    <w:lvl w:ilvl="0" w:tplc="8F3216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00000007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10976DC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376403">
    <w:abstractNumId w:val="2"/>
  </w:num>
  <w:num w:numId="2" w16cid:durableId="1041592167">
    <w:abstractNumId w:val="5"/>
  </w:num>
  <w:num w:numId="3" w16cid:durableId="1503205739">
    <w:abstractNumId w:val="4"/>
  </w:num>
  <w:num w:numId="4" w16cid:durableId="552541929">
    <w:abstractNumId w:val="6"/>
  </w:num>
  <w:num w:numId="5" w16cid:durableId="1341739444">
    <w:abstractNumId w:val="3"/>
  </w:num>
  <w:num w:numId="6" w16cid:durableId="135152273">
    <w:abstractNumId w:val="9"/>
  </w:num>
  <w:num w:numId="7" w16cid:durableId="1157763624">
    <w:abstractNumId w:val="0"/>
  </w:num>
  <w:num w:numId="8" w16cid:durableId="1305505635">
    <w:abstractNumId w:val="8"/>
  </w:num>
  <w:num w:numId="9" w16cid:durableId="70125216">
    <w:abstractNumId w:val="7"/>
  </w:num>
  <w:num w:numId="10" w16cid:durableId="206181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52B2"/>
    <w:rsid w:val="0012157D"/>
    <w:rsid w:val="001F3097"/>
    <w:rsid w:val="00375208"/>
    <w:rsid w:val="0055067D"/>
    <w:rsid w:val="00627873"/>
    <w:rsid w:val="00725249"/>
    <w:rsid w:val="007E54E0"/>
    <w:rsid w:val="007F39A1"/>
    <w:rsid w:val="0099513E"/>
    <w:rsid w:val="00BC52B2"/>
    <w:rsid w:val="00C01ED7"/>
    <w:rsid w:val="00D47A66"/>
    <w:rsid w:val="00D836C6"/>
    <w:rsid w:val="00DF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51FA69"/>
  <w15:docId w15:val="{16956C84-467F-4348-BCA8-F352ECA44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uiPriority w:val="99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E54E0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47A6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new-horizons-of-science-technology-and-culture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295</Words>
  <Characters>1684</Characters>
  <Application>Microsoft Office Word</Application>
  <DocSecurity>0</DocSecurity>
  <Lines>14</Lines>
  <Paragraphs>3</Paragraphs>
  <ScaleCrop>false</ScaleCrop>
  <Company>HP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117</cp:revision>
  <dcterms:created xsi:type="dcterms:W3CDTF">2023-08-30T09:21:00Z</dcterms:created>
  <dcterms:modified xsi:type="dcterms:W3CDTF">2025-07-05T12:44:00Z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  <property fmtid="{D5CDD505-2E9C-101B-9397-08002B2CF9AE}" pid="3" name="ICV">
    <vt:lpwstr>e6e7adbcf4044a9b84b5c779ac467344</vt:lpwstr>
  </property>
</Properties>
</file>