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8559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8559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8559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8559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8559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8559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3015BE4" w:rsidR="0000007A" w:rsidRPr="00F85595" w:rsidRDefault="0001537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8559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F8559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8559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8559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A3ED8BA" w:rsidR="0000007A" w:rsidRPr="00F8559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855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855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855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C0D8B" w:rsidRPr="00F855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5987</w:t>
            </w:r>
          </w:p>
        </w:tc>
      </w:tr>
      <w:tr w:rsidR="0000007A" w:rsidRPr="00F8559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8559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8559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32F27FF" w:rsidR="0000007A" w:rsidRPr="00F85595" w:rsidRDefault="00DF10A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85595">
              <w:rPr>
                <w:rFonts w:ascii="Arial" w:hAnsi="Arial" w:cs="Arial"/>
                <w:b/>
                <w:sz w:val="20"/>
                <w:szCs w:val="20"/>
                <w:lang w:val="en-GB"/>
              </w:rPr>
              <w:t>IMPACT OF FARMER PRODUCER ORGANIZATIONS (FPOs) ON FARMERS LIVELIHOOD IN RAMANATHAPURAM DISTRICT OF TAMILNADU</w:t>
            </w:r>
          </w:p>
        </w:tc>
      </w:tr>
      <w:tr w:rsidR="00CF0BBB" w:rsidRPr="00F8559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8559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8559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97EE115" w:rsidR="00CF0BBB" w:rsidRPr="00F85595" w:rsidRDefault="00EC0D8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8559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8559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F85595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F85595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F85595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85595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F85595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F85595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F85595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648467E8" w:rsidR="00640538" w:rsidRPr="00F85595" w:rsidRDefault="005033F3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85595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661591BA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5080" r="12700" b="10795"/>
                <wp:wrapNone/>
                <wp:docPr id="133852039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33E9F71D" w:rsidR="00E03C32" w:rsidRPr="00B60253" w:rsidRDefault="00C5623A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</w:pPr>
                            <w:r w:rsidRPr="00C5623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PLANT SCIENCE TODAY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567205" w:rsidRPr="0056720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Vol </w:t>
                            </w:r>
                            <w:r w:rsidR="00B60253" w:rsidRPr="00B6025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x(x): xx–xx</w:t>
                            </w:r>
                            <w:r w:rsidR="00AC09DF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,</w:t>
                            </w:r>
                            <w:r w:rsidR="00552639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2CE49F1B" w:rsidR="00E03C32" w:rsidRPr="00206BFC" w:rsidRDefault="00206BFC" w:rsidP="00206BFC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</w:pPr>
                            <w:r w:rsidRPr="00206BF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  <w:t xml:space="preserve">DOI: </w:t>
                            </w:r>
                            <w:hyperlink r:id="rId8" w:history="1">
                              <w:r w:rsidRPr="00206BFC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pt-BR"/>
                                </w:rPr>
                                <w:t>https://doi.org/10.14719/pst.8363</w:t>
                              </w:r>
                            </w:hyperlink>
                            <w:r w:rsidRPr="00206BF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33E9F71D" w:rsidR="00E03C32" w:rsidRPr="00B60253" w:rsidRDefault="00C5623A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</w:pPr>
                      <w:r w:rsidRPr="00C5623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PLANT SCIENCE TODAY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567205" w:rsidRPr="0056720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Vol </w:t>
                      </w:r>
                      <w:r w:rsidR="00B60253" w:rsidRPr="00B6025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x(x): xx–xx</w:t>
                      </w:r>
                      <w:r w:rsidR="00AC09DF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,</w:t>
                      </w:r>
                      <w:r w:rsidR="00552639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2CE49F1B" w:rsidR="00E03C32" w:rsidRPr="00206BFC" w:rsidRDefault="00206BFC" w:rsidP="00206BFC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</w:pPr>
                      <w:r w:rsidRPr="00206BF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  <w:t xml:space="preserve">DOI: </w:t>
                      </w:r>
                      <w:hyperlink r:id="rId9" w:history="1">
                        <w:r w:rsidRPr="00206BFC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pt-BR"/>
                          </w:rPr>
                          <w:t>https://doi.org/10.14719/pst.8363</w:t>
                        </w:r>
                      </w:hyperlink>
                      <w:r w:rsidRPr="00206BF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F8559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F85595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F8559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F8559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8559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8559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8559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855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8559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8559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8559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8559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8559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559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8559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855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85595">
              <w:rPr>
                <w:rFonts w:ascii="Arial" w:hAnsi="Arial" w:cs="Arial"/>
                <w:lang w:val="en-GB"/>
              </w:rPr>
              <w:t>Author’s Feedback</w:t>
            </w:r>
            <w:r w:rsidRPr="00F8559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8559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8559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8559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55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8559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C165365" w:rsidR="00F1171E" w:rsidRPr="00F85595" w:rsidRDefault="008D244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559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There are a lot of challenges hindering farmers </w:t>
            </w:r>
            <w:proofErr w:type="spellStart"/>
            <w:r w:rsidRPr="00F85595">
              <w:rPr>
                <w:rFonts w:ascii="Arial" w:hAnsi="Arial" w:cs="Arial"/>
                <w:b/>
                <w:bCs/>
                <w:sz w:val="20"/>
                <w:szCs w:val="20"/>
              </w:rPr>
              <w:t>acces</w:t>
            </w:r>
            <w:proofErr w:type="spellEnd"/>
            <w:r w:rsidRPr="00F8559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credit, good infrastructure, and good technical know-how. The paper highlighted how farmer Producer Organizations (FPOs) significantly improve farmers' livelihoods. This is usually achieved by enhancing market access, income, and technology adoption.</w:t>
            </w:r>
          </w:p>
        </w:tc>
        <w:tc>
          <w:tcPr>
            <w:tcW w:w="1523" w:type="pct"/>
          </w:tcPr>
          <w:p w14:paraId="462A339C" w14:textId="77777777" w:rsidR="00F1171E" w:rsidRPr="00F855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8559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8559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55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8559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55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8559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BD3A4C7" w:rsidR="00F1171E" w:rsidRPr="00F85595" w:rsidRDefault="008D244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55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F855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8559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8559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8559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8559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C73501D" w:rsidR="00F1171E" w:rsidRPr="00F85595" w:rsidRDefault="008D244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55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No additional comment</w:t>
            </w:r>
          </w:p>
        </w:tc>
        <w:tc>
          <w:tcPr>
            <w:tcW w:w="1523" w:type="pct"/>
          </w:tcPr>
          <w:p w14:paraId="1D54B730" w14:textId="77777777" w:rsidR="00F1171E" w:rsidRPr="00F855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8559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8559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855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3440607" w:rsidR="00F1171E" w:rsidRPr="00F85595" w:rsidRDefault="008D244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55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F855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8559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8559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55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8559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8559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D983E96" w:rsidR="00F1171E" w:rsidRPr="00F85595" w:rsidRDefault="008D244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55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No additional reference is required</w:t>
            </w:r>
          </w:p>
        </w:tc>
        <w:tc>
          <w:tcPr>
            <w:tcW w:w="1523" w:type="pct"/>
          </w:tcPr>
          <w:p w14:paraId="40220055" w14:textId="77777777" w:rsidR="00F1171E" w:rsidRPr="00F855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8559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855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8559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8559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855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855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F855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6438FD53" w:rsidR="00F1171E" w:rsidRPr="00F85595" w:rsidRDefault="008D244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85595">
              <w:rPr>
                <w:rFonts w:ascii="Arial" w:hAnsi="Arial" w:cs="Arial"/>
                <w:sz w:val="20"/>
                <w:szCs w:val="20"/>
                <w:lang w:val="en-GB"/>
              </w:rPr>
              <w:t xml:space="preserve">Yes. </w:t>
            </w:r>
          </w:p>
          <w:p w14:paraId="297F52DB" w14:textId="77777777" w:rsidR="00F1171E" w:rsidRPr="00F855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855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855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8559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855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8559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8559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8559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855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855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F855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F855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855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855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8559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8559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8559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F8559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F8559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F8559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F8559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F8559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85509A4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09E511" w14:textId="77777777" w:rsidR="00F85595" w:rsidRPr="00F85595" w:rsidRDefault="00F8559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F8559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F8559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F8559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F8559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F85595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855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8559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F8559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855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85595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855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8559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8559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F855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85595">
              <w:rPr>
                <w:rFonts w:ascii="Arial" w:hAnsi="Arial" w:cs="Arial"/>
                <w:lang w:val="en-GB"/>
              </w:rPr>
              <w:t>Author’s comment</w:t>
            </w:r>
            <w:r w:rsidRPr="00F8559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8559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85595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855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8559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855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188C1B1B" w:rsidR="00F1171E" w:rsidRPr="00F855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</w:p>
          <w:p w14:paraId="3F0D46E3" w14:textId="77777777" w:rsidR="00F1171E" w:rsidRPr="00F855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F855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F8559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8559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8559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855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07AFE20" w14:textId="77777777" w:rsidR="00F85595" w:rsidRPr="0050058D" w:rsidRDefault="00F85595" w:rsidP="00F8559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0058D">
        <w:rPr>
          <w:rFonts w:ascii="Arial" w:hAnsi="Arial" w:cs="Arial"/>
          <w:b/>
          <w:u w:val="single"/>
        </w:rPr>
        <w:t>Reviewer details:</w:t>
      </w:r>
    </w:p>
    <w:p w14:paraId="5973D848" w14:textId="77777777" w:rsidR="00F85595" w:rsidRDefault="00F85595" w:rsidP="00F85595">
      <w:proofErr w:type="spellStart"/>
      <w:r w:rsidRPr="0050058D">
        <w:rPr>
          <w:rFonts w:ascii="Arial" w:hAnsi="Arial" w:cs="Arial"/>
          <w:b/>
          <w:color w:val="000000"/>
          <w:sz w:val="20"/>
          <w:szCs w:val="20"/>
        </w:rPr>
        <w:t>Omowole</w:t>
      </w:r>
      <w:proofErr w:type="spellEnd"/>
      <w:r w:rsidRPr="0050058D">
        <w:rPr>
          <w:rFonts w:ascii="Arial" w:hAnsi="Arial" w:cs="Arial"/>
          <w:b/>
          <w:color w:val="000000"/>
          <w:sz w:val="20"/>
          <w:szCs w:val="20"/>
        </w:rPr>
        <w:t xml:space="preserve"> Bamidele Michael, United States</w:t>
      </w:r>
      <w:r w:rsidRPr="0050058D">
        <w:rPr>
          <w:rFonts w:ascii="Arial" w:hAnsi="Arial" w:cs="Arial"/>
          <w:b/>
          <w:color w:val="000000"/>
          <w:sz w:val="20"/>
          <w:szCs w:val="20"/>
        </w:rPr>
        <w:br/>
      </w:r>
    </w:p>
    <w:p w14:paraId="75A60AED" w14:textId="77777777" w:rsidR="00F85595" w:rsidRPr="00F85595" w:rsidRDefault="00F85595">
      <w:pPr>
        <w:rPr>
          <w:rFonts w:ascii="Arial" w:hAnsi="Arial" w:cs="Arial"/>
          <w:b/>
          <w:sz w:val="20"/>
          <w:szCs w:val="20"/>
        </w:rPr>
      </w:pPr>
    </w:p>
    <w:sectPr w:rsidR="00F85595" w:rsidRPr="00F85595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78B7E" w14:textId="77777777" w:rsidR="00B947F8" w:rsidRPr="0000007A" w:rsidRDefault="00B947F8" w:rsidP="0099583E">
      <w:r>
        <w:separator/>
      </w:r>
    </w:p>
  </w:endnote>
  <w:endnote w:type="continuationSeparator" w:id="0">
    <w:p w14:paraId="25F2E0E1" w14:textId="77777777" w:rsidR="00B947F8" w:rsidRPr="0000007A" w:rsidRDefault="00B947F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C8148" w14:textId="77777777" w:rsidR="00B947F8" w:rsidRPr="0000007A" w:rsidRDefault="00B947F8" w:rsidP="0099583E">
      <w:r>
        <w:separator/>
      </w:r>
    </w:p>
  </w:footnote>
  <w:footnote w:type="continuationSeparator" w:id="0">
    <w:p w14:paraId="67D4A65E" w14:textId="77777777" w:rsidR="00B947F8" w:rsidRPr="0000007A" w:rsidRDefault="00B947F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28227465">
    <w:abstractNumId w:val="3"/>
  </w:num>
  <w:num w:numId="2" w16cid:durableId="263611651">
    <w:abstractNumId w:val="6"/>
  </w:num>
  <w:num w:numId="3" w16cid:durableId="2054498054">
    <w:abstractNumId w:val="5"/>
  </w:num>
  <w:num w:numId="4" w16cid:durableId="253587595">
    <w:abstractNumId w:val="7"/>
  </w:num>
  <w:num w:numId="5" w16cid:durableId="1894657391">
    <w:abstractNumId w:val="4"/>
  </w:num>
  <w:num w:numId="6" w16cid:durableId="606889393">
    <w:abstractNumId w:val="0"/>
  </w:num>
  <w:num w:numId="7" w16cid:durableId="1441417424">
    <w:abstractNumId w:val="1"/>
  </w:num>
  <w:num w:numId="8" w16cid:durableId="1565217350">
    <w:abstractNumId w:val="9"/>
  </w:num>
  <w:num w:numId="9" w16cid:durableId="551233967">
    <w:abstractNumId w:val="8"/>
  </w:num>
  <w:num w:numId="10" w16cid:durableId="1868255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rgUAjCn5sywAAAA="/>
  </w:docVars>
  <w:rsids>
    <w:rsidRoot w:val="0000007A"/>
    <w:rsid w:val="0000007A"/>
    <w:rsid w:val="00000637"/>
    <w:rsid w:val="0000146E"/>
    <w:rsid w:val="000019B0"/>
    <w:rsid w:val="00005319"/>
    <w:rsid w:val="00010403"/>
    <w:rsid w:val="00012C8B"/>
    <w:rsid w:val="00015378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87510"/>
    <w:rsid w:val="000936AC"/>
    <w:rsid w:val="000959FA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6E94"/>
    <w:rsid w:val="000E154D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6BFC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16C6"/>
    <w:rsid w:val="00312559"/>
    <w:rsid w:val="0031527A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081A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244C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3F3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2639"/>
    <w:rsid w:val="00555430"/>
    <w:rsid w:val="00557CD3"/>
    <w:rsid w:val="00560D3C"/>
    <w:rsid w:val="00565D90"/>
    <w:rsid w:val="00567205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1D5E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244E"/>
    <w:rsid w:val="008E5067"/>
    <w:rsid w:val="008F036B"/>
    <w:rsid w:val="008F36E4"/>
    <w:rsid w:val="008F39A6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262E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5C4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0C71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09DF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0253"/>
    <w:rsid w:val="00B62087"/>
    <w:rsid w:val="00B62F41"/>
    <w:rsid w:val="00B63782"/>
    <w:rsid w:val="00B63C74"/>
    <w:rsid w:val="00B66599"/>
    <w:rsid w:val="00B760E1"/>
    <w:rsid w:val="00B82FFC"/>
    <w:rsid w:val="00B947F8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623A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10AC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0D8B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5595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8559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4719/pst.836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4719/pst.83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anonymous</dc:creator>
  <cp:lastModifiedBy>Editor-90</cp:lastModifiedBy>
  <cp:revision>5</cp:revision>
  <dcterms:created xsi:type="dcterms:W3CDTF">2025-07-09T14:35:00Z</dcterms:created>
  <dcterms:modified xsi:type="dcterms:W3CDTF">2025-07-14T11:18:00Z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